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0E9292F" w:rsidP="63E965B6" w:rsidRDefault="60E9292F" w14:paraId="666226C6" w14:textId="73FA5790">
      <w:pPr>
        <w:spacing w:line="276" w:lineRule="auto"/>
        <w:jc w:val="center"/>
        <w:rPr>
          <w:rFonts w:ascii="Calibri" w:hAnsi="Calibri" w:eastAsia="Calibri" w:cs="Calibri"/>
          <w:b w:val="1"/>
          <w:bCs w:val="1"/>
          <w:sz w:val="22"/>
          <w:szCs w:val="22"/>
        </w:rPr>
      </w:pPr>
      <w:r w:rsidRPr="63E965B6" w:rsidR="60E9292F">
        <w:rPr>
          <w:rFonts w:ascii="Calibri" w:hAnsi="Calibri" w:eastAsia="Calibri" w:cs="Calibri"/>
          <w:b w:val="1"/>
          <w:bCs w:val="1"/>
          <w:sz w:val="22"/>
          <w:szCs w:val="22"/>
        </w:rPr>
        <w:t>DONATION LEAVE POLICY</w:t>
      </w:r>
    </w:p>
    <w:p w:rsidR="60E9292F" w:rsidP="63E965B6" w:rsidRDefault="60E9292F" w14:paraId="2126B2DD" w14:textId="21A1FEAB">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ELIGIBILITY FOR LEAVE</w:t>
      </w:r>
    </w:p>
    <w:p w:rsidR="60E9292F" w:rsidP="63E965B6" w:rsidRDefault="60E9292F" w14:paraId="04BC6793" w14:textId="7D014C46">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w:t>
      </w:r>
      <w:r w:rsidRPr="63E965B6" w:rsidR="60E9292F">
        <w:rPr>
          <w:rFonts w:ascii="Calibri" w:hAnsi="Calibri" w:eastAsia="Calibri" w:cs="Calibri"/>
          <w:b w:val="0"/>
          <w:bCs w:val="0"/>
          <w:sz w:val="22"/>
          <w:szCs w:val="22"/>
          <w:highlight w:val="yellow"/>
        </w:rPr>
        <w:t>All employees are entitled to leave for [bone marrow,] [organ,] [and] [blood] donation under this policy.</w:t>
      </w:r>
      <w:r w:rsidRPr="63E965B6" w:rsidR="60E9292F">
        <w:rPr>
          <w:rFonts w:ascii="Calibri" w:hAnsi="Calibri" w:eastAsia="Calibri" w:cs="Calibri"/>
          <w:b w:val="0"/>
          <w:bCs w:val="0"/>
          <w:sz w:val="22"/>
          <w:szCs w:val="22"/>
        </w:rPr>
        <w:t>]</w:t>
      </w:r>
    </w:p>
    <w:p w:rsidR="60E9292F" w:rsidP="63E965B6" w:rsidRDefault="60E9292F" w14:paraId="7D17F5A0" w14:textId="0C7F0D12">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OR</w:t>
      </w:r>
    </w:p>
    <w:p w:rsidR="60E9292F" w:rsidP="63E965B6" w:rsidRDefault="60E9292F" w14:paraId="4697CE58" w14:textId="1457F390">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w:t>
      </w:r>
      <w:r w:rsidRPr="63E965B6" w:rsidR="60E9292F">
        <w:rPr>
          <w:rFonts w:ascii="Calibri" w:hAnsi="Calibri" w:eastAsia="Calibri" w:cs="Calibri"/>
          <w:b w:val="0"/>
          <w:bCs w:val="0"/>
          <w:sz w:val="22"/>
          <w:szCs w:val="22"/>
          <w:highlight w:val="yellow"/>
        </w:rPr>
        <w:t>Employees who satisfy the following criteria may qualify for [bone marrow,] [organ,] [and] [blood] donation leave: [ELIGIBILITY CRITERIA].</w:t>
      </w:r>
      <w:r w:rsidRPr="63E965B6" w:rsidR="60E9292F">
        <w:rPr>
          <w:rFonts w:ascii="Calibri" w:hAnsi="Calibri" w:eastAsia="Calibri" w:cs="Calibri"/>
          <w:b w:val="0"/>
          <w:bCs w:val="0"/>
          <w:sz w:val="22"/>
          <w:szCs w:val="22"/>
        </w:rPr>
        <w:t>]</w:t>
      </w:r>
    </w:p>
    <w:p w:rsidR="2BCA8C84" w:rsidP="63E965B6" w:rsidRDefault="2BCA8C84" w14:paraId="2F4B5FEB" w14:textId="1AD4ADD7">
      <w:pPr>
        <w:spacing w:line="276" w:lineRule="auto"/>
        <w:jc w:val="both"/>
        <w:rPr>
          <w:rFonts w:ascii="Calibri" w:hAnsi="Calibri" w:eastAsia="Calibri" w:cs="Calibri"/>
          <w:b w:val="0"/>
          <w:bCs w:val="0"/>
          <w:sz w:val="22"/>
          <w:szCs w:val="22"/>
        </w:rPr>
      </w:pPr>
      <w:r w:rsidRPr="3B098EF4" w:rsidR="2BCA8C84">
        <w:rPr>
          <w:rFonts w:ascii="Calibri" w:hAnsi="Calibri" w:eastAsia="Calibri" w:cs="Calibri"/>
          <w:b w:val="0"/>
          <w:bCs w:val="0"/>
          <w:sz w:val="22"/>
          <w:szCs w:val="22"/>
        </w:rPr>
        <w:t xml:space="preserve">This policy </w:t>
      </w:r>
      <w:r w:rsidRPr="3B098EF4" w:rsidR="2BCA8C84">
        <w:rPr>
          <w:rFonts w:ascii="Calibri" w:hAnsi="Calibri" w:eastAsia="Calibri" w:cs="Calibri"/>
          <w:b w:val="0"/>
          <w:bCs w:val="0"/>
          <w:sz w:val="22"/>
          <w:szCs w:val="22"/>
        </w:rPr>
        <w:t>complies with</w:t>
      </w:r>
      <w:r w:rsidRPr="3B098EF4" w:rsidR="2BCA8C84">
        <w:rPr>
          <w:rFonts w:ascii="Calibri" w:hAnsi="Calibri" w:eastAsia="Calibri" w:cs="Calibri"/>
          <w:b w:val="0"/>
          <w:bCs w:val="0"/>
          <w:sz w:val="22"/>
          <w:szCs w:val="22"/>
        </w:rPr>
        <w:t xml:space="preserve"> all applicable laws and regulations in the state of </w:t>
      </w:r>
      <w:r w:rsidRPr="3B098EF4" w:rsidR="3B140D19">
        <w:rPr>
          <w:rFonts w:ascii="Calibri" w:hAnsi="Calibri" w:eastAsia="Calibri" w:cs="Calibri"/>
          <w:b w:val="0"/>
          <w:bCs w:val="0"/>
          <w:sz w:val="22"/>
          <w:szCs w:val="22"/>
        </w:rPr>
        <w:t>New York</w:t>
      </w:r>
      <w:r w:rsidRPr="3B098EF4" w:rsidR="2BCA8C84">
        <w:rPr>
          <w:rFonts w:ascii="Calibri" w:hAnsi="Calibri" w:eastAsia="Calibri" w:cs="Calibri"/>
          <w:b w:val="0"/>
          <w:bCs w:val="0"/>
          <w:sz w:val="22"/>
          <w:szCs w:val="22"/>
        </w:rPr>
        <w:t>.</w:t>
      </w:r>
    </w:p>
    <w:p w:rsidR="60E9292F" w:rsidP="63E965B6" w:rsidRDefault="60E9292F" w14:paraId="77A66EE5" w14:textId="2155CBF7">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BONE MARROW DONATION LEAVE</w:t>
      </w:r>
    </w:p>
    <w:p w:rsidR="60E9292F" w:rsidP="63E965B6" w:rsidRDefault="60E9292F" w14:paraId="45291803" w14:textId="105B9B9B">
      <w:pPr>
        <w:spacing w:line="276" w:lineRule="auto"/>
        <w:jc w:val="both"/>
        <w:rPr>
          <w:rFonts w:ascii="Calibri" w:hAnsi="Calibri" w:eastAsia="Calibri" w:cs="Calibri"/>
          <w:b w:val="0"/>
          <w:bCs w:val="0"/>
          <w:sz w:val="22"/>
          <w:szCs w:val="22"/>
        </w:rPr>
      </w:pPr>
      <w:r w:rsidRPr="53B0FADA" w:rsidR="60E9292F">
        <w:rPr>
          <w:rFonts w:ascii="Calibri" w:hAnsi="Calibri" w:eastAsia="Calibri" w:cs="Calibri"/>
          <w:b w:val="0"/>
          <w:bCs w:val="0"/>
          <w:sz w:val="22"/>
          <w:szCs w:val="22"/>
        </w:rPr>
        <w:t>Eligible employees may take up to [</w:t>
      </w:r>
      <w:r w:rsidRPr="53B0FADA" w:rsidR="60E9292F">
        <w:rPr>
          <w:rFonts w:ascii="Calibri" w:hAnsi="Calibri" w:eastAsia="Calibri" w:cs="Calibri"/>
          <w:b w:val="0"/>
          <w:bCs w:val="0"/>
          <w:sz w:val="22"/>
          <w:szCs w:val="22"/>
          <w:highlight w:val="yellow"/>
        </w:rPr>
        <w:t>NUMBER</w:t>
      </w:r>
      <w:r w:rsidRPr="53B0FADA" w:rsidR="60E9292F">
        <w:rPr>
          <w:rFonts w:ascii="Calibri" w:hAnsi="Calibri" w:eastAsia="Calibri" w:cs="Calibri"/>
          <w:b w:val="0"/>
          <w:bCs w:val="0"/>
          <w:sz w:val="22"/>
          <w:szCs w:val="22"/>
        </w:rPr>
        <w:t>] [</w:t>
      </w:r>
      <w:r w:rsidRPr="53B0FADA" w:rsidR="60E9292F">
        <w:rPr>
          <w:rFonts w:ascii="Calibri" w:hAnsi="Calibri" w:eastAsia="Calibri" w:cs="Calibri"/>
          <w:b w:val="0"/>
          <w:bCs w:val="0"/>
          <w:sz w:val="22"/>
          <w:szCs w:val="22"/>
          <w:highlight w:val="yellow"/>
        </w:rPr>
        <w:t>hours/days/weeks</w:t>
      </w:r>
      <w:r w:rsidRPr="53B0FADA" w:rsidR="60E9292F">
        <w:rPr>
          <w:rFonts w:ascii="Calibri" w:hAnsi="Calibri" w:eastAsia="Calibri" w:cs="Calibri"/>
          <w:b w:val="0"/>
          <w:bCs w:val="0"/>
          <w:sz w:val="22"/>
          <w:szCs w:val="22"/>
        </w:rPr>
        <w:t>] of [</w:t>
      </w:r>
      <w:r w:rsidRPr="53B0FADA" w:rsidR="60E9292F">
        <w:rPr>
          <w:rFonts w:ascii="Calibri" w:hAnsi="Calibri" w:eastAsia="Calibri" w:cs="Calibri"/>
          <w:b w:val="0"/>
          <w:bCs w:val="0"/>
          <w:sz w:val="22"/>
          <w:szCs w:val="22"/>
          <w:highlight w:val="yellow"/>
        </w:rPr>
        <w:t>paid/unpaid</w:t>
      </w:r>
      <w:r w:rsidRPr="53B0FADA" w:rsidR="60E9292F">
        <w:rPr>
          <w:rFonts w:ascii="Calibri" w:hAnsi="Calibri" w:eastAsia="Calibri" w:cs="Calibri"/>
          <w:b w:val="0"/>
          <w:bCs w:val="0"/>
          <w:sz w:val="22"/>
          <w:szCs w:val="22"/>
        </w:rPr>
        <w:t>] leave during a [</w:t>
      </w:r>
      <w:r w:rsidRPr="53B0FADA" w:rsidR="60E9292F">
        <w:rPr>
          <w:rFonts w:ascii="Calibri" w:hAnsi="Calibri" w:eastAsia="Calibri" w:cs="Calibri"/>
          <w:b w:val="0"/>
          <w:bCs w:val="0"/>
          <w:sz w:val="22"/>
          <w:szCs w:val="22"/>
          <w:highlight w:val="yellow"/>
        </w:rPr>
        <w:t>specified period</w:t>
      </w:r>
      <w:bookmarkStart w:name="_Int_7RFoGXDs" w:id="1571297795"/>
      <w:r w:rsidRPr="53B0FADA" w:rsidR="60E9292F">
        <w:rPr>
          <w:rFonts w:ascii="Calibri" w:hAnsi="Calibri" w:eastAsia="Calibri" w:cs="Calibri"/>
          <w:b w:val="0"/>
          <w:bCs w:val="0"/>
          <w:sz w:val="22"/>
          <w:szCs w:val="22"/>
          <w:highlight w:val="yellow"/>
        </w:rPr>
        <w:t>/[</w:t>
      </w:r>
      <w:bookmarkEnd w:id="1571297795"/>
      <w:r w:rsidRPr="53B0FADA" w:rsidR="60E9292F">
        <w:rPr>
          <w:rFonts w:ascii="Calibri" w:hAnsi="Calibri" w:eastAsia="Calibri" w:cs="Calibri"/>
          <w:b w:val="0"/>
          <w:bCs w:val="0"/>
          <w:sz w:val="22"/>
          <w:szCs w:val="22"/>
          <w:highlight w:val="yellow"/>
        </w:rPr>
        <w:t>LENGTH OF TIME]</w:t>
      </w:r>
      <w:r w:rsidRPr="53B0FADA" w:rsidR="60E9292F">
        <w:rPr>
          <w:rFonts w:ascii="Calibri" w:hAnsi="Calibri" w:eastAsia="Calibri" w:cs="Calibri"/>
          <w:b w:val="0"/>
          <w:bCs w:val="0"/>
          <w:sz w:val="22"/>
          <w:szCs w:val="22"/>
        </w:rPr>
        <w:t>] to donate bone marrow. [</w:t>
      </w:r>
      <w:r w:rsidRPr="53B0FADA" w:rsidR="60E9292F">
        <w:rPr>
          <w:rFonts w:ascii="Calibri" w:hAnsi="Calibri" w:eastAsia="Calibri" w:cs="Calibri"/>
          <w:b w:val="0"/>
          <w:bCs w:val="0"/>
          <w:sz w:val="22"/>
          <w:szCs w:val="22"/>
          <w:highlight w:val="yellow"/>
        </w:rPr>
        <w:t xml:space="preserve">To request </w:t>
      </w:r>
      <w:bookmarkStart w:name="_Int_rA6615XZ" w:id="1537229759"/>
      <w:r w:rsidRPr="53B0FADA" w:rsidR="60E9292F">
        <w:rPr>
          <w:rFonts w:ascii="Calibri" w:hAnsi="Calibri" w:eastAsia="Calibri" w:cs="Calibri"/>
          <w:b w:val="0"/>
          <w:bCs w:val="0"/>
          <w:sz w:val="22"/>
          <w:szCs w:val="22"/>
          <w:highlight w:val="yellow"/>
        </w:rPr>
        <w:t>this</w:t>
      </w:r>
      <w:bookmarkEnd w:id="1537229759"/>
      <w:r w:rsidRPr="53B0FADA" w:rsidR="60E9292F">
        <w:rPr>
          <w:rFonts w:ascii="Calibri" w:hAnsi="Calibri" w:eastAsia="Calibri" w:cs="Calibri"/>
          <w:b w:val="0"/>
          <w:bCs w:val="0"/>
          <w:sz w:val="22"/>
          <w:szCs w:val="22"/>
          <w:highlight w:val="yellow"/>
        </w:rPr>
        <w:t xml:space="preserve"> leave, employees must provide</w:t>
      </w:r>
      <w:bookmarkStart w:name="_Int_Yv7Hms9y" w:id="1450376581"/>
      <w:r w:rsidRPr="53B0FADA" w:rsidR="60E9292F">
        <w:rPr>
          <w:rFonts w:ascii="Calibri" w:hAnsi="Calibri" w:eastAsia="Calibri" w:cs="Calibri"/>
          <w:b w:val="0"/>
          <w:bCs w:val="0"/>
          <w:sz w:val="22"/>
          <w:szCs w:val="22"/>
          <w:highlight w:val="yellow"/>
        </w:rPr>
        <w:t>/[</w:t>
      </w:r>
      <w:bookmarkEnd w:id="1450376581"/>
      <w:r w:rsidRPr="53B0FADA" w:rsidR="453318C3">
        <w:rPr>
          <w:rFonts w:ascii="Calibri" w:hAnsi="Calibri" w:eastAsia="Calibri" w:cs="Calibri"/>
          <w:b w:val="0"/>
          <w:bCs w:val="0"/>
          <w:sz w:val="22"/>
          <w:szCs w:val="22"/>
          <w:highlight w:val="yellow"/>
        </w:rPr>
        <w:t>EMPLOYER'S NAME</w:t>
      </w:r>
      <w:r w:rsidRPr="53B0FADA" w:rsidR="60E9292F">
        <w:rPr>
          <w:rFonts w:ascii="Calibri" w:hAnsi="Calibri" w:eastAsia="Calibri" w:cs="Calibri"/>
          <w:b w:val="0"/>
          <w:bCs w:val="0"/>
          <w:sz w:val="22"/>
          <w:szCs w:val="22"/>
          <w:highlight w:val="yellow"/>
        </w:rPr>
        <w:t xml:space="preserve">] may </w:t>
      </w:r>
      <w:r w:rsidRPr="53B0FADA" w:rsidR="60E9292F">
        <w:rPr>
          <w:rFonts w:ascii="Calibri" w:hAnsi="Calibri" w:eastAsia="Calibri" w:cs="Calibri"/>
          <w:b w:val="0"/>
          <w:bCs w:val="0"/>
          <w:sz w:val="22"/>
          <w:szCs w:val="22"/>
          <w:highlight w:val="yellow"/>
        </w:rPr>
        <w:t>request</w:t>
      </w:r>
      <w:r w:rsidRPr="53B0FADA" w:rsidR="60E9292F">
        <w:rPr>
          <w:rFonts w:ascii="Calibri" w:hAnsi="Calibri" w:eastAsia="Calibri" w:cs="Calibri"/>
          <w:b w:val="0"/>
          <w:bCs w:val="0"/>
          <w:sz w:val="22"/>
          <w:szCs w:val="22"/>
        </w:rPr>
        <w:t>] written documentation from a physician verifying the need and duration of the leave.</w:t>
      </w:r>
    </w:p>
    <w:p w:rsidR="60E9292F" w:rsidP="63E965B6" w:rsidRDefault="60E9292F" w14:paraId="7A0A07C0" w14:textId="6C0CB411">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ORGAN DONATION LEAVE</w:t>
      </w:r>
    </w:p>
    <w:p w:rsidR="60E9292F" w:rsidP="63E965B6" w:rsidRDefault="60E9292F" w14:paraId="78E50D03" w14:textId="1391263E">
      <w:pPr>
        <w:spacing w:line="276" w:lineRule="auto"/>
        <w:jc w:val="both"/>
        <w:rPr>
          <w:rFonts w:ascii="Calibri" w:hAnsi="Calibri" w:eastAsia="Calibri" w:cs="Calibri"/>
          <w:b w:val="0"/>
          <w:bCs w:val="0"/>
          <w:sz w:val="22"/>
          <w:szCs w:val="22"/>
        </w:rPr>
      </w:pPr>
      <w:r w:rsidRPr="53B0FADA" w:rsidR="60E9292F">
        <w:rPr>
          <w:rFonts w:ascii="Calibri" w:hAnsi="Calibri" w:eastAsia="Calibri" w:cs="Calibri"/>
          <w:b w:val="0"/>
          <w:bCs w:val="0"/>
          <w:sz w:val="22"/>
          <w:szCs w:val="22"/>
        </w:rPr>
        <w:t>Employees who qualify may take up to [</w:t>
      </w:r>
      <w:r w:rsidRPr="53B0FADA" w:rsidR="60E9292F">
        <w:rPr>
          <w:rFonts w:ascii="Calibri" w:hAnsi="Calibri" w:eastAsia="Calibri" w:cs="Calibri"/>
          <w:b w:val="0"/>
          <w:bCs w:val="0"/>
          <w:sz w:val="22"/>
          <w:szCs w:val="22"/>
          <w:highlight w:val="yellow"/>
        </w:rPr>
        <w:t>NUMBER</w:t>
      </w:r>
      <w:r w:rsidRPr="53B0FADA" w:rsidR="60E9292F">
        <w:rPr>
          <w:rFonts w:ascii="Calibri" w:hAnsi="Calibri" w:eastAsia="Calibri" w:cs="Calibri"/>
          <w:b w:val="0"/>
          <w:bCs w:val="0"/>
          <w:sz w:val="22"/>
          <w:szCs w:val="22"/>
        </w:rPr>
        <w:t>] [</w:t>
      </w:r>
      <w:r w:rsidRPr="53B0FADA" w:rsidR="60E9292F">
        <w:rPr>
          <w:rFonts w:ascii="Calibri" w:hAnsi="Calibri" w:eastAsia="Calibri" w:cs="Calibri"/>
          <w:b w:val="0"/>
          <w:bCs w:val="0"/>
          <w:sz w:val="22"/>
          <w:szCs w:val="22"/>
          <w:highlight w:val="yellow"/>
        </w:rPr>
        <w:t>hours/days/weeks</w:t>
      </w:r>
      <w:r w:rsidRPr="53B0FADA" w:rsidR="60E9292F">
        <w:rPr>
          <w:rFonts w:ascii="Calibri" w:hAnsi="Calibri" w:eastAsia="Calibri" w:cs="Calibri"/>
          <w:b w:val="0"/>
          <w:bCs w:val="0"/>
          <w:sz w:val="22"/>
          <w:szCs w:val="22"/>
        </w:rPr>
        <w:t>] of [</w:t>
      </w:r>
      <w:r w:rsidRPr="53B0FADA" w:rsidR="60E9292F">
        <w:rPr>
          <w:rFonts w:ascii="Calibri" w:hAnsi="Calibri" w:eastAsia="Calibri" w:cs="Calibri"/>
          <w:b w:val="0"/>
          <w:bCs w:val="0"/>
          <w:sz w:val="22"/>
          <w:szCs w:val="22"/>
          <w:highlight w:val="yellow"/>
        </w:rPr>
        <w:t>paid/unpaid</w:t>
      </w:r>
      <w:r w:rsidRPr="53B0FADA" w:rsidR="60E9292F">
        <w:rPr>
          <w:rFonts w:ascii="Calibri" w:hAnsi="Calibri" w:eastAsia="Calibri" w:cs="Calibri"/>
          <w:b w:val="0"/>
          <w:bCs w:val="0"/>
          <w:sz w:val="22"/>
          <w:szCs w:val="22"/>
        </w:rPr>
        <w:t>] leave within a [</w:t>
      </w:r>
      <w:r w:rsidRPr="53B0FADA" w:rsidR="60E9292F">
        <w:rPr>
          <w:rFonts w:ascii="Calibri" w:hAnsi="Calibri" w:eastAsia="Calibri" w:cs="Calibri"/>
          <w:b w:val="0"/>
          <w:bCs w:val="0"/>
          <w:sz w:val="22"/>
          <w:szCs w:val="22"/>
          <w:highlight w:val="yellow"/>
        </w:rPr>
        <w:t>defined period</w:t>
      </w:r>
      <w:bookmarkStart w:name="_Int_TFfjlm12" w:id="532290102"/>
      <w:r w:rsidRPr="53B0FADA" w:rsidR="60E9292F">
        <w:rPr>
          <w:rFonts w:ascii="Calibri" w:hAnsi="Calibri" w:eastAsia="Calibri" w:cs="Calibri"/>
          <w:b w:val="0"/>
          <w:bCs w:val="0"/>
          <w:sz w:val="22"/>
          <w:szCs w:val="22"/>
          <w:highlight w:val="yellow"/>
        </w:rPr>
        <w:t>/[</w:t>
      </w:r>
      <w:bookmarkEnd w:id="532290102"/>
      <w:r w:rsidRPr="53B0FADA" w:rsidR="60E9292F">
        <w:rPr>
          <w:rFonts w:ascii="Calibri" w:hAnsi="Calibri" w:eastAsia="Calibri" w:cs="Calibri"/>
          <w:b w:val="0"/>
          <w:bCs w:val="0"/>
          <w:sz w:val="22"/>
          <w:szCs w:val="22"/>
          <w:highlight w:val="yellow"/>
        </w:rPr>
        <w:t xml:space="preserve">LENGTH OF </w:t>
      </w:r>
      <w:bookmarkStart w:name="_Int_jYKoGaII" w:id="131127561"/>
      <w:r w:rsidRPr="53B0FADA" w:rsidR="60E9292F">
        <w:rPr>
          <w:rFonts w:ascii="Calibri" w:hAnsi="Calibri" w:eastAsia="Calibri" w:cs="Calibri"/>
          <w:b w:val="0"/>
          <w:bCs w:val="0"/>
          <w:sz w:val="22"/>
          <w:szCs w:val="22"/>
          <w:highlight w:val="yellow"/>
        </w:rPr>
        <w:t>TIME]</w:t>
      </w:r>
      <w:r w:rsidRPr="53B0FADA" w:rsidR="60E9292F">
        <w:rPr>
          <w:rFonts w:ascii="Calibri" w:hAnsi="Calibri" w:eastAsia="Calibri" w:cs="Calibri"/>
          <w:b w:val="0"/>
          <w:bCs w:val="0"/>
          <w:sz w:val="22"/>
          <w:szCs w:val="22"/>
        </w:rPr>
        <w:t>]</w:t>
      </w:r>
      <w:bookmarkEnd w:id="131127561"/>
      <w:r w:rsidRPr="53B0FADA" w:rsidR="60E9292F">
        <w:rPr>
          <w:rFonts w:ascii="Calibri" w:hAnsi="Calibri" w:eastAsia="Calibri" w:cs="Calibri"/>
          <w:b w:val="0"/>
          <w:bCs w:val="0"/>
          <w:sz w:val="22"/>
          <w:szCs w:val="22"/>
        </w:rPr>
        <w:t xml:space="preserve"> to serve as an organ donor. [</w:t>
      </w:r>
      <w:r w:rsidRPr="53B0FADA" w:rsidR="60E9292F">
        <w:rPr>
          <w:rFonts w:ascii="Calibri" w:hAnsi="Calibri" w:eastAsia="Calibri" w:cs="Calibri"/>
          <w:b w:val="0"/>
          <w:bCs w:val="0"/>
          <w:sz w:val="22"/>
          <w:szCs w:val="22"/>
          <w:highlight w:val="yellow"/>
        </w:rPr>
        <w:t>Employees requesting this leave must submit</w:t>
      </w:r>
      <w:bookmarkStart w:name="_Int_jANpmEzZ" w:id="1309887776"/>
      <w:r w:rsidRPr="53B0FADA" w:rsidR="60E9292F">
        <w:rPr>
          <w:rFonts w:ascii="Calibri" w:hAnsi="Calibri" w:eastAsia="Calibri" w:cs="Calibri"/>
          <w:b w:val="0"/>
          <w:bCs w:val="0"/>
          <w:sz w:val="22"/>
          <w:szCs w:val="22"/>
          <w:highlight w:val="yellow"/>
        </w:rPr>
        <w:t>/[</w:t>
      </w:r>
      <w:bookmarkEnd w:id="1309887776"/>
      <w:r w:rsidRPr="53B0FADA" w:rsidR="453318C3">
        <w:rPr>
          <w:rFonts w:ascii="Calibri" w:hAnsi="Calibri" w:eastAsia="Calibri" w:cs="Calibri"/>
          <w:b w:val="0"/>
          <w:bCs w:val="0"/>
          <w:sz w:val="22"/>
          <w:szCs w:val="22"/>
          <w:highlight w:val="yellow"/>
        </w:rPr>
        <w:t>EMPLOYER'S NAME</w:t>
      </w:r>
      <w:r w:rsidRPr="53B0FADA" w:rsidR="60E9292F">
        <w:rPr>
          <w:rFonts w:ascii="Calibri" w:hAnsi="Calibri" w:eastAsia="Calibri" w:cs="Calibri"/>
          <w:b w:val="0"/>
          <w:bCs w:val="0"/>
          <w:sz w:val="22"/>
          <w:szCs w:val="22"/>
          <w:highlight w:val="yellow"/>
        </w:rPr>
        <w:t xml:space="preserve">] reserves the right to </w:t>
      </w:r>
      <w:r w:rsidRPr="53B0FADA" w:rsidR="60E9292F">
        <w:rPr>
          <w:rFonts w:ascii="Calibri" w:hAnsi="Calibri" w:eastAsia="Calibri" w:cs="Calibri"/>
          <w:b w:val="0"/>
          <w:bCs w:val="0"/>
          <w:sz w:val="22"/>
          <w:szCs w:val="22"/>
          <w:highlight w:val="yellow"/>
        </w:rPr>
        <w:t>request</w:t>
      </w:r>
      <w:r w:rsidRPr="53B0FADA" w:rsidR="60E9292F">
        <w:rPr>
          <w:rFonts w:ascii="Calibri" w:hAnsi="Calibri" w:eastAsia="Calibri" w:cs="Calibri"/>
          <w:b w:val="0"/>
          <w:bCs w:val="0"/>
          <w:sz w:val="22"/>
          <w:szCs w:val="22"/>
          <w:highlight w:val="yellow"/>
        </w:rPr>
        <w:t>]</w:t>
      </w:r>
      <w:r w:rsidRPr="53B0FADA" w:rsidR="60E9292F">
        <w:rPr>
          <w:rFonts w:ascii="Calibri" w:hAnsi="Calibri" w:eastAsia="Calibri" w:cs="Calibri"/>
          <w:b w:val="0"/>
          <w:bCs w:val="0"/>
          <w:sz w:val="22"/>
          <w:szCs w:val="22"/>
        </w:rPr>
        <w:t xml:space="preserve"> a written statement from a physician confirming the reason and expected length of the leave.</w:t>
      </w:r>
    </w:p>
    <w:p w:rsidR="60E9292F" w:rsidP="63E965B6" w:rsidRDefault="60E9292F" w14:paraId="042CD692" w14:textId="69F3F808">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BLOOD DONATION LEAVE</w:t>
      </w:r>
    </w:p>
    <w:p w:rsidR="60E9292F" w:rsidP="63E965B6" w:rsidRDefault="60E9292F" w14:paraId="7B813F64" w14:textId="5F8AD8F0">
      <w:pPr>
        <w:spacing w:line="276" w:lineRule="auto"/>
        <w:jc w:val="both"/>
        <w:rPr>
          <w:rFonts w:ascii="Calibri" w:hAnsi="Calibri" w:eastAsia="Calibri" w:cs="Calibri"/>
          <w:b w:val="0"/>
          <w:bCs w:val="0"/>
          <w:sz w:val="22"/>
          <w:szCs w:val="22"/>
        </w:rPr>
      </w:pPr>
      <w:r w:rsidRPr="53B0FADA" w:rsidR="60E9292F">
        <w:rPr>
          <w:rFonts w:ascii="Calibri" w:hAnsi="Calibri" w:eastAsia="Calibri" w:cs="Calibri"/>
          <w:b w:val="0"/>
          <w:bCs w:val="0"/>
          <w:sz w:val="22"/>
          <w:szCs w:val="22"/>
        </w:rPr>
        <w:t>Eligible employees are allowed up to [</w:t>
      </w:r>
      <w:r w:rsidRPr="53B0FADA" w:rsidR="60E9292F">
        <w:rPr>
          <w:rFonts w:ascii="Calibri" w:hAnsi="Calibri" w:eastAsia="Calibri" w:cs="Calibri"/>
          <w:b w:val="0"/>
          <w:bCs w:val="0"/>
          <w:sz w:val="22"/>
          <w:szCs w:val="22"/>
          <w:highlight w:val="yellow"/>
        </w:rPr>
        <w:t>NUMBER</w:t>
      </w:r>
      <w:r w:rsidRPr="53B0FADA" w:rsidR="60E9292F">
        <w:rPr>
          <w:rFonts w:ascii="Calibri" w:hAnsi="Calibri" w:eastAsia="Calibri" w:cs="Calibri"/>
          <w:b w:val="0"/>
          <w:bCs w:val="0"/>
          <w:sz w:val="22"/>
          <w:szCs w:val="22"/>
        </w:rPr>
        <w:t>] hours of [</w:t>
      </w:r>
      <w:r w:rsidRPr="53B0FADA" w:rsidR="60E9292F">
        <w:rPr>
          <w:rFonts w:ascii="Calibri" w:hAnsi="Calibri" w:eastAsia="Calibri" w:cs="Calibri"/>
          <w:b w:val="0"/>
          <w:bCs w:val="0"/>
          <w:sz w:val="22"/>
          <w:szCs w:val="22"/>
          <w:highlight w:val="yellow"/>
        </w:rPr>
        <w:t>paid/unpaid</w:t>
      </w:r>
      <w:r w:rsidRPr="53B0FADA" w:rsidR="60E9292F">
        <w:rPr>
          <w:rFonts w:ascii="Calibri" w:hAnsi="Calibri" w:eastAsia="Calibri" w:cs="Calibri"/>
          <w:b w:val="0"/>
          <w:bCs w:val="0"/>
          <w:sz w:val="22"/>
          <w:szCs w:val="22"/>
        </w:rPr>
        <w:t>] leave within a [</w:t>
      </w:r>
      <w:r w:rsidRPr="53B0FADA" w:rsidR="60E9292F">
        <w:rPr>
          <w:rFonts w:ascii="Calibri" w:hAnsi="Calibri" w:eastAsia="Calibri" w:cs="Calibri"/>
          <w:b w:val="0"/>
          <w:bCs w:val="0"/>
          <w:sz w:val="22"/>
          <w:szCs w:val="22"/>
          <w:highlight w:val="yellow"/>
        </w:rPr>
        <w:t>defined timeframe</w:t>
      </w:r>
      <w:bookmarkStart w:name="_Int_AxUM2bWe" w:id="1023820378"/>
      <w:r w:rsidRPr="53B0FADA" w:rsidR="60E9292F">
        <w:rPr>
          <w:rFonts w:ascii="Calibri" w:hAnsi="Calibri" w:eastAsia="Calibri" w:cs="Calibri"/>
          <w:b w:val="0"/>
          <w:bCs w:val="0"/>
          <w:sz w:val="22"/>
          <w:szCs w:val="22"/>
          <w:highlight w:val="yellow"/>
        </w:rPr>
        <w:t>/[</w:t>
      </w:r>
      <w:bookmarkEnd w:id="1023820378"/>
      <w:r w:rsidRPr="53B0FADA" w:rsidR="60E9292F">
        <w:rPr>
          <w:rFonts w:ascii="Calibri" w:hAnsi="Calibri" w:eastAsia="Calibri" w:cs="Calibri"/>
          <w:b w:val="0"/>
          <w:bCs w:val="0"/>
          <w:sz w:val="22"/>
          <w:szCs w:val="22"/>
          <w:highlight w:val="yellow"/>
        </w:rPr>
        <w:t>LENGTH OF TIME]</w:t>
      </w:r>
      <w:r w:rsidRPr="53B0FADA" w:rsidR="60E9292F">
        <w:rPr>
          <w:rFonts w:ascii="Calibri" w:hAnsi="Calibri" w:eastAsia="Calibri" w:cs="Calibri"/>
          <w:b w:val="0"/>
          <w:bCs w:val="0"/>
          <w:sz w:val="22"/>
          <w:szCs w:val="22"/>
        </w:rPr>
        <w:t>] for the purpose of donating blood. [</w:t>
      </w:r>
      <w:r w:rsidRPr="53B0FADA" w:rsidR="60E9292F">
        <w:rPr>
          <w:rFonts w:ascii="Calibri" w:hAnsi="Calibri" w:eastAsia="Calibri" w:cs="Calibri"/>
          <w:b w:val="0"/>
          <w:bCs w:val="0"/>
          <w:sz w:val="22"/>
          <w:szCs w:val="22"/>
          <w:highlight w:val="yellow"/>
        </w:rPr>
        <w:t xml:space="preserve">Employees who </w:t>
      </w:r>
      <w:r w:rsidRPr="53B0FADA" w:rsidR="60E9292F">
        <w:rPr>
          <w:rFonts w:ascii="Calibri" w:hAnsi="Calibri" w:eastAsia="Calibri" w:cs="Calibri"/>
          <w:b w:val="0"/>
          <w:bCs w:val="0"/>
          <w:sz w:val="22"/>
          <w:szCs w:val="22"/>
          <w:highlight w:val="yellow"/>
        </w:rPr>
        <w:t>utilize</w:t>
      </w:r>
      <w:r w:rsidRPr="53B0FADA" w:rsidR="60E9292F">
        <w:rPr>
          <w:rFonts w:ascii="Calibri" w:hAnsi="Calibri" w:eastAsia="Calibri" w:cs="Calibri"/>
          <w:b w:val="0"/>
          <w:bCs w:val="0"/>
          <w:sz w:val="22"/>
          <w:szCs w:val="22"/>
          <w:highlight w:val="yellow"/>
        </w:rPr>
        <w:t xml:space="preserve"> this leave must submit</w:t>
      </w:r>
      <w:bookmarkStart w:name="_Int_LhINZ2Vn" w:id="942378634"/>
      <w:r w:rsidRPr="53B0FADA" w:rsidR="60E9292F">
        <w:rPr>
          <w:rFonts w:ascii="Calibri" w:hAnsi="Calibri" w:eastAsia="Calibri" w:cs="Calibri"/>
          <w:b w:val="0"/>
          <w:bCs w:val="0"/>
          <w:sz w:val="22"/>
          <w:szCs w:val="22"/>
          <w:highlight w:val="yellow"/>
        </w:rPr>
        <w:t>/[</w:t>
      </w:r>
      <w:bookmarkEnd w:id="942378634"/>
      <w:r w:rsidRPr="53B0FADA" w:rsidR="453318C3">
        <w:rPr>
          <w:rFonts w:ascii="Calibri" w:hAnsi="Calibri" w:eastAsia="Calibri" w:cs="Calibri"/>
          <w:b w:val="0"/>
          <w:bCs w:val="0"/>
          <w:sz w:val="22"/>
          <w:szCs w:val="22"/>
          <w:highlight w:val="yellow"/>
        </w:rPr>
        <w:t>EMPLOYER'S NAME</w:t>
      </w:r>
      <w:r w:rsidRPr="53B0FADA" w:rsidR="60E9292F">
        <w:rPr>
          <w:rFonts w:ascii="Calibri" w:hAnsi="Calibri" w:eastAsia="Calibri" w:cs="Calibri"/>
          <w:b w:val="0"/>
          <w:bCs w:val="0"/>
          <w:sz w:val="22"/>
          <w:szCs w:val="22"/>
          <w:highlight w:val="yellow"/>
        </w:rPr>
        <w:t>] may require</w:t>
      </w:r>
      <w:r w:rsidRPr="53B0FADA" w:rsidR="60E9292F">
        <w:rPr>
          <w:rFonts w:ascii="Calibri" w:hAnsi="Calibri" w:eastAsia="Calibri" w:cs="Calibri"/>
          <w:b w:val="0"/>
          <w:bCs w:val="0"/>
          <w:sz w:val="22"/>
          <w:szCs w:val="22"/>
        </w:rPr>
        <w:t>] verification of their donation, such as [</w:t>
      </w:r>
      <w:r w:rsidRPr="53B0FADA" w:rsidR="60E9292F">
        <w:rPr>
          <w:rFonts w:ascii="Calibri" w:hAnsi="Calibri" w:eastAsia="Calibri" w:cs="Calibri"/>
          <w:b w:val="0"/>
          <w:bCs w:val="0"/>
          <w:sz w:val="22"/>
          <w:szCs w:val="22"/>
          <w:highlight w:val="yellow"/>
        </w:rPr>
        <w:t>FORM OF REQUIRED VERIFICATION</w:t>
      </w:r>
      <w:r w:rsidRPr="53B0FADA" w:rsidR="60E9292F">
        <w:rPr>
          <w:rFonts w:ascii="Calibri" w:hAnsi="Calibri" w:eastAsia="Calibri" w:cs="Calibri"/>
          <w:b w:val="0"/>
          <w:bCs w:val="0"/>
          <w:sz w:val="22"/>
          <w:szCs w:val="22"/>
        </w:rPr>
        <w:t>].</w:t>
      </w:r>
    </w:p>
    <w:p w:rsidR="60E9292F" w:rsidP="63E965B6" w:rsidRDefault="60E9292F" w14:paraId="4B56FFBA" w14:textId="1EAA746E">
      <w:pPr>
        <w:pStyle w:val="Normal"/>
        <w:spacing w:line="276" w:lineRule="auto"/>
        <w:jc w:val="both"/>
        <w:rPr>
          <w:rFonts w:ascii="Calibri" w:hAnsi="Calibri" w:eastAsia="Calibri" w:cs="Calibri"/>
          <w:b w:val="0"/>
          <w:bCs w:val="0"/>
          <w:sz w:val="22"/>
          <w:szCs w:val="22"/>
        </w:rPr>
      </w:pPr>
      <w:r w:rsidRPr="53B0FADA" w:rsidR="60E9292F">
        <w:rPr>
          <w:rFonts w:ascii="Calibri" w:hAnsi="Calibri" w:eastAsia="Calibri" w:cs="Calibri"/>
          <w:b w:val="0"/>
          <w:bCs w:val="0"/>
          <w:sz w:val="22"/>
          <w:szCs w:val="22"/>
        </w:rPr>
        <w:t>[</w:t>
      </w:r>
      <w:r w:rsidRPr="53B0FADA" w:rsidR="60E9292F">
        <w:rPr>
          <w:rFonts w:ascii="Calibri" w:hAnsi="Calibri" w:eastAsia="Calibri" w:cs="Calibri"/>
          <w:b w:val="0"/>
          <w:bCs w:val="0"/>
          <w:sz w:val="22"/>
          <w:szCs w:val="22"/>
          <w:highlight w:val="yellow"/>
        </w:rPr>
        <w:t>Time off for [bone marrow,] [organ,] [and] [blood] donations under this policy [will/will not]</w:t>
      </w:r>
      <w:r w:rsidRPr="53B0FADA" w:rsidR="0949D1C4">
        <w:rPr>
          <w:rFonts w:ascii="Calibri" w:hAnsi="Calibri" w:eastAsia="Calibri" w:cs="Calibri"/>
          <w:b w:val="0"/>
          <w:bCs w:val="0"/>
          <w:sz w:val="22"/>
          <w:szCs w:val="22"/>
          <w:highlight w:val="yellow"/>
        </w:rPr>
        <w:t xml:space="preserve"> </w:t>
      </w:r>
      <w:r w:rsidRPr="53B0FADA" w:rsidR="60E9292F">
        <w:rPr>
          <w:rFonts w:ascii="Calibri" w:hAnsi="Calibri" w:eastAsia="Calibri" w:cs="Calibri"/>
          <w:b w:val="0"/>
          <w:bCs w:val="0"/>
          <w:sz w:val="22"/>
          <w:szCs w:val="22"/>
          <w:highlight w:val="yellow"/>
        </w:rPr>
        <w:t>overlap with [OTHER TYPES OF LEAVE] offered by [</w:t>
      </w:r>
      <w:r w:rsidRPr="53B0FADA" w:rsidR="453318C3">
        <w:rPr>
          <w:rFonts w:ascii="Calibri" w:hAnsi="Calibri" w:eastAsia="Calibri" w:cs="Calibri"/>
          <w:b w:val="0"/>
          <w:bCs w:val="0"/>
          <w:sz w:val="22"/>
          <w:szCs w:val="22"/>
          <w:highlight w:val="yellow"/>
        </w:rPr>
        <w:t>EMPLOYER'S NAME</w:t>
      </w:r>
      <w:r w:rsidRPr="53B0FADA" w:rsidR="60E9292F">
        <w:rPr>
          <w:rFonts w:ascii="Calibri" w:hAnsi="Calibri" w:eastAsia="Calibri" w:cs="Calibri"/>
          <w:b w:val="0"/>
          <w:bCs w:val="0"/>
          <w:sz w:val="22"/>
          <w:szCs w:val="22"/>
          <w:highlight w:val="yellow"/>
        </w:rPr>
        <w:t>].</w:t>
      </w:r>
      <w:r w:rsidRPr="53B0FADA" w:rsidR="60E9292F">
        <w:rPr>
          <w:rFonts w:ascii="Calibri" w:hAnsi="Calibri" w:eastAsia="Calibri" w:cs="Calibri"/>
          <w:b w:val="0"/>
          <w:bCs w:val="0"/>
          <w:sz w:val="22"/>
          <w:szCs w:val="22"/>
        </w:rPr>
        <w:t>]</w:t>
      </w:r>
    </w:p>
    <w:p w:rsidR="60E9292F" w:rsidP="63E965B6" w:rsidRDefault="60E9292F" w14:paraId="622D8377" w14:textId="12FC44D2">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COMPENSATION DURING LEAVE</w:t>
      </w:r>
    </w:p>
    <w:p w:rsidR="60E9292F" w:rsidP="63E965B6" w:rsidRDefault="60E9292F" w14:paraId="7F2AC0D8" w14:textId="09ACC63B">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Leave provided under this policy is [</w:t>
      </w:r>
      <w:r w:rsidRPr="63E965B6" w:rsidR="60E9292F">
        <w:rPr>
          <w:rFonts w:ascii="Calibri" w:hAnsi="Calibri" w:eastAsia="Calibri" w:cs="Calibri"/>
          <w:b w:val="0"/>
          <w:bCs w:val="0"/>
          <w:sz w:val="22"/>
          <w:szCs w:val="22"/>
          <w:highlight w:val="yellow"/>
        </w:rPr>
        <w:t>paid/unpaid</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 xml:space="preserve">Employees may opt to use any </w:t>
      </w:r>
      <w:r w:rsidRPr="63E965B6" w:rsidR="60E9292F">
        <w:rPr>
          <w:rFonts w:ascii="Calibri" w:hAnsi="Calibri" w:eastAsia="Calibri" w:cs="Calibri"/>
          <w:b w:val="0"/>
          <w:bCs w:val="0"/>
          <w:sz w:val="22"/>
          <w:szCs w:val="22"/>
          <w:highlight w:val="yellow"/>
        </w:rPr>
        <w:t>accrued</w:t>
      </w:r>
      <w:r w:rsidRPr="63E965B6" w:rsidR="60E9292F">
        <w:rPr>
          <w:rFonts w:ascii="Calibri" w:hAnsi="Calibri" w:eastAsia="Calibri" w:cs="Calibri"/>
          <w:b w:val="0"/>
          <w:bCs w:val="0"/>
          <w:sz w:val="22"/>
          <w:szCs w:val="22"/>
          <w:highlight w:val="yellow"/>
        </w:rPr>
        <w:t xml:space="preserve"> but unused [vacation/paid time off/paid sick leave] instead of unpaid leave.</w:t>
      </w:r>
      <w:r w:rsidRPr="63E965B6" w:rsidR="60E9292F">
        <w:rPr>
          <w:rFonts w:ascii="Calibri" w:hAnsi="Calibri" w:eastAsia="Calibri" w:cs="Calibri"/>
          <w:b w:val="0"/>
          <w:bCs w:val="0"/>
          <w:sz w:val="22"/>
          <w:szCs w:val="22"/>
        </w:rPr>
        <w:t xml:space="preserve">] Any unused leave </w:t>
      </w:r>
      <w:r w:rsidRPr="63E965B6" w:rsidR="60E9292F">
        <w:rPr>
          <w:rFonts w:ascii="Calibri" w:hAnsi="Calibri" w:eastAsia="Calibri" w:cs="Calibri"/>
          <w:b w:val="0"/>
          <w:bCs w:val="0"/>
          <w:sz w:val="22"/>
          <w:szCs w:val="22"/>
        </w:rPr>
        <w:t>accrued</w:t>
      </w:r>
      <w:r w:rsidRPr="63E965B6" w:rsidR="60E9292F">
        <w:rPr>
          <w:rFonts w:ascii="Calibri" w:hAnsi="Calibri" w:eastAsia="Calibri" w:cs="Calibri"/>
          <w:b w:val="0"/>
          <w:bCs w:val="0"/>
          <w:sz w:val="22"/>
          <w:szCs w:val="22"/>
        </w:rPr>
        <w:t xml:space="preserve"> under this policy [</w:t>
      </w:r>
      <w:r w:rsidRPr="63E965B6" w:rsidR="60E9292F">
        <w:rPr>
          <w:rFonts w:ascii="Calibri" w:hAnsi="Calibri" w:eastAsia="Calibri" w:cs="Calibri"/>
          <w:b w:val="0"/>
          <w:bCs w:val="0"/>
          <w:sz w:val="22"/>
          <w:szCs w:val="22"/>
          <w:highlight w:val="yellow"/>
        </w:rPr>
        <w:t>will/will not</w:t>
      </w:r>
      <w:r w:rsidRPr="63E965B6" w:rsidR="60E9292F">
        <w:rPr>
          <w:rFonts w:ascii="Calibri" w:hAnsi="Calibri" w:eastAsia="Calibri" w:cs="Calibri"/>
          <w:b w:val="0"/>
          <w:bCs w:val="0"/>
          <w:sz w:val="22"/>
          <w:szCs w:val="22"/>
        </w:rPr>
        <w:t>] roll over into the following calendar year.</w:t>
      </w:r>
    </w:p>
    <w:p w:rsidR="60E9292F" w:rsidP="63E965B6" w:rsidRDefault="60E9292F" w14:paraId="6677F18F" w14:textId="6B9EA875">
      <w:pPr>
        <w:pStyle w:val="Normal"/>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 xml:space="preserve">Exempt employees may be granted paid time off as </w:t>
      </w:r>
      <w:r w:rsidRPr="63E965B6" w:rsidR="60E9292F">
        <w:rPr>
          <w:rFonts w:ascii="Calibri" w:hAnsi="Calibri" w:eastAsia="Calibri" w:cs="Calibri"/>
          <w:b w:val="0"/>
          <w:bCs w:val="0"/>
          <w:sz w:val="22"/>
          <w:szCs w:val="22"/>
        </w:rPr>
        <w:t>required</w:t>
      </w:r>
      <w:r w:rsidRPr="63E965B6" w:rsidR="60E9292F">
        <w:rPr>
          <w:rFonts w:ascii="Calibri" w:hAnsi="Calibri" w:eastAsia="Calibri" w:cs="Calibri"/>
          <w:b w:val="0"/>
          <w:bCs w:val="0"/>
          <w:sz w:val="22"/>
          <w:szCs w:val="22"/>
        </w:rPr>
        <w:t xml:space="preserve"> to meet applicable state and federal wage and hour laws.</w:t>
      </w:r>
    </w:p>
    <w:p w:rsidR="60E9292F" w:rsidP="63E965B6" w:rsidRDefault="60E9292F" w14:paraId="4C549A21" w14:textId="20BBC667">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REQUESTING LEAVE</w:t>
      </w:r>
    </w:p>
    <w:p w:rsidR="60E9292F" w:rsidP="63E965B6" w:rsidRDefault="60E9292F" w14:paraId="37AD5D77" w14:textId="5AE133A4">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 xml:space="preserve">Employees </w:t>
      </w:r>
      <w:r w:rsidRPr="63E965B6" w:rsidR="60E9292F">
        <w:rPr>
          <w:rFonts w:ascii="Calibri" w:hAnsi="Calibri" w:eastAsia="Calibri" w:cs="Calibri"/>
          <w:b w:val="0"/>
          <w:bCs w:val="0"/>
          <w:sz w:val="22"/>
          <w:szCs w:val="22"/>
        </w:rPr>
        <w:t>are required to</w:t>
      </w:r>
      <w:r w:rsidRPr="63E965B6" w:rsidR="60E9292F">
        <w:rPr>
          <w:rFonts w:ascii="Calibri" w:hAnsi="Calibri" w:eastAsia="Calibri" w:cs="Calibri"/>
          <w:b w:val="0"/>
          <w:bCs w:val="0"/>
          <w:sz w:val="22"/>
          <w:szCs w:val="22"/>
        </w:rPr>
        <w:t xml:space="preserve"> </w:t>
      </w:r>
      <w:r w:rsidRPr="63E965B6" w:rsidR="60E9292F">
        <w:rPr>
          <w:rFonts w:ascii="Calibri" w:hAnsi="Calibri" w:eastAsia="Calibri" w:cs="Calibri"/>
          <w:b w:val="0"/>
          <w:bCs w:val="0"/>
          <w:sz w:val="22"/>
          <w:szCs w:val="22"/>
        </w:rPr>
        <w:t>submit</w:t>
      </w:r>
      <w:r w:rsidRPr="63E965B6" w:rsidR="60E9292F">
        <w:rPr>
          <w:rFonts w:ascii="Calibri" w:hAnsi="Calibri" w:eastAsia="Calibri" w:cs="Calibri"/>
          <w:b w:val="0"/>
          <w:bCs w:val="0"/>
          <w:sz w:val="22"/>
          <w:szCs w:val="22"/>
        </w:rPr>
        <w:t xml:space="preserve"> leave requests under this policy to [</w:t>
      </w:r>
      <w:r w:rsidRPr="63E965B6" w:rsidR="60E9292F">
        <w:rPr>
          <w:rFonts w:ascii="Calibri" w:hAnsi="Calibri" w:eastAsia="Calibri" w:cs="Calibri"/>
          <w:b w:val="0"/>
          <w:bCs w:val="0"/>
          <w:sz w:val="22"/>
          <w:szCs w:val="22"/>
          <w:highlight w:val="yellow"/>
        </w:rPr>
        <w:t>their supervisor/the [DEPARTMENT NAME] Department</w:t>
      </w:r>
      <w:r w:rsidRPr="63E965B6" w:rsidR="60E9292F">
        <w:rPr>
          <w:rFonts w:ascii="Calibri" w:hAnsi="Calibri" w:eastAsia="Calibri" w:cs="Calibri"/>
          <w:b w:val="0"/>
          <w:bCs w:val="0"/>
          <w:sz w:val="22"/>
          <w:szCs w:val="22"/>
        </w:rPr>
        <w:t>]. Requests must be made [</w:t>
      </w:r>
      <w:r w:rsidRPr="63E965B6" w:rsidR="60E9292F">
        <w:rPr>
          <w:rFonts w:ascii="Calibri" w:hAnsi="Calibri" w:eastAsia="Calibri" w:cs="Calibri"/>
          <w:b w:val="0"/>
          <w:bCs w:val="0"/>
          <w:sz w:val="22"/>
          <w:szCs w:val="22"/>
          <w:highlight w:val="yellow"/>
        </w:rPr>
        <w:t>in writing</w:t>
      </w:r>
      <w:r w:rsidRPr="63E965B6" w:rsidR="60E9292F">
        <w:rPr>
          <w:rFonts w:ascii="Calibri" w:hAnsi="Calibri" w:eastAsia="Calibri" w:cs="Calibri"/>
          <w:b w:val="0"/>
          <w:bCs w:val="0"/>
          <w:sz w:val="22"/>
          <w:szCs w:val="22"/>
        </w:rPr>
        <w:t>] as early as possible, and no later than [</w:t>
      </w:r>
      <w:r w:rsidRPr="63E965B6" w:rsidR="60E9292F">
        <w:rPr>
          <w:rFonts w:ascii="Calibri" w:hAnsi="Calibri" w:eastAsia="Calibri" w:cs="Calibri"/>
          <w:b w:val="0"/>
          <w:bCs w:val="0"/>
          <w:sz w:val="22"/>
          <w:szCs w:val="22"/>
          <w:highlight w:val="yellow"/>
        </w:rPr>
        <w:t>NUMBER</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calendar/business</w:t>
      </w:r>
      <w:r w:rsidRPr="63E965B6" w:rsidR="60E9292F">
        <w:rPr>
          <w:rFonts w:ascii="Calibri" w:hAnsi="Calibri" w:eastAsia="Calibri" w:cs="Calibri"/>
          <w:b w:val="0"/>
          <w:bCs w:val="0"/>
          <w:sz w:val="22"/>
          <w:szCs w:val="22"/>
        </w:rPr>
        <w:t>] days prior to the planned start of the leave.</w:t>
      </w:r>
    </w:p>
    <w:p w:rsidR="60E9292F" w:rsidP="63E965B6" w:rsidRDefault="60E9292F" w14:paraId="04B8EC73" w14:textId="5B0F4EB1">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POLICY ADMINISTRATION</w:t>
      </w:r>
    </w:p>
    <w:p w:rsidR="60E9292F" w:rsidP="63E965B6" w:rsidRDefault="60E9292F" w14:paraId="19F41F30" w14:textId="39B903D3">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The [</w:t>
      </w:r>
      <w:r w:rsidRPr="63E965B6" w:rsidR="60E9292F">
        <w:rPr>
          <w:rFonts w:ascii="Calibri" w:hAnsi="Calibri" w:eastAsia="Calibri" w:cs="Calibri"/>
          <w:b w:val="0"/>
          <w:bCs w:val="0"/>
          <w:sz w:val="22"/>
          <w:szCs w:val="22"/>
          <w:highlight w:val="yellow"/>
        </w:rPr>
        <w:t>DEPARTMENT NAME</w:t>
      </w:r>
      <w:r w:rsidRPr="63E965B6" w:rsidR="60E9292F">
        <w:rPr>
          <w:rFonts w:ascii="Calibri" w:hAnsi="Calibri" w:eastAsia="Calibri" w:cs="Calibri"/>
          <w:b w:val="0"/>
          <w:bCs w:val="0"/>
          <w:sz w:val="22"/>
          <w:szCs w:val="22"/>
        </w:rPr>
        <w:t>] Department oversees the implementation and management of this policy. For any questions regarding [</w:t>
      </w:r>
      <w:r w:rsidRPr="63E965B6" w:rsidR="60E9292F">
        <w:rPr>
          <w:rFonts w:ascii="Calibri" w:hAnsi="Calibri" w:eastAsia="Calibri" w:cs="Calibri"/>
          <w:b w:val="0"/>
          <w:bCs w:val="0"/>
          <w:sz w:val="22"/>
          <w:szCs w:val="22"/>
          <w:highlight w:val="yellow"/>
        </w:rPr>
        <w:t>bone marrow,</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organ,</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or</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blood</w:t>
      </w:r>
      <w:r w:rsidRPr="63E965B6" w:rsidR="60E9292F">
        <w:rPr>
          <w:rFonts w:ascii="Calibri" w:hAnsi="Calibri" w:eastAsia="Calibri" w:cs="Calibri"/>
          <w:b w:val="0"/>
          <w:bCs w:val="0"/>
          <w:sz w:val="22"/>
          <w:szCs w:val="22"/>
        </w:rPr>
        <w:t>] donation leave that are not covered here, employees should contact the [</w:t>
      </w:r>
      <w:r w:rsidRPr="63E965B6" w:rsidR="60E9292F">
        <w:rPr>
          <w:rFonts w:ascii="Calibri" w:hAnsi="Calibri" w:eastAsia="Calibri" w:cs="Calibri"/>
          <w:b w:val="0"/>
          <w:bCs w:val="0"/>
          <w:sz w:val="22"/>
          <w:szCs w:val="22"/>
          <w:highlight w:val="yellow"/>
        </w:rPr>
        <w:t>DEPARTMENT NAME</w:t>
      </w:r>
      <w:r w:rsidRPr="63E965B6" w:rsidR="60E9292F">
        <w:rPr>
          <w:rFonts w:ascii="Calibri" w:hAnsi="Calibri" w:eastAsia="Calibri" w:cs="Calibri"/>
          <w:b w:val="0"/>
          <w:bCs w:val="0"/>
          <w:sz w:val="22"/>
          <w:szCs w:val="22"/>
        </w:rPr>
        <w:t>] Department.</w:t>
      </w:r>
    </w:p>
    <w:p w:rsidR="60E9292F" w:rsidP="63E965B6" w:rsidRDefault="60E9292F" w14:paraId="5A97A6F1" w14:textId="52874268">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NO RETALIATION</w:t>
      </w:r>
    </w:p>
    <w:p w:rsidR="60E9292F" w:rsidP="63E965B6" w:rsidRDefault="60E9292F" w14:paraId="5B29AF34" w14:textId="6D119C02">
      <w:pPr>
        <w:spacing w:line="276" w:lineRule="auto"/>
        <w:jc w:val="both"/>
        <w:rPr>
          <w:rFonts w:ascii="Calibri" w:hAnsi="Calibri" w:eastAsia="Calibri" w:cs="Calibri"/>
          <w:b w:val="0"/>
          <w:bCs w:val="0"/>
          <w:sz w:val="22"/>
          <w:szCs w:val="22"/>
        </w:rPr>
      </w:pPr>
      <w:r w:rsidRPr="53B0FADA" w:rsidR="60E9292F">
        <w:rPr>
          <w:rFonts w:ascii="Calibri" w:hAnsi="Calibri" w:eastAsia="Calibri" w:cs="Calibri"/>
          <w:b w:val="0"/>
          <w:bCs w:val="0"/>
          <w:sz w:val="22"/>
          <w:szCs w:val="22"/>
        </w:rPr>
        <w:t>[</w:t>
      </w:r>
      <w:r w:rsidRPr="53B0FADA" w:rsidR="453318C3">
        <w:rPr>
          <w:rFonts w:ascii="Calibri" w:hAnsi="Calibri" w:eastAsia="Calibri" w:cs="Calibri"/>
          <w:b w:val="0"/>
          <w:bCs w:val="0"/>
          <w:sz w:val="22"/>
          <w:szCs w:val="22"/>
          <w:highlight w:val="yellow"/>
        </w:rPr>
        <w:t>EMPLOYER'S NAME</w:t>
      </w:r>
      <w:r w:rsidRPr="53B0FADA" w:rsidR="60E9292F">
        <w:rPr>
          <w:rFonts w:ascii="Calibri" w:hAnsi="Calibri" w:eastAsia="Calibri" w:cs="Calibri"/>
          <w:b w:val="0"/>
          <w:bCs w:val="0"/>
          <w:sz w:val="22"/>
          <w:szCs w:val="22"/>
        </w:rPr>
        <w:t xml:space="preserve">] </w:t>
      </w:r>
      <w:r w:rsidRPr="53B0FADA" w:rsidR="60E9292F">
        <w:rPr>
          <w:rFonts w:ascii="Calibri" w:hAnsi="Calibri" w:eastAsia="Calibri" w:cs="Calibri"/>
          <w:b w:val="0"/>
          <w:bCs w:val="0"/>
          <w:sz w:val="22"/>
          <w:szCs w:val="22"/>
        </w:rPr>
        <w:t>strictly prohibits</w:t>
      </w:r>
      <w:r w:rsidRPr="53B0FADA" w:rsidR="60E9292F">
        <w:rPr>
          <w:rFonts w:ascii="Calibri" w:hAnsi="Calibri" w:eastAsia="Calibri" w:cs="Calibri"/>
          <w:b w:val="0"/>
          <w:bCs w:val="0"/>
          <w:sz w:val="22"/>
          <w:szCs w:val="22"/>
        </w:rPr>
        <w:t xml:space="preserve"> any form of discipline, reprisal, intimidation, or retaliation against individuals for requesting or taking leave under this policy.</w:t>
      </w:r>
    </w:p>
    <w:p w:rsidR="60E9292F" w:rsidP="63E965B6" w:rsidRDefault="60E9292F" w14:paraId="3A9F8715" w14:textId="66F3B338">
      <w:pPr>
        <w:pStyle w:val="Normal"/>
        <w:spacing w:line="276" w:lineRule="auto"/>
        <w:jc w:val="both"/>
      </w:pPr>
      <w:r w:rsidRPr="53B0FADA" w:rsidR="60E9292F">
        <w:rPr>
          <w:rFonts w:ascii="Calibri" w:hAnsi="Calibri" w:eastAsia="Calibri" w:cs="Calibri"/>
          <w:b w:val="0"/>
          <w:bCs w:val="0"/>
          <w:sz w:val="22"/>
          <w:szCs w:val="22"/>
        </w:rPr>
        <w:t>To ensure the success of this policy, [</w:t>
      </w:r>
      <w:r w:rsidRPr="53B0FADA" w:rsidR="453318C3">
        <w:rPr>
          <w:rFonts w:ascii="Calibri" w:hAnsi="Calibri" w:eastAsia="Calibri" w:cs="Calibri"/>
          <w:b w:val="0"/>
          <w:bCs w:val="0"/>
          <w:sz w:val="22"/>
          <w:szCs w:val="22"/>
          <w:highlight w:val="yellow"/>
        </w:rPr>
        <w:t>EMPLOYER'S NAME</w:t>
      </w:r>
      <w:r w:rsidRPr="53B0FADA" w:rsidR="60E9292F">
        <w:rPr>
          <w:rFonts w:ascii="Calibri" w:hAnsi="Calibri" w:eastAsia="Calibri" w:cs="Calibri"/>
          <w:b w:val="0"/>
          <w:bCs w:val="0"/>
          <w:sz w:val="22"/>
          <w:szCs w:val="22"/>
        </w:rPr>
        <w:t xml:space="preserve">] relies on employees to report any inappropriate workplace conduct, including retaliatory actions. If you believe you or someone else has experienced retaliation or any conduct that violates this policy, report it </w:t>
      </w:r>
      <w:r w:rsidRPr="53B0FADA" w:rsidR="60E9292F">
        <w:rPr>
          <w:rFonts w:ascii="Calibri" w:hAnsi="Calibri" w:eastAsia="Calibri" w:cs="Calibri"/>
          <w:b w:val="0"/>
          <w:bCs w:val="0"/>
          <w:sz w:val="22"/>
          <w:szCs w:val="22"/>
        </w:rPr>
        <w:t>immediately</w:t>
      </w:r>
      <w:r w:rsidRPr="53B0FADA" w:rsidR="60E9292F">
        <w:rPr>
          <w:rFonts w:ascii="Calibri" w:hAnsi="Calibri" w:eastAsia="Calibri" w:cs="Calibri"/>
          <w:b w:val="0"/>
          <w:bCs w:val="0"/>
          <w:sz w:val="22"/>
          <w:szCs w:val="22"/>
        </w:rPr>
        <w:t xml:space="preserve"> to the [</w:t>
      </w:r>
      <w:r w:rsidRPr="53B0FADA" w:rsidR="60E9292F">
        <w:rPr>
          <w:rFonts w:ascii="Calibri" w:hAnsi="Calibri" w:eastAsia="Calibri" w:cs="Calibri"/>
          <w:b w:val="0"/>
          <w:bCs w:val="0"/>
          <w:sz w:val="22"/>
          <w:szCs w:val="22"/>
          <w:highlight w:val="yellow"/>
        </w:rPr>
        <w:t>DEPARTMENT NAME</w:t>
      </w:r>
      <w:r w:rsidRPr="53B0FADA" w:rsidR="60E9292F">
        <w:rPr>
          <w:rFonts w:ascii="Calibri" w:hAnsi="Calibri" w:eastAsia="Calibri" w:cs="Calibri"/>
          <w:b w:val="0"/>
          <w:bCs w:val="0"/>
          <w:sz w:val="22"/>
          <w:szCs w:val="22"/>
        </w:rPr>
        <w:t>] Department. Failure to report such conduct may prevent [</w:t>
      </w:r>
      <w:r w:rsidRPr="53B0FADA" w:rsidR="453318C3">
        <w:rPr>
          <w:rFonts w:ascii="Calibri" w:hAnsi="Calibri" w:eastAsia="Calibri" w:cs="Calibri"/>
          <w:b w:val="0"/>
          <w:bCs w:val="0"/>
          <w:sz w:val="22"/>
          <w:szCs w:val="22"/>
          <w:highlight w:val="yellow"/>
        </w:rPr>
        <w:t>EMPLOYER'S NAME</w:t>
      </w:r>
      <w:r w:rsidRPr="53B0FADA" w:rsidR="60E9292F">
        <w:rPr>
          <w:rFonts w:ascii="Calibri" w:hAnsi="Calibri" w:eastAsia="Calibri" w:cs="Calibri"/>
          <w:b w:val="0"/>
          <w:bCs w:val="0"/>
          <w:sz w:val="22"/>
          <w:szCs w:val="22"/>
        </w:rPr>
        <w:t>] from addressing potential violations and taking corrective action.</w:t>
      </w:r>
    </w:p>
    <w:p w:rsidR="60E9292F" w:rsidP="63E965B6" w:rsidRDefault="60E9292F" w14:paraId="203A9101" w14:textId="00FFA66F">
      <w:pPr>
        <w:spacing w:line="276" w:lineRule="auto"/>
        <w:jc w:val="both"/>
        <w:rPr>
          <w:rFonts w:ascii="Calibri" w:hAnsi="Calibri" w:eastAsia="Calibri" w:cs="Calibri"/>
          <w:b w:val="0"/>
          <w:bCs w:val="0"/>
          <w:sz w:val="22"/>
          <w:szCs w:val="22"/>
        </w:rPr>
      </w:pPr>
      <w:r w:rsidRPr="53B0FADA" w:rsidR="60E9292F">
        <w:rPr>
          <w:rFonts w:ascii="Calibri" w:hAnsi="Calibri" w:eastAsia="Calibri" w:cs="Calibri"/>
          <w:b w:val="0"/>
          <w:bCs w:val="0"/>
          <w:sz w:val="22"/>
          <w:szCs w:val="22"/>
        </w:rPr>
        <w:t>[</w:t>
      </w:r>
      <w:r w:rsidRPr="53B0FADA" w:rsidR="60E9292F">
        <w:rPr>
          <w:rFonts w:ascii="Calibri" w:hAnsi="Calibri" w:eastAsia="Calibri" w:cs="Calibri"/>
          <w:b w:val="0"/>
          <w:bCs w:val="0"/>
          <w:sz w:val="22"/>
          <w:szCs w:val="22"/>
          <w:highlight w:val="yellow"/>
        </w:rPr>
        <w:t xml:space="preserve">For </w:t>
      </w:r>
      <w:r w:rsidRPr="53B0FADA" w:rsidR="60E9292F">
        <w:rPr>
          <w:rFonts w:ascii="Calibri" w:hAnsi="Calibri" w:eastAsia="Calibri" w:cs="Calibri"/>
          <w:b w:val="0"/>
          <w:bCs w:val="0"/>
          <w:sz w:val="22"/>
          <w:szCs w:val="22"/>
          <w:highlight w:val="yellow"/>
        </w:rPr>
        <w:t>additional</w:t>
      </w:r>
      <w:r w:rsidRPr="53B0FADA" w:rsidR="60E9292F">
        <w:rPr>
          <w:rFonts w:ascii="Calibri" w:hAnsi="Calibri" w:eastAsia="Calibri" w:cs="Calibri"/>
          <w:b w:val="0"/>
          <w:bCs w:val="0"/>
          <w:sz w:val="22"/>
          <w:szCs w:val="22"/>
          <w:highlight w:val="yellow"/>
        </w:rPr>
        <w:t xml:space="preserve"> details, refer to [</w:t>
      </w:r>
      <w:r w:rsidRPr="53B0FADA" w:rsidR="453318C3">
        <w:rPr>
          <w:rFonts w:ascii="Calibri" w:hAnsi="Calibri" w:eastAsia="Calibri" w:cs="Calibri"/>
          <w:b w:val="0"/>
          <w:bCs w:val="0"/>
          <w:sz w:val="22"/>
          <w:szCs w:val="22"/>
          <w:highlight w:val="yellow"/>
        </w:rPr>
        <w:t>EMPLOYER'S NAME</w:t>
      </w:r>
      <w:r w:rsidRPr="53B0FADA" w:rsidR="60E9292F">
        <w:rPr>
          <w:rFonts w:ascii="Calibri" w:hAnsi="Calibri" w:eastAsia="Calibri" w:cs="Calibri"/>
          <w:b w:val="0"/>
          <w:bCs w:val="0"/>
          <w:sz w:val="22"/>
          <w:szCs w:val="22"/>
          <w:highlight w:val="yellow"/>
        </w:rPr>
        <w:t>]’s Anti-Retaliation Policy.</w:t>
      </w:r>
      <w:r w:rsidRPr="53B0FADA" w:rsidR="60E9292F">
        <w:rPr>
          <w:rFonts w:ascii="Calibri" w:hAnsi="Calibri" w:eastAsia="Calibri" w:cs="Calibri"/>
          <w:b w:val="0"/>
          <w:bCs w:val="0"/>
          <w:sz w:val="22"/>
          <w:szCs w:val="22"/>
        </w:rPr>
        <w:t>]</w:t>
      </w:r>
    </w:p>
    <w:p w:rsidR="60E9292F" w:rsidP="63E965B6" w:rsidRDefault="60E9292F" w14:paraId="0050F67E" w14:textId="1D622BE8">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APPLICABILITY TO COLLECTIVE BARGAINING AGREEMENTS</w:t>
      </w:r>
    </w:p>
    <w:p w:rsidR="60E9292F" w:rsidP="63E965B6" w:rsidRDefault="60E9292F" w14:paraId="0C060F95" w14:textId="35AEBFA8">
      <w:pPr>
        <w:spacing w:line="276" w:lineRule="auto"/>
        <w:jc w:val="both"/>
        <w:rPr>
          <w:rFonts w:ascii="Calibri" w:hAnsi="Calibri" w:eastAsia="Calibri" w:cs="Calibri"/>
          <w:b w:val="0"/>
          <w:bCs w:val="0"/>
          <w:sz w:val="22"/>
          <w:szCs w:val="22"/>
        </w:rPr>
      </w:pPr>
      <w:r w:rsidRPr="53B0FADA" w:rsidR="60E9292F">
        <w:rPr>
          <w:rFonts w:ascii="Calibri" w:hAnsi="Calibri" w:eastAsia="Calibri" w:cs="Calibri"/>
          <w:b w:val="0"/>
          <w:bCs w:val="0"/>
          <w:sz w:val="22"/>
          <w:szCs w:val="22"/>
        </w:rPr>
        <w:t xml:space="preserve">The terms outlined in this policy are intended to work alongside, but not replace, </w:t>
      </w:r>
      <w:r w:rsidRPr="53B0FADA" w:rsidR="60E9292F">
        <w:rPr>
          <w:rFonts w:ascii="Calibri" w:hAnsi="Calibri" w:eastAsia="Calibri" w:cs="Calibri"/>
          <w:b w:val="0"/>
          <w:bCs w:val="0"/>
          <w:sz w:val="22"/>
          <w:szCs w:val="22"/>
        </w:rPr>
        <w:t>modify</w:t>
      </w:r>
      <w:r w:rsidRPr="53B0FADA" w:rsidR="60E9292F">
        <w:rPr>
          <w:rFonts w:ascii="Calibri" w:hAnsi="Calibri" w:eastAsia="Calibri" w:cs="Calibri"/>
          <w:b w:val="0"/>
          <w:bCs w:val="0"/>
          <w:sz w:val="22"/>
          <w:szCs w:val="22"/>
        </w:rPr>
        <w:t xml:space="preserve">, or supplement, any conditions </w:t>
      </w:r>
      <w:r w:rsidRPr="53B0FADA" w:rsidR="60E9292F">
        <w:rPr>
          <w:rFonts w:ascii="Calibri" w:hAnsi="Calibri" w:eastAsia="Calibri" w:cs="Calibri"/>
          <w:b w:val="0"/>
          <w:bCs w:val="0"/>
          <w:sz w:val="22"/>
          <w:szCs w:val="22"/>
        </w:rPr>
        <w:t>set forth in</w:t>
      </w:r>
      <w:r w:rsidRPr="53B0FADA" w:rsidR="60E9292F">
        <w:rPr>
          <w:rFonts w:ascii="Calibri" w:hAnsi="Calibri" w:eastAsia="Calibri" w:cs="Calibri"/>
          <w:b w:val="0"/>
          <w:bCs w:val="0"/>
          <w:sz w:val="22"/>
          <w:szCs w:val="22"/>
        </w:rPr>
        <w:t xml:space="preserve"> a collective bargaining agreement (CBA) between a union and [</w:t>
      </w:r>
      <w:r w:rsidRPr="53B0FADA" w:rsidR="453318C3">
        <w:rPr>
          <w:rFonts w:ascii="Calibri" w:hAnsi="Calibri" w:eastAsia="Calibri" w:cs="Calibri"/>
          <w:b w:val="0"/>
          <w:bCs w:val="0"/>
          <w:sz w:val="22"/>
          <w:szCs w:val="22"/>
          <w:highlight w:val="yellow"/>
        </w:rPr>
        <w:t>EMPLOYER'S NAME</w:t>
      </w:r>
      <w:r w:rsidRPr="53B0FADA" w:rsidR="60E9292F">
        <w:rPr>
          <w:rFonts w:ascii="Calibri" w:hAnsi="Calibri" w:eastAsia="Calibri" w:cs="Calibri"/>
          <w:b w:val="0"/>
          <w:bCs w:val="0"/>
          <w:sz w:val="22"/>
          <w:szCs w:val="22"/>
        </w:rPr>
        <w:t>].</w:t>
      </w:r>
    </w:p>
    <w:p w:rsidR="60E9292F" w:rsidP="63E965B6" w:rsidRDefault="60E9292F" w14:paraId="2A1A090E" w14:textId="13412B2A">
      <w:pPr>
        <w:pStyle w:val="Normal"/>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Employees should review their collective bargaining agreement for guidance. In cases where this policy conflicts with the terms outlined in the CBA, the provisions of the CBA will take precedence.</w:t>
      </w:r>
    </w:p>
    <w:p w:rsidR="60E9292F" w:rsidP="63E965B6" w:rsidRDefault="60E9292F" w14:paraId="3DF42DA3" w14:textId="42AC28D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0E9292F" w:rsidP="53B0FADA" w:rsidRDefault="60E9292F" w14:paraId="0BA4E23C" w14:textId="49693B3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3B0FADA" w:rsidR="60E9292F">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3B0FADA" w:rsidR="453318C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3B0FADA" w:rsidR="60E9292F">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3B0FADA" w:rsidR="60E9292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3B0FADA" w:rsidR="60E9292F">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0E9292F" w:rsidP="53B0FADA" w:rsidRDefault="60E9292F" w14:paraId="62A1C9B6" w14:textId="0047148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3B0FADA" w:rsidR="60E9292F">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3B0FADA" w:rsidR="453318C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3B0FADA" w:rsidR="60E9292F">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3B0FADA" w:rsidR="453318C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3B0FADA" w:rsidR="60E9292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3B0FADA" w:rsidR="60E9292F">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3B0FADA" w:rsidR="60E9292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0E9292F" w:rsidP="63E965B6" w:rsidRDefault="60E9292F" w14:paraId="3993A12B" w14:textId="3B138E3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0E9292F" w:rsidP="63E965B6" w:rsidRDefault="60E9292F" w14:paraId="0A13B650" w14:textId="454C70B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0E9292F" w:rsidP="63E965B6" w:rsidRDefault="60E9292F" w14:paraId="7A5E332D" w14:textId="548E802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0E9292F" w:rsidP="63E965B6" w:rsidRDefault="60E9292F" w14:paraId="1C1B1B31" w14:textId="7AF2E9E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3E965B6" w:rsidR="60E9292F">
        <w:rPr>
          <w:rFonts w:ascii="Calibri" w:hAnsi="Calibri" w:eastAsia="Calibri" w:cs="Calibri"/>
          <w:b w:val="0"/>
          <w:bCs w:val="0"/>
          <w:i w:val="0"/>
          <w:iCs w:val="0"/>
          <w:caps w:val="0"/>
          <w:smallCaps w:val="0"/>
          <w:noProof w:val="0"/>
          <w:color w:val="1F1F1F"/>
          <w:sz w:val="22"/>
          <w:szCs w:val="22"/>
          <w:lang w:val="en-US"/>
        </w:rPr>
        <w:t>Printed Name</w:t>
      </w:r>
    </w:p>
    <w:p w:rsidR="60E9292F" w:rsidP="63E965B6" w:rsidRDefault="60E9292F" w14:paraId="0ABE1266" w14:textId="2AA1B78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3E965B6" w:rsidR="60E9292F">
        <w:rPr>
          <w:rFonts w:ascii="Calibri" w:hAnsi="Calibri" w:eastAsia="Calibri" w:cs="Calibri"/>
          <w:b w:val="0"/>
          <w:bCs w:val="0"/>
          <w:i w:val="0"/>
          <w:iCs w:val="0"/>
          <w:caps w:val="0"/>
          <w:smallCaps w:val="0"/>
          <w:noProof w:val="0"/>
          <w:color w:val="1F1F1F"/>
          <w:sz w:val="22"/>
          <w:szCs w:val="22"/>
          <w:lang w:val="en-US"/>
        </w:rPr>
        <w:t>________________________</w:t>
      </w:r>
    </w:p>
    <w:p w:rsidR="60E9292F" w:rsidP="63E965B6" w:rsidRDefault="60E9292F" w14:paraId="2EAE3F03" w14:textId="70F6545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3E965B6" w:rsidR="60E9292F">
        <w:rPr>
          <w:rFonts w:ascii="Calibri" w:hAnsi="Calibri" w:eastAsia="Calibri" w:cs="Calibri"/>
          <w:b w:val="0"/>
          <w:bCs w:val="0"/>
          <w:i w:val="0"/>
          <w:iCs w:val="0"/>
          <w:caps w:val="0"/>
          <w:smallCaps w:val="0"/>
          <w:noProof w:val="0"/>
          <w:color w:val="1F1F1F"/>
          <w:sz w:val="22"/>
          <w:szCs w:val="22"/>
          <w:lang w:val="en-US"/>
        </w:rPr>
        <w:t>Date</w:t>
      </w:r>
    </w:p>
    <w:p w:rsidR="63E965B6" w:rsidP="63E965B6" w:rsidRDefault="63E965B6" w14:paraId="2ABDC2D6" w14:textId="05FE0461">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ca081484528041ca"/>
      <w:footerReference w:type="default" r:id="R10d53ca26b11463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E965B6" w:rsidTr="63E965B6" w14:paraId="02352FB3">
      <w:trPr>
        <w:trHeight w:val="300"/>
      </w:trPr>
      <w:tc>
        <w:tcPr>
          <w:tcW w:w="3120" w:type="dxa"/>
          <w:tcMar/>
        </w:tcPr>
        <w:p w:rsidR="63E965B6" w:rsidP="63E965B6" w:rsidRDefault="63E965B6" w14:paraId="3302393E" w14:textId="7FB1449D">
          <w:pPr>
            <w:pStyle w:val="Header"/>
            <w:bidi w:val="0"/>
            <w:ind w:left="-115"/>
            <w:jc w:val="left"/>
          </w:pPr>
        </w:p>
      </w:tc>
      <w:tc>
        <w:tcPr>
          <w:tcW w:w="3120" w:type="dxa"/>
          <w:tcMar/>
        </w:tcPr>
        <w:p w:rsidR="63E965B6" w:rsidP="63E965B6" w:rsidRDefault="63E965B6" w14:paraId="2C71DEF6" w14:textId="684D2460">
          <w:pPr>
            <w:pStyle w:val="Header"/>
            <w:bidi w:val="0"/>
            <w:jc w:val="center"/>
            <w:rPr>
              <w:rFonts w:ascii="Calibri" w:hAnsi="Calibri" w:eastAsia="Calibri" w:cs="Calibri"/>
            </w:rPr>
          </w:pPr>
          <w:r w:rsidRPr="63E965B6">
            <w:rPr>
              <w:rFonts w:ascii="Calibri" w:hAnsi="Calibri" w:eastAsia="Calibri" w:cs="Calibri"/>
              <w:sz w:val="22"/>
              <w:szCs w:val="22"/>
            </w:rPr>
            <w:fldChar w:fldCharType="begin"/>
          </w:r>
          <w:r>
            <w:instrText xml:space="preserve">PAGE</w:instrText>
          </w:r>
          <w:r>
            <w:fldChar w:fldCharType="separate"/>
          </w:r>
          <w:r w:rsidRPr="63E965B6">
            <w:rPr>
              <w:rFonts w:ascii="Calibri" w:hAnsi="Calibri" w:eastAsia="Calibri" w:cs="Calibri"/>
              <w:sz w:val="22"/>
              <w:szCs w:val="22"/>
            </w:rPr>
            <w:fldChar w:fldCharType="end"/>
          </w:r>
        </w:p>
      </w:tc>
      <w:tc>
        <w:tcPr>
          <w:tcW w:w="3120" w:type="dxa"/>
          <w:tcMar/>
        </w:tcPr>
        <w:p w:rsidR="63E965B6" w:rsidP="63E965B6" w:rsidRDefault="63E965B6" w14:paraId="31DF99B3" w14:textId="747791BF">
          <w:pPr>
            <w:pStyle w:val="Header"/>
            <w:bidi w:val="0"/>
            <w:ind w:right="-115"/>
            <w:jc w:val="right"/>
          </w:pPr>
        </w:p>
      </w:tc>
    </w:tr>
  </w:tbl>
  <w:p w:rsidR="63E965B6" w:rsidP="63E965B6" w:rsidRDefault="63E965B6" w14:paraId="235CEE53" w14:textId="078FE0B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E965B6" w:rsidTr="63E965B6" w14:paraId="6F994577">
      <w:trPr>
        <w:trHeight w:val="300"/>
      </w:trPr>
      <w:tc>
        <w:tcPr>
          <w:tcW w:w="3120" w:type="dxa"/>
          <w:tcMar/>
        </w:tcPr>
        <w:p w:rsidR="63E965B6" w:rsidP="63E965B6" w:rsidRDefault="63E965B6" w14:paraId="0D46EC61" w14:textId="48A65155">
          <w:pPr>
            <w:pStyle w:val="Header"/>
            <w:bidi w:val="0"/>
            <w:ind w:left="-115"/>
            <w:jc w:val="left"/>
          </w:pPr>
        </w:p>
      </w:tc>
      <w:tc>
        <w:tcPr>
          <w:tcW w:w="3120" w:type="dxa"/>
          <w:tcMar/>
        </w:tcPr>
        <w:p w:rsidR="63E965B6" w:rsidP="63E965B6" w:rsidRDefault="63E965B6" w14:paraId="643AB2A8" w14:textId="7C139BC2">
          <w:pPr>
            <w:pStyle w:val="Header"/>
            <w:bidi w:val="0"/>
            <w:jc w:val="center"/>
          </w:pPr>
        </w:p>
      </w:tc>
      <w:tc>
        <w:tcPr>
          <w:tcW w:w="3120" w:type="dxa"/>
          <w:tcMar/>
        </w:tcPr>
        <w:p w:rsidR="63E965B6" w:rsidP="63E965B6" w:rsidRDefault="63E965B6" w14:paraId="21D109F2" w14:textId="7AA863FF">
          <w:pPr>
            <w:pStyle w:val="Header"/>
            <w:bidi w:val="0"/>
            <w:ind w:right="-115"/>
            <w:jc w:val="right"/>
          </w:pPr>
        </w:p>
      </w:tc>
    </w:tr>
  </w:tbl>
  <w:p w:rsidR="63E965B6" w:rsidP="63E965B6" w:rsidRDefault="63E965B6" w14:paraId="286365C3" w14:textId="74FEE9DE">
    <w:pPr>
      <w:pStyle w:val="Header"/>
      <w:bidi w:val="0"/>
    </w:pPr>
  </w:p>
</w:hdr>
</file>

<file path=word/intelligence2.xml><?xml version="1.0" encoding="utf-8"?>
<int2:intelligence xmlns:int2="http://schemas.microsoft.com/office/intelligence/2020/intelligence">
  <int2:observations>
    <int2:bookmark int2:bookmarkName="_Int_LhINZ2Vn" int2:invalidationBookmarkName="" int2:hashCode="qeLapUIh0YvbUm" int2:id="w4y3CucO">
      <int2:state int2:type="AugLoop_Text_Critique" int2:value="Rejected"/>
    </int2:bookmark>
    <int2:bookmark int2:bookmarkName="_Int_AxUM2bWe" int2:invalidationBookmarkName="" int2:hashCode="qeLapUIh0YvbUm" int2:id="420tOIlO">
      <int2:state int2:type="AugLoop_Text_Critique" int2:value="Rejected"/>
    </int2:bookmark>
    <int2:bookmark int2:bookmarkName="_Int_jYKoGaII" int2:invalidationBookmarkName="" int2:hashCode="9RWetEh4fEY0e9" int2:id="AvLka0Qr">
      <int2:state int2:type="AugLoop_Text_Critique" int2:value="Rejected"/>
    </int2:bookmark>
    <int2:bookmark int2:bookmarkName="_Int_jANpmEzZ" int2:invalidationBookmarkName="" int2:hashCode="qeLapUIh0YvbUm" int2:id="gIHlNqal">
      <int2:state int2:type="AugLoop_Text_Critique" int2:value="Rejected"/>
    </int2:bookmark>
    <int2:bookmark int2:bookmarkName="_Int_TFfjlm12" int2:invalidationBookmarkName="" int2:hashCode="qeLapUIh0YvbUm" int2:id="2ZLYgaKk">
      <int2:state int2:type="AugLoop_Text_Critique" int2:value="Rejected"/>
    </int2:bookmark>
    <int2:bookmark int2:bookmarkName="_Int_rA6615XZ" int2:invalidationBookmarkName="" int2:hashCode="wlQ//zv6bxRMLw" int2:id="vSjBEytc">
      <int2:state int2:type="AugLoop_Text_Critique" int2:value="Rejected"/>
    </int2:bookmark>
    <int2:bookmark int2:bookmarkName="_Int_7RFoGXDs" int2:invalidationBookmarkName="" int2:hashCode="qeLapUIh0YvbUm" int2:id="0c0DQGxd">
      <int2:state int2:type="AugLoop_Text_Critique" int2:value="Rejected"/>
    </int2:bookmark>
    <int2:bookmark int2:bookmarkName="_Int_Yv7Hms9y" int2:invalidationBookmarkName="" int2:hashCode="qeLapUIh0YvbUm" int2:id="liGYprBA">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38A007"/>
    <w:rsid w:val="02AF8B58"/>
    <w:rsid w:val="03F5DD2D"/>
    <w:rsid w:val="04B5EAF1"/>
    <w:rsid w:val="08D39992"/>
    <w:rsid w:val="0949D1C4"/>
    <w:rsid w:val="102514A1"/>
    <w:rsid w:val="157A188A"/>
    <w:rsid w:val="2538A007"/>
    <w:rsid w:val="2951F16B"/>
    <w:rsid w:val="2BCA8C84"/>
    <w:rsid w:val="2F7EFB21"/>
    <w:rsid w:val="3B098EF4"/>
    <w:rsid w:val="3B140D19"/>
    <w:rsid w:val="418994DC"/>
    <w:rsid w:val="426551EA"/>
    <w:rsid w:val="453318C3"/>
    <w:rsid w:val="48FBEAB1"/>
    <w:rsid w:val="4BCCFE73"/>
    <w:rsid w:val="4CD5BB82"/>
    <w:rsid w:val="53534CD0"/>
    <w:rsid w:val="53B0FADA"/>
    <w:rsid w:val="60E9292F"/>
    <w:rsid w:val="616BE104"/>
    <w:rsid w:val="63E965B6"/>
    <w:rsid w:val="75604507"/>
    <w:rsid w:val="75A24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8A007"/>
  <w15:chartTrackingRefBased/>
  <w15:docId w15:val="{022D7ECE-DF88-4D66-B5BB-219F9EE92C9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3E965B6"/>
    <w:pPr>
      <w:tabs>
        <w:tab w:val="center" w:leader="none" w:pos="4680"/>
        <w:tab w:val="right" w:leader="none" w:pos="9360"/>
      </w:tabs>
      <w:spacing w:after="0" w:line="240" w:lineRule="auto"/>
    </w:pPr>
  </w:style>
  <w:style w:type="paragraph" w:styleId="Footer">
    <w:uiPriority w:val="99"/>
    <w:name w:val="footer"/>
    <w:basedOn w:val="Normal"/>
    <w:unhideWhenUsed/>
    <w:rsid w:val="63E965B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a081484528041ca" /><Relationship Type="http://schemas.openxmlformats.org/officeDocument/2006/relationships/footer" Target="footer.xml" Id="R10d53ca26b11463b" /><Relationship Type="http://schemas.microsoft.com/office/2020/10/relationships/intelligence" Target="intelligence2.xml" Id="R3aa5d68e27ff4f4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C527B5-78B9-42D9-8E2D-3FAB18C1EDAE}"/>
</file>

<file path=customXml/itemProps2.xml><?xml version="1.0" encoding="utf-8"?>
<ds:datastoreItem xmlns:ds="http://schemas.openxmlformats.org/officeDocument/2006/customXml" ds:itemID="{1185DBF3-2A06-46EE-A72D-B8BED4986ACE}"/>
</file>

<file path=customXml/itemProps3.xml><?xml version="1.0" encoding="utf-8"?>
<ds:datastoreItem xmlns:ds="http://schemas.openxmlformats.org/officeDocument/2006/customXml" ds:itemID="{F8D72047-54FF-4D1B-AD2E-90D54DE3E42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2024-12-03T11:42:47.0000000Z</dcterms:created>
  <dcterms:modified xsi:type="dcterms:W3CDTF">2024-12-26T20:07:31.5890193Z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