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7CE1A25" w:rsidRDefault="58AB9836" w14:paraId="79D50148" w14:textId="310FA06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7CE1A25" w:rsidR="476B725A">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7CE1A25" w:rsidR="476B725A">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7CE1A2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7CE1A25"/>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6B725A"/>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2025-02-03T20:34:54.9280960Z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