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786883" wp14:paraId="39A2275B" wp14:textId="5373CEC2">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7786883" w:rsidR="204EF07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47786883" w:rsidR="204EF07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Company Name</w:t>
      </w:r>
      <w:r w:rsidRPr="47786883" w:rsidR="204EF07A">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47786883" wp14:paraId="102EBE79" wp14:textId="62AFB87A">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7786883" w:rsidR="204EF07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47786883" w:rsidR="204EF07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Company Address</w:t>
      </w:r>
      <w:r w:rsidRPr="47786883" w:rsidR="204EF07A">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645EABB4" wp14:paraId="06E97593" wp14:textId="027AC138">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C3C0F08" w:rsidR="204EF07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0C3C0F08" w:rsidR="204EF07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City, State, ZIP Code</w:t>
      </w:r>
      <w:r w:rsidRPr="0C3C0F08" w:rsidR="204EF07A">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C3C0F08" w:rsidP="5B89DF3E" w:rsidRDefault="0C3C0F08" w14:paraId="2BE30BDC" w14:textId="3C3E7C7B">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3E3BDAD3" w:rsidP="5B89DF3E" w:rsidRDefault="3E3BDAD3" w14:paraId="2D90BF12" w14:textId="7CA3AAC5">
      <w:pPr>
        <w:pStyle w:val="Normal"/>
        <w:spacing w:line="276" w:lineRule="auto"/>
        <w:jc w:val="both"/>
        <w:rPr>
          <w:rFonts w:ascii="Calibri" w:hAnsi="Calibri" w:eastAsia="Calibri" w:cs="Calibri"/>
          <w:b w:val="1"/>
          <w:bCs w:val="1"/>
          <w:sz w:val="22"/>
          <w:szCs w:val="22"/>
        </w:rPr>
      </w:pPr>
      <w:r w:rsidRPr="5B89DF3E" w:rsidR="3E3BDAD3">
        <w:rPr>
          <w:rFonts w:ascii="Calibri" w:hAnsi="Calibri" w:eastAsia="Calibri" w:cs="Calibri"/>
          <w:b w:val="1"/>
          <w:bCs w:val="1"/>
          <w:sz w:val="22"/>
          <w:szCs w:val="22"/>
        </w:rPr>
        <w:t>Subject: Notification of Service Interruption</w:t>
      </w:r>
    </w:p>
    <w:p xmlns:wp14="http://schemas.microsoft.com/office/word/2010/wordml" w:rsidP="0C3C0F08" wp14:paraId="197FE351" wp14:textId="15923F8E">
      <w:pPr>
        <w:spacing w:line="276" w:lineRule="auto"/>
        <w:jc w:val="both"/>
        <w:rPr>
          <w:rFonts w:ascii="Calibri" w:hAnsi="Calibri" w:eastAsia="Calibri" w:cs="Calibri"/>
          <w:sz w:val="22"/>
          <w:szCs w:val="22"/>
        </w:rPr>
      </w:pPr>
      <w:r w:rsidRPr="5B89DF3E" w:rsidR="2A8223E8">
        <w:rPr>
          <w:rFonts w:ascii="Calibri" w:hAnsi="Calibri" w:eastAsia="Calibri" w:cs="Calibri"/>
          <w:sz w:val="22"/>
          <w:szCs w:val="22"/>
        </w:rPr>
        <w:t>Dear [</w:t>
      </w:r>
      <w:r w:rsidRPr="5B89DF3E" w:rsidR="2A8223E8">
        <w:rPr>
          <w:rFonts w:ascii="Calibri" w:hAnsi="Calibri" w:eastAsia="Calibri" w:cs="Calibri"/>
          <w:sz w:val="22"/>
          <w:szCs w:val="22"/>
          <w:highlight w:val="yellow"/>
        </w:rPr>
        <w:t>Customer’s Name</w:t>
      </w:r>
      <w:r w:rsidRPr="5B89DF3E" w:rsidR="2A8223E8">
        <w:rPr>
          <w:rFonts w:ascii="Calibri" w:hAnsi="Calibri" w:eastAsia="Calibri" w:cs="Calibri"/>
          <w:sz w:val="22"/>
          <w:szCs w:val="22"/>
        </w:rPr>
        <w:t>],</w:t>
      </w:r>
    </w:p>
    <w:p w:rsidR="4C021976" w:rsidP="06A4C672" w:rsidRDefault="4C021976" w14:paraId="5AE20B2D" w14:textId="2E5DA33D">
      <w:pPr>
        <w:pStyle w:val="Normal"/>
        <w:spacing w:line="276" w:lineRule="auto"/>
        <w:jc w:val="both"/>
      </w:pPr>
      <w:r w:rsidRPr="06A4C672" w:rsidR="4C021976">
        <w:rPr>
          <w:rFonts w:ascii="Calibri" w:hAnsi="Calibri" w:eastAsia="Calibri" w:cs="Calibri"/>
          <w:sz w:val="22"/>
          <w:szCs w:val="22"/>
        </w:rPr>
        <w:t>We are writing to inform you about a planned/unexpected service interruption affecting [</w:t>
      </w:r>
      <w:r w:rsidRPr="06A4C672" w:rsidR="4C021976">
        <w:rPr>
          <w:rFonts w:ascii="Calibri" w:hAnsi="Calibri" w:eastAsia="Calibri" w:cs="Calibri"/>
          <w:sz w:val="22"/>
          <w:szCs w:val="22"/>
          <w:highlight w:val="yellow"/>
        </w:rPr>
        <w:t>specific service</w:t>
      </w:r>
      <w:r w:rsidRPr="06A4C672" w:rsidR="3F6FC61D">
        <w:rPr>
          <w:rFonts w:ascii="Calibri" w:hAnsi="Calibri" w:eastAsia="Calibri" w:cs="Calibri"/>
          <w:sz w:val="22"/>
          <w:szCs w:val="22"/>
          <w:highlight w:val="yellow"/>
        </w:rPr>
        <w:t>/</w:t>
      </w:r>
      <w:r w:rsidRPr="06A4C672" w:rsidR="4C021976">
        <w:rPr>
          <w:rFonts w:ascii="Calibri" w:hAnsi="Calibri" w:eastAsia="Calibri" w:cs="Calibri"/>
          <w:sz w:val="22"/>
          <w:szCs w:val="22"/>
          <w:highlight w:val="yellow"/>
        </w:rPr>
        <w:t>product]</w:t>
      </w:r>
      <w:r w:rsidRPr="06A4C672" w:rsidR="4C021976">
        <w:rPr>
          <w:rFonts w:ascii="Calibri" w:hAnsi="Calibri" w:eastAsia="Calibri" w:cs="Calibri"/>
          <w:sz w:val="22"/>
          <w:szCs w:val="22"/>
        </w:rPr>
        <w:t>, scheduled to occur on [</w:t>
      </w:r>
      <w:r w:rsidRPr="06A4C672" w:rsidR="4C021976">
        <w:rPr>
          <w:rFonts w:ascii="Calibri" w:hAnsi="Calibri" w:eastAsia="Calibri" w:cs="Calibri"/>
          <w:sz w:val="22"/>
          <w:szCs w:val="22"/>
          <w:highlight w:val="yellow"/>
        </w:rPr>
        <w:t>Date</w:t>
      </w:r>
      <w:r w:rsidRPr="06A4C672" w:rsidR="4C021976">
        <w:rPr>
          <w:rFonts w:ascii="Calibri" w:hAnsi="Calibri" w:eastAsia="Calibri" w:cs="Calibri"/>
          <w:sz w:val="22"/>
          <w:szCs w:val="22"/>
        </w:rPr>
        <w:t>] from [</w:t>
      </w:r>
      <w:r w:rsidRPr="06A4C672" w:rsidR="4C021976">
        <w:rPr>
          <w:rFonts w:ascii="Calibri" w:hAnsi="Calibri" w:eastAsia="Calibri" w:cs="Calibri"/>
          <w:sz w:val="22"/>
          <w:szCs w:val="22"/>
          <w:highlight w:val="yellow"/>
        </w:rPr>
        <w:t>Start Time</w:t>
      </w:r>
      <w:r w:rsidRPr="06A4C672" w:rsidR="4C021976">
        <w:rPr>
          <w:rFonts w:ascii="Calibri" w:hAnsi="Calibri" w:eastAsia="Calibri" w:cs="Calibri"/>
          <w:sz w:val="22"/>
          <w:szCs w:val="22"/>
        </w:rPr>
        <w:t>] to [</w:t>
      </w:r>
      <w:r w:rsidRPr="06A4C672" w:rsidR="4C021976">
        <w:rPr>
          <w:rFonts w:ascii="Calibri" w:hAnsi="Calibri" w:eastAsia="Calibri" w:cs="Calibri"/>
          <w:sz w:val="22"/>
          <w:szCs w:val="22"/>
          <w:highlight w:val="yellow"/>
        </w:rPr>
        <w:t>End Time</w:t>
      </w:r>
      <w:r w:rsidRPr="06A4C672" w:rsidR="4C021976">
        <w:rPr>
          <w:rFonts w:ascii="Calibri" w:hAnsi="Calibri" w:eastAsia="Calibri" w:cs="Calibri"/>
          <w:sz w:val="22"/>
          <w:szCs w:val="22"/>
        </w:rPr>
        <w:t>].</w:t>
      </w:r>
    </w:p>
    <w:p w:rsidR="4C021976" w:rsidP="06A4C672" w:rsidRDefault="4C021976" w14:paraId="54992108" w14:textId="6109FCEE">
      <w:pPr>
        <w:pStyle w:val="Normal"/>
        <w:spacing w:line="276" w:lineRule="auto"/>
        <w:jc w:val="both"/>
      </w:pPr>
      <w:r w:rsidRPr="06A4C672" w:rsidR="4C021976">
        <w:rPr>
          <w:rFonts w:ascii="Calibri" w:hAnsi="Calibri" w:eastAsia="Calibri" w:cs="Calibri"/>
          <w:b w:val="1"/>
          <w:bCs w:val="1"/>
          <w:sz w:val="22"/>
          <w:szCs w:val="22"/>
        </w:rPr>
        <w:t>Reason for Interruption</w:t>
      </w:r>
      <w:r w:rsidRPr="06A4C672" w:rsidR="4C021976">
        <w:rPr>
          <w:rFonts w:ascii="Calibri" w:hAnsi="Calibri" w:eastAsia="Calibri" w:cs="Calibri"/>
          <w:sz w:val="22"/>
          <w:szCs w:val="22"/>
        </w:rPr>
        <w:t>:</w:t>
      </w:r>
    </w:p>
    <w:p w:rsidR="4C021976" w:rsidP="06A4C672" w:rsidRDefault="4C021976" w14:paraId="0326F7D4" w14:textId="55A89580">
      <w:pPr>
        <w:pStyle w:val="Normal"/>
        <w:spacing w:line="276" w:lineRule="auto"/>
        <w:jc w:val="both"/>
      </w:pPr>
      <w:r w:rsidRPr="06A4C672" w:rsidR="4C021976">
        <w:rPr>
          <w:rFonts w:ascii="Calibri" w:hAnsi="Calibri" w:eastAsia="Calibri" w:cs="Calibri"/>
          <w:sz w:val="22"/>
          <w:szCs w:val="22"/>
        </w:rPr>
        <w:t>The interruption is necessary due to [</w:t>
      </w:r>
      <w:r w:rsidRPr="06A4C672" w:rsidR="4C021976">
        <w:rPr>
          <w:rFonts w:ascii="Calibri" w:hAnsi="Calibri" w:eastAsia="Calibri" w:cs="Calibri"/>
          <w:i w:val="1"/>
          <w:iCs w:val="1"/>
          <w:sz w:val="22"/>
          <w:szCs w:val="22"/>
          <w:highlight w:val="yellow"/>
        </w:rPr>
        <w:t>reason, e.g., “scheduled maintenance,” “system upgrades,” or “unexpected technical issues”</w:t>
      </w:r>
      <w:r w:rsidRPr="06A4C672" w:rsidR="4C021976">
        <w:rPr>
          <w:rFonts w:ascii="Calibri" w:hAnsi="Calibri" w:eastAsia="Calibri" w:cs="Calibri"/>
          <w:sz w:val="22"/>
          <w:szCs w:val="22"/>
        </w:rPr>
        <w:t xml:space="preserve">]. We are undertaking these efforts to ensure that our services continue to meet your expectations and function at </w:t>
      </w:r>
      <w:r w:rsidRPr="06A4C672" w:rsidR="4C021976">
        <w:rPr>
          <w:rFonts w:ascii="Calibri" w:hAnsi="Calibri" w:eastAsia="Calibri" w:cs="Calibri"/>
          <w:sz w:val="22"/>
          <w:szCs w:val="22"/>
        </w:rPr>
        <w:t>optimal</w:t>
      </w:r>
      <w:r w:rsidRPr="06A4C672" w:rsidR="4C021976">
        <w:rPr>
          <w:rFonts w:ascii="Calibri" w:hAnsi="Calibri" w:eastAsia="Calibri" w:cs="Calibri"/>
          <w:sz w:val="22"/>
          <w:szCs w:val="22"/>
        </w:rPr>
        <w:t xml:space="preserve"> levels.</w:t>
      </w:r>
    </w:p>
    <w:p w:rsidR="4C021976" w:rsidP="06A4C672" w:rsidRDefault="4C021976" w14:paraId="6CEFC437" w14:textId="1E3EB813">
      <w:pPr>
        <w:pStyle w:val="Normal"/>
        <w:spacing w:line="276" w:lineRule="auto"/>
        <w:jc w:val="both"/>
      </w:pPr>
      <w:r w:rsidRPr="06A4C672" w:rsidR="4C021976">
        <w:rPr>
          <w:rFonts w:ascii="Calibri" w:hAnsi="Calibri" w:eastAsia="Calibri" w:cs="Calibri"/>
          <w:b w:val="1"/>
          <w:bCs w:val="1"/>
          <w:sz w:val="22"/>
          <w:szCs w:val="22"/>
        </w:rPr>
        <w:t>What You Need to Know</w:t>
      </w:r>
      <w:r w:rsidRPr="06A4C672" w:rsidR="4C021976">
        <w:rPr>
          <w:rFonts w:ascii="Calibri" w:hAnsi="Calibri" w:eastAsia="Calibri" w:cs="Calibri"/>
          <w:sz w:val="22"/>
          <w:szCs w:val="22"/>
        </w:rPr>
        <w:t>:</w:t>
      </w:r>
    </w:p>
    <w:p w:rsidR="4C021976" w:rsidP="06A4C672" w:rsidRDefault="4C021976" w14:paraId="42B43948" w14:textId="422F855A">
      <w:pPr>
        <w:pStyle w:val="ListParagraph"/>
        <w:numPr>
          <w:ilvl w:val="0"/>
          <w:numId w:val="8"/>
        </w:numPr>
        <w:spacing w:line="276" w:lineRule="auto"/>
        <w:jc w:val="both"/>
        <w:rPr/>
      </w:pPr>
      <w:r w:rsidRPr="06A4C672" w:rsidR="4C021976">
        <w:rPr>
          <w:rFonts w:ascii="Calibri" w:hAnsi="Calibri" w:eastAsia="Calibri" w:cs="Calibri"/>
          <w:b w:val="1"/>
          <w:bCs w:val="1"/>
          <w:sz w:val="22"/>
          <w:szCs w:val="22"/>
        </w:rPr>
        <w:t>Service Affected</w:t>
      </w:r>
      <w:r w:rsidRPr="06A4C672" w:rsidR="4C021976">
        <w:rPr>
          <w:rFonts w:ascii="Calibri" w:hAnsi="Calibri" w:eastAsia="Calibri" w:cs="Calibri"/>
          <w:sz w:val="22"/>
          <w:szCs w:val="22"/>
        </w:rPr>
        <w:t>: [</w:t>
      </w:r>
      <w:r w:rsidRPr="06A4C672" w:rsidR="4C021976">
        <w:rPr>
          <w:rFonts w:ascii="Calibri" w:hAnsi="Calibri" w:eastAsia="Calibri" w:cs="Calibri"/>
          <w:i w:val="1"/>
          <w:iCs w:val="1"/>
          <w:sz w:val="22"/>
          <w:szCs w:val="22"/>
          <w:highlight w:val="yellow"/>
        </w:rPr>
        <w:t>Specify the service/product</w:t>
      </w:r>
      <w:r w:rsidRPr="06A4C672" w:rsidR="4C021976">
        <w:rPr>
          <w:rFonts w:ascii="Calibri" w:hAnsi="Calibri" w:eastAsia="Calibri" w:cs="Calibri"/>
          <w:sz w:val="22"/>
          <w:szCs w:val="22"/>
        </w:rPr>
        <w:t>]</w:t>
      </w:r>
    </w:p>
    <w:p w:rsidR="4C021976" w:rsidP="06A4C672" w:rsidRDefault="4C021976" w14:paraId="77CEF1C4" w14:textId="6AB38A65">
      <w:pPr>
        <w:pStyle w:val="ListParagraph"/>
        <w:numPr>
          <w:ilvl w:val="0"/>
          <w:numId w:val="8"/>
        </w:numPr>
        <w:spacing w:line="276" w:lineRule="auto"/>
        <w:jc w:val="both"/>
        <w:rPr/>
      </w:pPr>
      <w:r w:rsidRPr="06A4C672" w:rsidR="4C021976">
        <w:rPr>
          <w:rFonts w:ascii="Calibri" w:hAnsi="Calibri" w:eastAsia="Calibri" w:cs="Calibri"/>
          <w:b w:val="1"/>
          <w:bCs w:val="1"/>
          <w:sz w:val="22"/>
          <w:szCs w:val="22"/>
        </w:rPr>
        <w:t>Duration</w:t>
      </w:r>
      <w:r w:rsidRPr="06A4C672" w:rsidR="4C021976">
        <w:rPr>
          <w:rFonts w:ascii="Calibri" w:hAnsi="Calibri" w:eastAsia="Calibri" w:cs="Calibri"/>
          <w:sz w:val="22"/>
          <w:szCs w:val="22"/>
        </w:rPr>
        <w:t>: [</w:t>
      </w:r>
      <w:r w:rsidRPr="06A4C672" w:rsidR="4C021976">
        <w:rPr>
          <w:rFonts w:ascii="Calibri" w:hAnsi="Calibri" w:eastAsia="Calibri" w:cs="Calibri"/>
          <w:sz w:val="22"/>
          <w:szCs w:val="22"/>
          <w:highlight w:val="yellow"/>
        </w:rPr>
        <w:t>Start Time</w:t>
      </w:r>
      <w:r w:rsidRPr="06A4C672" w:rsidR="4C021976">
        <w:rPr>
          <w:rFonts w:ascii="Calibri" w:hAnsi="Calibri" w:eastAsia="Calibri" w:cs="Calibri"/>
          <w:sz w:val="22"/>
          <w:szCs w:val="22"/>
        </w:rPr>
        <w:t>] to [</w:t>
      </w:r>
      <w:r w:rsidRPr="06A4C672" w:rsidR="4C021976">
        <w:rPr>
          <w:rFonts w:ascii="Calibri" w:hAnsi="Calibri" w:eastAsia="Calibri" w:cs="Calibri"/>
          <w:sz w:val="22"/>
          <w:szCs w:val="22"/>
          <w:highlight w:val="yellow"/>
        </w:rPr>
        <w:t>End Time]</w:t>
      </w:r>
      <w:r w:rsidRPr="06A4C672" w:rsidR="4C021976">
        <w:rPr>
          <w:rFonts w:ascii="Calibri" w:hAnsi="Calibri" w:eastAsia="Calibri" w:cs="Calibri"/>
          <w:sz w:val="22"/>
          <w:szCs w:val="22"/>
        </w:rPr>
        <w:t>, [</w:t>
      </w:r>
      <w:r w:rsidRPr="06A4C672" w:rsidR="4C021976">
        <w:rPr>
          <w:rFonts w:ascii="Calibri" w:hAnsi="Calibri" w:eastAsia="Calibri" w:cs="Calibri"/>
          <w:sz w:val="22"/>
          <w:szCs w:val="22"/>
          <w:highlight w:val="yellow"/>
        </w:rPr>
        <w:t>Date</w:t>
      </w:r>
      <w:r w:rsidRPr="06A4C672" w:rsidR="4C021976">
        <w:rPr>
          <w:rFonts w:ascii="Calibri" w:hAnsi="Calibri" w:eastAsia="Calibri" w:cs="Calibri"/>
          <w:sz w:val="22"/>
          <w:szCs w:val="22"/>
        </w:rPr>
        <w:t>]</w:t>
      </w:r>
    </w:p>
    <w:p w:rsidR="4C021976" w:rsidP="06A4C672" w:rsidRDefault="4C021976" w14:paraId="59E2D406" w14:textId="3EEE5CCE">
      <w:pPr>
        <w:pStyle w:val="ListParagraph"/>
        <w:numPr>
          <w:ilvl w:val="0"/>
          <w:numId w:val="8"/>
        </w:numPr>
        <w:spacing w:line="276" w:lineRule="auto"/>
        <w:jc w:val="both"/>
        <w:rPr/>
      </w:pPr>
      <w:r w:rsidRPr="06A4C672" w:rsidR="4C021976">
        <w:rPr>
          <w:rFonts w:ascii="Calibri" w:hAnsi="Calibri" w:eastAsia="Calibri" w:cs="Calibri"/>
          <w:b w:val="1"/>
          <w:bCs w:val="1"/>
          <w:sz w:val="22"/>
          <w:szCs w:val="22"/>
        </w:rPr>
        <w:t>Impact</w:t>
      </w:r>
      <w:r w:rsidRPr="06A4C672" w:rsidR="4C021976">
        <w:rPr>
          <w:rFonts w:ascii="Calibri" w:hAnsi="Calibri" w:eastAsia="Calibri" w:cs="Calibri"/>
          <w:sz w:val="22"/>
          <w:szCs w:val="22"/>
        </w:rPr>
        <w:t>: [</w:t>
      </w:r>
      <w:r w:rsidRPr="06A4C672" w:rsidR="4C021976">
        <w:rPr>
          <w:rFonts w:ascii="Calibri" w:hAnsi="Calibri" w:eastAsia="Calibri" w:cs="Calibri"/>
          <w:i w:val="1"/>
          <w:iCs w:val="1"/>
          <w:sz w:val="22"/>
          <w:szCs w:val="22"/>
          <w:highlight w:val="yellow"/>
        </w:rPr>
        <w:t>Briefly describe how the interruption may affect the customer, e.g., “Access to [feature or system] will be temporarily unavailable.”</w:t>
      </w:r>
      <w:r w:rsidRPr="06A4C672" w:rsidR="4C021976">
        <w:rPr>
          <w:rFonts w:ascii="Calibri" w:hAnsi="Calibri" w:eastAsia="Calibri" w:cs="Calibri"/>
          <w:sz w:val="22"/>
          <w:szCs w:val="22"/>
        </w:rPr>
        <w:t>]</w:t>
      </w:r>
    </w:p>
    <w:p w:rsidR="4C021976" w:rsidP="06A4C672" w:rsidRDefault="4C021976" w14:paraId="02F8847E" w14:textId="732C6EA8">
      <w:pPr>
        <w:pStyle w:val="Normal"/>
        <w:spacing w:line="276" w:lineRule="auto"/>
        <w:jc w:val="both"/>
      </w:pPr>
      <w:r w:rsidRPr="06A4C672" w:rsidR="4C021976">
        <w:rPr>
          <w:rFonts w:ascii="Calibri" w:hAnsi="Calibri" w:eastAsia="Calibri" w:cs="Calibri"/>
          <w:b w:val="1"/>
          <w:bCs w:val="1"/>
          <w:sz w:val="22"/>
          <w:szCs w:val="22"/>
        </w:rPr>
        <w:t xml:space="preserve">What </w:t>
      </w:r>
      <w:r w:rsidRPr="06A4C672" w:rsidR="4C021976">
        <w:rPr>
          <w:rFonts w:ascii="Calibri" w:hAnsi="Calibri" w:eastAsia="Calibri" w:cs="Calibri"/>
          <w:b w:val="1"/>
          <w:bCs w:val="1"/>
          <w:sz w:val="22"/>
          <w:szCs w:val="22"/>
        </w:rPr>
        <w:t>We’re</w:t>
      </w:r>
      <w:r w:rsidRPr="06A4C672" w:rsidR="4C021976">
        <w:rPr>
          <w:rFonts w:ascii="Calibri" w:hAnsi="Calibri" w:eastAsia="Calibri" w:cs="Calibri"/>
          <w:b w:val="1"/>
          <w:bCs w:val="1"/>
          <w:sz w:val="22"/>
          <w:szCs w:val="22"/>
        </w:rPr>
        <w:t xml:space="preserve"> Doing</w:t>
      </w:r>
      <w:r w:rsidRPr="06A4C672" w:rsidR="4C021976">
        <w:rPr>
          <w:rFonts w:ascii="Calibri" w:hAnsi="Calibri" w:eastAsia="Calibri" w:cs="Calibri"/>
          <w:sz w:val="22"/>
          <w:szCs w:val="22"/>
        </w:rPr>
        <w:t>:</w:t>
      </w:r>
    </w:p>
    <w:p w:rsidR="4C021976" w:rsidP="06A4C672" w:rsidRDefault="4C021976" w14:paraId="4D9F408D" w14:textId="119841DB">
      <w:pPr>
        <w:pStyle w:val="Normal"/>
        <w:spacing w:line="276" w:lineRule="auto"/>
        <w:jc w:val="both"/>
      </w:pPr>
      <w:r w:rsidRPr="06A4C672" w:rsidR="4C021976">
        <w:rPr>
          <w:rFonts w:ascii="Calibri" w:hAnsi="Calibri" w:eastAsia="Calibri" w:cs="Calibri"/>
          <w:sz w:val="22"/>
          <w:szCs w:val="22"/>
        </w:rPr>
        <w:t>Our team is working diligently to minimize the duration and impact of this interruption. We are committed to resolving the issue promptly and ensuring the system is fully operational as soon as possible.</w:t>
      </w:r>
    </w:p>
    <w:p w:rsidR="4C021976" w:rsidP="06A4C672" w:rsidRDefault="4C021976" w14:paraId="18D10DE4" w14:textId="3DB9C1D2">
      <w:pPr>
        <w:pStyle w:val="Normal"/>
        <w:spacing w:line="276" w:lineRule="auto"/>
        <w:jc w:val="both"/>
      </w:pPr>
      <w:r w:rsidRPr="06A4C672" w:rsidR="4C021976">
        <w:rPr>
          <w:rFonts w:ascii="Calibri" w:hAnsi="Calibri" w:eastAsia="Calibri" w:cs="Calibri"/>
          <w:b w:val="1"/>
          <w:bCs w:val="1"/>
          <w:sz w:val="22"/>
          <w:szCs w:val="22"/>
        </w:rPr>
        <w:t>How to Reach Us</w:t>
      </w:r>
      <w:r w:rsidRPr="06A4C672" w:rsidR="4C021976">
        <w:rPr>
          <w:rFonts w:ascii="Calibri" w:hAnsi="Calibri" w:eastAsia="Calibri" w:cs="Calibri"/>
          <w:sz w:val="22"/>
          <w:szCs w:val="22"/>
        </w:rPr>
        <w:t>:</w:t>
      </w:r>
    </w:p>
    <w:p w:rsidR="4C021976" w:rsidP="06A4C672" w:rsidRDefault="4C021976" w14:paraId="1FA99378" w14:textId="15F22F6C">
      <w:pPr>
        <w:pStyle w:val="Normal"/>
        <w:spacing w:line="276" w:lineRule="auto"/>
        <w:jc w:val="both"/>
      </w:pPr>
      <w:r w:rsidRPr="06A4C672" w:rsidR="4C021976">
        <w:rPr>
          <w:rFonts w:ascii="Calibri" w:hAnsi="Calibri" w:eastAsia="Calibri" w:cs="Calibri"/>
          <w:sz w:val="22"/>
          <w:szCs w:val="22"/>
        </w:rPr>
        <w:t xml:space="preserve">If you have any questions or concerns </w:t>
      </w:r>
      <w:r w:rsidRPr="06A4C672" w:rsidR="4C021976">
        <w:rPr>
          <w:rFonts w:ascii="Calibri" w:hAnsi="Calibri" w:eastAsia="Calibri" w:cs="Calibri"/>
          <w:sz w:val="22"/>
          <w:szCs w:val="22"/>
        </w:rPr>
        <w:t>regarding</w:t>
      </w:r>
      <w:r w:rsidRPr="06A4C672" w:rsidR="4C021976">
        <w:rPr>
          <w:rFonts w:ascii="Calibri" w:hAnsi="Calibri" w:eastAsia="Calibri" w:cs="Calibri"/>
          <w:sz w:val="22"/>
          <w:szCs w:val="22"/>
        </w:rPr>
        <w:t xml:space="preserve"> this interruption, please contact us at [</w:t>
      </w:r>
      <w:r w:rsidRPr="06A4C672" w:rsidR="4C021976">
        <w:rPr>
          <w:rFonts w:ascii="Calibri" w:hAnsi="Calibri" w:eastAsia="Calibri" w:cs="Calibri"/>
          <w:sz w:val="22"/>
          <w:szCs w:val="22"/>
          <w:highlight w:val="yellow"/>
        </w:rPr>
        <w:t>Email Address/Phone Number</w:t>
      </w:r>
      <w:r w:rsidRPr="06A4C672" w:rsidR="4C021976">
        <w:rPr>
          <w:rFonts w:ascii="Calibri" w:hAnsi="Calibri" w:eastAsia="Calibri" w:cs="Calibri"/>
          <w:sz w:val="22"/>
          <w:szCs w:val="22"/>
        </w:rPr>
        <w:t xml:space="preserve">]. Our support team will be available to </w:t>
      </w:r>
      <w:r w:rsidRPr="06A4C672" w:rsidR="4C021976">
        <w:rPr>
          <w:rFonts w:ascii="Calibri" w:hAnsi="Calibri" w:eastAsia="Calibri" w:cs="Calibri"/>
          <w:sz w:val="22"/>
          <w:szCs w:val="22"/>
        </w:rPr>
        <w:t>assist</w:t>
      </w:r>
      <w:r w:rsidRPr="06A4C672" w:rsidR="4C021976">
        <w:rPr>
          <w:rFonts w:ascii="Calibri" w:hAnsi="Calibri" w:eastAsia="Calibri" w:cs="Calibri"/>
          <w:sz w:val="22"/>
          <w:szCs w:val="22"/>
        </w:rPr>
        <w:t xml:space="preserve"> you throughout this period.</w:t>
      </w:r>
    </w:p>
    <w:p w:rsidR="4C021976" w:rsidP="06A4C672" w:rsidRDefault="4C021976" w14:paraId="1D0BDB5B" w14:textId="6D3B3FA3">
      <w:pPr>
        <w:pStyle w:val="Normal"/>
        <w:spacing w:line="276" w:lineRule="auto"/>
        <w:jc w:val="both"/>
      </w:pPr>
      <w:r w:rsidRPr="06A4C672" w:rsidR="4C021976">
        <w:rPr>
          <w:rFonts w:ascii="Calibri" w:hAnsi="Calibri" w:eastAsia="Calibri" w:cs="Calibri"/>
          <w:sz w:val="22"/>
          <w:szCs w:val="22"/>
        </w:rPr>
        <w:t>We sincerely apologize for any inconvenience this may cause and thank you for your understanding and patience as we work to enhance our services.</w:t>
      </w:r>
    </w:p>
    <w:p w:rsidR="06A4C672" w:rsidP="06A4C672" w:rsidRDefault="06A4C672" w14:paraId="0584BB2F" w14:textId="639A216B">
      <w:pPr>
        <w:pStyle w:val="Normal"/>
        <w:spacing w:line="276" w:lineRule="auto"/>
        <w:jc w:val="both"/>
        <w:rPr>
          <w:rFonts w:ascii="Calibri" w:hAnsi="Calibri" w:eastAsia="Calibri" w:cs="Calibri"/>
          <w:sz w:val="22"/>
          <w:szCs w:val="22"/>
        </w:rPr>
      </w:pPr>
    </w:p>
    <w:p w:rsidR="39789026" w:rsidP="36914D27" w:rsidRDefault="39789026" w14:paraId="0332273F" w14:textId="36D88367">
      <w:pPr>
        <w:pStyle w:val="Normal"/>
        <w:spacing w:line="276" w:lineRule="auto"/>
        <w:jc w:val="both"/>
      </w:pPr>
      <w:r w:rsidRPr="5E643A8A" w:rsidR="39789026">
        <w:rPr>
          <w:rFonts w:ascii="Calibri" w:hAnsi="Calibri" w:eastAsia="Calibri" w:cs="Calibri"/>
          <w:sz w:val="22"/>
          <w:szCs w:val="22"/>
        </w:rPr>
        <w:t>Yours sincerely,</w:t>
      </w:r>
    </w:p>
    <w:p w:rsidR="5F01FD39" w:rsidP="5E643A8A" w:rsidRDefault="5F01FD39" w14:paraId="78EAC5B3" w14:textId="1ABF97F1">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E643A8A" w:rsidR="5F01FD3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E643A8A" w:rsidP="5E643A8A" w:rsidRDefault="5E643A8A" w14:paraId="03BD7BA1" w14:textId="5B682D6A">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3C215B05" w:rsidP="36914D27" w:rsidRDefault="3C215B05" w14:paraId="69034255" w14:textId="28CAC2A1">
      <w:pPr>
        <w:pStyle w:val="Normal"/>
        <w:spacing w:line="276" w:lineRule="auto"/>
        <w:jc w:val="both"/>
        <w:rPr>
          <w:rFonts w:ascii="Calibri" w:hAnsi="Calibri" w:eastAsia="Calibri" w:cs="Calibri"/>
          <w:sz w:val="22"/>
          <w:szCs w:val="22"/>
        </w:rPr>
      </w:pPr>
      <w:r w:rsidRPr="36914D27" w:rsidR="3C215B05">
        <w:rPr>
          <w:rFonts w:ascii="Calibri" w:hAnsi="Calibri" w:eastAsia="Calibri" w:cs="Calibri"/>
          <w:sz w:val="22"/>
          <w:szCs w:val="22"/>
        </w:rPr>
        <w:t>[</w:t>
      </w:r>
      <w:r w:rsidRPr="36914D27" w:rsidR="3C215B05">
        <w:rPr>
          <w:rFonts w:ascii="Calibri" w:hAnsi="Calibri" w:eastAsia="Calibri" w:cs="Calibri"/>
          <w:sz w:val="22"/>
          <w:szCs w:val="22"/>
          <w:highlight w:val="yellow"/>
        </w:rPr>
        <w:t>NAME</w:t>
      </w:r>
      <w:r w:rsidRPr="36914D27" w:rsidR="3C215B05">
        <w:rPr>
          <w:rFonts w:ascii="Calibri" w:hAnsi="Calibri" w:eastAsia="Calibri" w:cs="Calibri"/>
          <w:sz w:val="22"/>
          <w:szCs w:val="22"/>
        </w:rPr>
        <w:t>]</w:t>
      </w:r>
    </w:p>
    <w:p w:rsidR="3C215B05" w:rsidP="36914D27" w:rsidRDefault="3C215B05" w14:paraId="1B0DD70C" w14:textId="30E4AE11">
      <w:pPr>
        <w:pStyle w:val="Normal"/>
        <w:spacing w:line="276" w:lineRule="auto"/>
        <w:jc w:val="both"/>
      </w:pPr>
      <w:r w:rsidRPr="36914D27" w:rsidR="3C215B05">
        <w:rPr>
          <w:rFonts w:ascii="Calibri" w:hAnsi="Calibri" w:eastAsia="Calibri" w:cs="Calibri"/>
          <w:sz w:val="22"/>
          <w:szCs w:val="22"/>
        </w:rPr>
        <w:t>[</w:t>
      </w:r>
      <w:r w:rsidRPr="36914D27" w:rsidR="3C215B05">
        <w:rPr>
          <w:rFonts w:ascii="Calibri" w:hAnsi="Calibri" w:eastAsia="Calibri" w:cs="Calibri"/>
          <w:sz w:val="22"/>
          <w:szCs w:val="22"/>
          <w:highlight w:val="yellow"/>
        </w:rPr>
        <w:t>TITLE</w:t>
      </w:r>
      <w:r w:rsidRPr="36914D27" w:rsidR="3C215B05">
        <w:rPr>
          <w:rFonts w:ascii="Calibri" w:hAnsi="Calibri" w:eastAsia="Calibri" w:cs="Calibri"/>
          <w:sz w:val="22"/>
          <w:szCs w:val="22"/>
        </w:rPr>
        <w:t>]</w:t>
      </w:r>
    </w:p>
    <w:p xmlns:wp14="http://schemas.microsoft.com/office/word/2010/wordml" w:rsidP="06A4C672" wp14:paraId="2C078E63" wp14:textId="1FE2BA6A">
      <w:pPr>
        <w:pStyle w:val="Normal"/>
        <w:spacing w:line="276" w:lineRule="auto"/>
        <w:jc w:val="both"/>
      </w:pPr>
      <w:r w:rsidRPr="06A4C672" w:rsidR="3C215B05">
        <w:rPr>
          <w:rFonts w:ascii="Calibri" w:hAnsi="Calibri" w:eastAsia="Calibri" w:cs="Calibri"/>
          <w:sz w:val="22"/>
          <w:szCs w:val="22"/>
        </w:rPr>
        <w:t>[</w:t>
      </w:r>
      <w:r w:rsidRPr="06A4C672" w:rsidR="3C215B05">
        <w:rPr>
          <w:rFonts w:ascii="Calibri" w:hAnsi="Calibri" w:eastAsia="Calibri" w:cs="Calibri"/>
          <w:sz w:val="22"/>
          <w:szCs w:val="22"/>
          <w:highlight w:val="yellow"/>
        </w:rPr>
        <w:t>COMPANY NAME</w:t>
      </w:r>
      <w:r w:rsidRPr="06A4C672" w:rsidR="3C215B05">
        <w:rPr>
          <w:rFonts w:ascii="Calibri" w:hAnsi="Calibri" w:eastAsia="Calibri" w:cs="Calibri"/>
          <w:sz w:val="22"/>
          <w:szCs w:val="22"/>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nsid w:val="6548ce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f761a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ae11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2b35e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ed0714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70711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ab001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632f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9ECFC6"/>
    <w:rsid w:val="0196AB43"/>
    <w:rsid w:val="05A5A5D4"/>
    <w:rsid w:val="05D8E10B"/>
    <w:rsid w:val="06A4C672"/>
    <w:rsid w:val="07D44BFE"/>
    <w:rsid w:val="081E421F"/>
    <w:rsid w:val="08775406"/>
    <w:rsid w:val="08C7A9BE"/>
    <w:rsid w:val="09265701"/>
    <w:rsid w:val="0C3C0F08"/>
    <w:rsid w:val="0C71A65A"/>
    <w:rsid w:val="0DF74723"/>
    <w:rsid w:val="119ECFC6"/>
    <w:rsid w:val="128B01C2"/>
    <w:rsid w:val="17B384F0"/>
    <w:rsid w:val="18A552A3"/>
    <w:rsid w:val="1CFC2017"/>
    <w:rsid w:val="204EF07A"/>
    <w:rsid w:val="22111276"/>
    <w:rsid w:val="224BD162"/>
    <w:rsid w:val="24D68413"/>
    <w:rsid w:val="2A8223E8"/>
    <w:rsid w:val="2ACEEA43"/>
    <w:rsid w:val="2C503E66"/>
    <w:rsid w:val="2E3BA08A"/>
    <w:rsid w:val="2E761D83"/>
    <w:rsid w:val="2EF900F0"/>
    <w:rsid w:val="30D87FD9"/>
    <w:rsid w:val="32458DB5"/>
    <w:rsid w:val="324B5B93"/>
    <w:rsid w:val="339D04AF"/>
    <w:rsid w:val="3504E3D9"/>
    <w:rsid w:val="36914D27"/>
    <w:rsid w:val="37808456"/>
    <w:rsid w:val="38DA3ECC"/>
    <w:rsid w:val="39471D8D"/>
    <w:rsid w:val="396C6E40"/>
    <w:rsid w:val="39789026"/>
    <w:rsid w:val="3C215B05"/>
    <w:rsid w:val="3C8A623E"/>
    <w:rsid w:val="3E3BDAD3"/>
    <w:rsid w:val="3F1494E7"/>
    <w:rsid w:val="3F6FC61D"/>
    <w:rsid w:val="4140AECC"/>
    <w:rsid w:val="43C4713E"/>
    <w:rsid w:val="43D65817"/>
    <w:rsid w:val="47786883"/>
    <w:rsid w:val="486E547B"/>
    <w:rsid w:val="4BE6F175"/>
    <w:rsid w:val="4C021976"/>
    <w:rsid w:val="4DF96B5F"/>
    <w:rsid w:val="54114DEB"/>
    <w:rsid w:val="58C7D707"/>
    <w:rsid w:val="59BBA1BA"/>
    <w:rsid w:val="5B89DF3E"/>
    <w:rsid w:val="5E643A8A"/>
    <w:rsid w:val="5F01FD39"/>
    <w:rsid w:val="5F15C8B8"/>
    <w:rsid w:val="6236AC08"/>
    <w:rsid w:val="645EABB4"/>
    <w:rsid w:val="66C01990"/>
    <w:rsid w:val="68A00C72"/>
    <w:rsid w:val="6A2513BF"/>
    <w:rsid w:val="6BADB8E1"/>
    <w:rsid w:val="6F0532FF"/>
    <w:rsid w:val="711B757C"/>
    <w:rsid w:val="755BBF57"/>
    <w:rsid w:val="763E9306"/>
    <w:rsid w:val="78598D99"/>
    <w:rsid w:val="79B4619E"/>
    <w:rsid w:val="7A98F299"/>
    <w:rsid w:val="7AF8D212"/>
    <w:rsid w:val="7BEFD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ECFC6"/>
  <w15:chartTrackingRefBased/>
  <w15:docId w15:val="{3B58A7A7-BE26-489E-9F76-622987E6D0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75621a5d2f44bc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73A9F86-F112-435D-8EAB-3A4EB8A74FE8}"/>
</file>

<file path=customXml/itemProps2.xml><?xml version="1.0" encoding="utf-8"?>
<ds:datastoreItem xmlns:ds="http://schemas.openxmlformats.org/officeDocument/2006/customXml" ds:itemID="{1E031A56-663B-44A6-9F31-E29E8853D4C5}"/>
</file>

<file path=customXml/itemProps3.xml><?xml version="1.0" encoding="utf-8"?>
<ds:datastoreItem xmlns:ds="http://schemas.openxmlformats.org/officeDocument/2006/customXml" ds:itemID="{121F1E59-B5D3-4337-911D-19B0063DA2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Zarlush Zaidi</dc:creator>
  <keywords/>
  <dc:description/>
  <lastModifiedBy>Zarlush Zaidi</lastModifiedBy>
  <dcterms:created xsi:type="dcterms:W3CDTF">2024-12-23T19:06:57.0000000Z</dcterms:created>
  <dcterms:modified xsi:type="dcterms:W3CDTF">2024-12-25T11:54:06.9422419Z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