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numbering.xml" ContentType="application/vnd.openxmlformats-officedocument.wordprocessingml.numbering+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0F8D59CA" wp14:paraId="2C078E63" wp14:textId="1B1747A4">
      <w:pPr>
        <w:jc w:val="center"/>
        <w:rPr>
          <w:rFonts w:ascii="Calibri" w:hAnsi="Calibri" w:eastAsia="Calibri" w:cs="Calibri"/>
          <w:b w:val="1"/>
          <w:bCs w:val="1"/>
          <w:sz w:val="22"/>
          <w:szCs w:val="22"/>
        </w:rPr>
      </w:pPr>
      <w:r w:rsidRPr="00EFEC63" w:rsidR="5D4A95EB">
        <w:rPr>
          <w:rFonts w:ascii="Calibri" w:hAnsi="Calibri" w:eastAsia="Calibri" w:cs="Calibri"/>
          <w:b w:val="1"/>
          <w:bCs w:val="1"/>
          <w:sz w:val="22"/>
          <w:szCs w:val="22"/>
        </w:rPr>
        <w:t>PRODUCT MANUFACTURING AGREEMENT</w:t>
      </w:r>
    </w:p>
    <w:p w:rsidR="0F8D59CA" w:rsidP="00EFEC63" w:rsidRDefault="0F8D59CA" w14:paraId="777F53A1" w14:textId="6F2812C9">
      <w:pPr>
        <w:spacing w:line="276" w:lineRule="auto"/>
        <w:jc w:val="both"/>
        <w:rPr>
          <w:rFonts w:ascii="Calibri" w:hAnsi="Calibri" w:eastAsia="Calibri" w:cs="Calibri"/>
          <w:sz w:val="22"/>
          <w:szCs w:val="22"/>
        </w:rPr>
      </w:pPr>
      <w:r w:rsidRPr="00EFEC63" w:rsidR="5D4A95EB">
        <w:rPr>
          <w:rFonts w:ascii="Calibri" w:hAnsi="Calibri" w:eastAsia="Calibri" w:cs="Calibri"/>
          <w:sz w:val="22"/>
          <w:szCs w:val="22"/>
        </w:rPr>
        <w:t>This Product Manufacturing Agreement (</w:t>
      </w:r>
      <w:r w:rsidRPr="00EFEC63" w:rsidR="384C5CF0">
        <w:rPr>
          <w:rFonts w:ascii="Calibri" w:hAnsi="Calibri" w:eastAsia="Calibri" w:cs="Calibri"/>
          <w:sz w:val="22"/>
          <w:szCs w:val="22"/>
        </w:rPr>
        <w:t xml:space="preserve">referred to as </w:t>
      </w:r>
      <w:r w:rsidRPr="00EFEC63" w:rsidR="5D4A95EB">
        <w:rPr>
          <w:rFonts w:ascii="Calibri" w:hAnsi="Calibri" w:eastAsia="Calibri" w:cs="Calibri"/>
          <w:sz w:val="22"/>
          <w:szCs w:val="22"/>
        </w:rPr>
        <w:t>the “</w:t>
      </w:r>
      <w:r w:rsidRPr="00EFEC63" w:rsidR="5D4A95EB">
        <w:rPr>
          <w:rFonts w:ascii="Calibri" w:hAnsi="Calibri" w:eastAsia="Calibri" w:cs="Calibri"/>
          <w:b w:val="1"/>
          <w:bCs w:val="1"/>
          <w:sz w:val="22"/>
          <w:szCs w:val="22"/>
        </w:rPr>
        <w:t>Agreement</w:t>
      </w:r>
      <w:r w:rsidRPr="00EFEC63" w:rsidR="5D4A95EB">
        <w:rPr>
          <w:rFonts w:ascii="Calibri" w:hAnsi="Calibri" w:eastAsia="Calibri" w:cs="Calibri"/>
          <w:sz w:val="22"/>
          <w:szCs w:val="22"/>
        </w:rPr>
        <w:t>”) is entered into as of [</w:t>
      </w:r>
      <w:r w:rsidRPr="00EFEC63" w:rsidR="5D4A95EB">
        <w:rPr>
          <w:rFonts w:ascii="Calibri" w:hAnsi="Calibri" w:eastAsia="Calibri" w:cs="Calibri"/>
          <w:sz w:val="22"/>
          <w:szCs w:val="22"/>
          <w:highlight w:val="yellow"/>
        </w:rPr>
        <w:t>INSERT DATE</w:t>
      </w:r>
      <w:r w:rsidRPr="00EFEC63" w:rsidR="5D4A95EB">
        <w:rPr>
          <w:rFonts w:ascii="Calibri" w:hAnsi="Calibri" w:eastAsia="Calibri" w:cs="Calibri"/>
          <w:sz w:val="22"/>
          <w:szCs w:val="22"/>
        </w:rPr>
        <w:t>] (the “</w:t>
      </w:r>
      <w:r w:rsidRPr="00EFEC63" w:rsidR="5D4A95EB">
        <w:rPr>
          <w:rFonts w:ascii="Calibri" w:hAnsi="Calibri" w:eastAsia="Calibri" w:cs="Calibri"/>
          <w:b w:val="1"/>
          <w:bCs w:val="1"/>
          <w:sz w:val="22"/>
          <w:szCs w:val="22"/>
        </w:rPr>
        <w:t>Effective Date</w:t>
      </w:r>
      <w:r w:rsidRPr="00EFEC63" w:rsidR="5D4A95EB">
        <w:rPr>
          <w:rFonts w:ascii="Calibri" w:hAnsi="Calibri" w:eastAsia="Calibri" w:cs="Calibri"/>
          <w:sz w:val="22"/>
          <w:szCs w:val="22"/>
        </w:rPr>
        <w:t>”</w:t>
      </w:r>
      <w:r w:rsidRPr="00EFEC63" w:rsidR="5D4A95EB">
        <w:rPr>
          <w:rFonts w:ascii="Calibri" w:hAnsi="Calibri" w:eastAsia="Calibri" w:cs="Calibri"/>
          <w:sz w:val="22"/>
          <w:szCs w:val="22"/>
        </w:rPr>
        <w:t>), by and between [</w:t>
      </w:r>
      <w:r w:rsidRPr="00EFEC63" w:rsidR="5D4A95EB">
        <w:rPr>
          <w:rFonts w:ascii="Calibri" w:hAnsi="Calibri" w:eastAsia="Calibri" w:cs="Calibri"/>
          <w:sz w:val="22"/>
          <w:szCs w:val="22"/>
          <w:highlight w:val="yellow"/>
        </w:rPr>
        <w:t>MANUFACTURER COMPANY NAME</w:t>
      </w:r>
      <w:r w:rsidRPr="00EFEC63" w:rsidR="5D4A95EB">
        <w:rPr>
          <w:rFonts w:ascii="Calibri" w:hAnsi="Calibri" w:eastAsia="Calibri" w:cs="Calibri"/>
          <w:sz w:val="22"/>
          <w:szCs w:val="22"/>
        </w:rPr>
        <w:t>], a [</w:t>
      </w:r>
      <w:r w:rsidRPr="00EFEC63" w:rsidR="5D4A95EB">
        <w:rPr>
          <w:rFonts w:ascii="Calibri" w:hAnsi="Calibri" w:eastAsia="Calibri" w:cs="Calibri"/>
          <w:sz w:val="22"/>
          <w:szCs w:val="22"/>
          <w:highlight w:val="yellow"/>
        </w:rPr>
        <w:t>STATE/COUNTRY</w:t>
      </w:r>
      <w:r w:rsidRPr="00EFEC63" w:rsidR="5D4A95EB">
        <w:rPr>
          <w:rFonts w:ascii="Calibri" w:hAnsi="Calibri" w:eastAsia="Calibri" w:cs="Calibri"/>
          <w:sz w:val="22"/>
          <w:szCs w:val="22"/>
        </w:rPr>
        <w:t>] [</w:t>
      </w:r>
      <w:r w:rsidRPr="00EFEC63" w:rsidR="5D4A95EB">
        <w:rPr>
          <w:rFonts w:ascii="Calibri" w:hAnsi="Calibri" w:eastAsia="Calibri" w:cs="Calibri"/>
          <w:sz w:val="22"/>
          <w:szCs w:val="22"/>
          <w:highlight w:val="yellow"/>
        </w:rPr>
        <w:t>corporation/LLC/other entity type</w:t>
      </w:r>
      <w:r w:rsidRPr="00EFEC63" w:rsidR="5D4A95EB">
        <w:rPr>
          <w:rFonts w:ascii="Calibri" w:hAnsi="Calibri" w:eastAsia="Calibri" w:cs="Calibri"/>
          <w:sz w:val="22"/>
          <w:szCs w:val="22"/>
        </w:rPr>
        <w:t>] with its principal place of business at [</w:t>
      </w:r>
      <w:r w:rsidRPr="00EFEC63" w:rsidR="5D4A95EB">
        <w:rPr>
          <w:rFonts w:ascii="Calibri" w:hAnsi="Calibri" w:eastAsia="Calibri" w:cs="Calibri"/>
          <w:sz w:val="22"/>
          <w:szCs w:val="22"/>
          <w:highlight w:val="yellow"/>
        </w:rPr>
        <w:t>ADDRESS</w:t>
      </w:r>
      <w:r w:rsidRPr="00EFEC63" w:rsidR="5D4A95EB">
        <w:rPr>
          <w:rFonts w:ascii="Calibri" w:hAnsi="Calibri" w:eastAsia="Calibri" w:cs="Calibri"/>
          <w:sz w:val="22"/>
          <w:szCs w:val="22"/>
        </w:rPr>
        <w:t>] (the “</w:t>
      </w:r>
      <w:r w:rsidRPr="00EFEC63" w:rsidR="5D4A95EB">
        <w:rPr>
          <w:rFonts w:ascii="Calibri" w:hAnsi="Calibri" w:eastAsia="Calibri" w:cs="Calibri"/>
          <w:b w:val="1"/>
          <w:bCs w:val="1"/>
          <w:sz w:val="22"/>
          <w:szCs w:val="22"/>
        </w:rPr>
        <w:t>Manufacturer</w:t>
      </w:r>
      <w:r w:rsidRPr="00EFEC63" w:rsidR="5D4A95EB">
        <w:rPr>
          <w:rFonts w:ascii="Calibri" w:hAnsi="Calibri" w:eastAsia="Calibri" w:cs="Calibri"/>
          <w:sz w:val="22"/>
          <w:szCs w:val="22"/>
        </w:rPr>
        <w:t>”), and [</w:t>
      </w:r>
      <w:r w:rsidRPr="00EFEC63" w:rsidR="5D4A95EB">
        <w:rPr>
          <w:rFonts w:ascii="Calibri" w:hAnsi="Calibri" w:eastAsia="Calibri" w:cs="Calibri"/>
          <w:sz w:val="22"/>
          <w:szCs w:val="22"/>
          <w:highlight w:val="yellow"/>
        </w:rPr>
        <w:t>CUSTOMER COMPANY NAME</w:t>
      </w:r>
      <w:r w:rsidRPr="00EFEC63" w:rsidR="5D4A95EB">
        <w:rPr>
          <w:rFonts w:ascii="Calibri" w:hAnsi="Calibri" w:eastAsia="Calibri" w:cs="Calibri"/>
          <w:sz w:val="22"/>
          <w:szCs w:val="22"/>
        </w:rPr>
        <w:t>], a [</w:t>
      </w:r>
      <w:r w:rsidRPr="00EFEC63" w:rsidR="5D4A95EB">
        <w:rPr>
          <w:rFonts w:ascii="Calibri" w:hAnsi="Calibri" w:eastAsia="Calibri" w:cs="Calibri"/>
          <w:sz w:val="22"/>
          <w:szCs w:val="22"/>
          <w:highlight w:val="yellow"/>
        </w:rPr>
        <w:t>STATE/COUNTRY</w:t>
      </w:r>
      <w:r w:rsidRPr="00EFEC63" w:rsidR="5D4A95EB">
        <w:rPr>
          <w:rFonts w:ascii="Calibri" w:hAnsi="Calibri" w:eastAsia="Calibri" w:cs="Calibri"/>
          <w:sz w:val="22"/>
          <w:szCs w:val="22"/>
        </w:rPr>
        <w:t>] [</w:t>
      </w:r>
      <w:r w:rsidRPr="00EFEC63" w:rsidR="5D4A95EB">
        <w:rPr>
          <w:rFonts w:ascii="Calibri" w:hAnsi="Calibri" w:eastAsia="Calibri" w:cs="Calibri"/>
          <w:sz w:val="22"/>
          <w:szCs w:val="22"/>
          <w:highlight w:val="yellow"/>
        </w:rPr>
        <w:t>corporation/LLC/other entity type</w:t>
      </w:r>
      <w:r w:rsidRPr="00EFEC63" w:rsidR="5D4A95EB">
        <w:rPr>
          <w:rFonts w:ascii="Calibri" w:hAnsi="Calibri" w:eastAsia="Calibri" w:cs="Calibri"/>
          <w:sz w:val="22"/>
          <w:szCs w:val="22"/>
        </w:rPr>
        <w:t>] with its principal place of business at [</w:t>
      </w:r>
      <w:r w:rsidRPr="00EFEC63" w:rsidR="5D4A95EB">
        <w:rPr>
          <w:rFonts w:ascii="Calibri" w:hAnsi="Calibri" w:eastAsia="Calibri" w:cs="Calibri"/>
          <w:sz w:val="22"/>
          <w:szCs w:val="22"/>
          <w:highlight w:val="yellow"/>
        </w:rPr>
        <w:t>ADDRESS</w:t>
      </w:r>
      <w:r w:rsidRPr="00EFEC63" w:rsidR="5D4A95EB">
        <w:rPr>
          <w:rFonts w:ascii="Calibri" w:hAnsi="Calibri" w:eastAsia="Calibri" w:cs="Calibri"/>
          <w:sz w:val="22"/>
          <w:szCs w:val="22"/>
        </w:rPr>
        <w:t>] (the “</w:t>
      </w:r>
      <w:r w:rsidRPr="00EFEC63" w:rsidR="5D4A95EB">
        <w:rPr>
          <w:rFonts w:ascii="Calibri" w:hAnsi="Calibri" w:eastAsia="Calibri" w:cs="Calibri"/>
          <w:b w:val="1"/>
          <w:bCs w:val="1"/>
          <w:sz w:val="22"/>
          <w:szCs w:val="22"/>
        </w:rPr>
        <w:t>Customer</w:t>
      </w:r>
      <w:r w:rsidRPr="00EFEC63" w:rsidR="5D4A95EB">
        <w:rPr>
          <w:rFonts w:ascii="Calibri" w:hAnsi="Calibri" w:eastAsia="Calibri" w:cs="Calibri"/>
          <w:sz w:val="22"/>
          <w:szCs w:val="22"/>
        </w:rPr>
        <w:t>”). The Manufacturer and the Customer may be referred to individually as a “</w:t>
      </w:r>
      <w:r w:rsidRPr="00EFEC63" w:rsidR="5D4A95EB">
        <w:rPr>
          <w:rFonts w:ascii="Calibri" w:hAnsi="Calibri" w:eastAsia="Calibri" w:cs="Calibri"/>
          <w:b w:val="1"/>
          <w:bCs w:val="1"/>
          <w:sz w:val="22"/>
          <w:szCs w:val="22"/>
        </w:rPr>
        <w:t>Party</w:t>
      </w:r>
      <w:r w:rsidRPr="00EFEC63" w:rsidR="5D4A95EB">
        <w:rPr>
          <w:rFonts w:ascii="Calibri" w:hAnsi="Calibri" w:eastAsia="Calibri" w:cs="Calibri"/>
          <w:sz w:val="22"/>
          <w:szCs w:val="22"/>
        </w:rPr>
        <w:t>” and collectively as the “</w:t>
      </w:r>
      <w:r w:rsidRPr="00EFEC63" w:rsidR="5D4A95EB">
        <w:rPr>
          <w:rFonts w:ascii="Calibri" w:hAnsi="Calibri" w:eastAsia="Calibri" w:cs="Calibri"/>
          <w:b w:val="1"/>
          <w:bCs w:val="1"/>
          <w:sz w:val="22"/>
          <w:szCs w:val="22"/>
        </w:rPr>
        <w:t>Parties</w:t>
      </w:r>
      <w:r w:rsidRPr="00EFEC63" w:rsidR="5D4A95EB">
        <w:rPr>
          <w:rFonts w:ascii="Calibri" w:hAnsi="Calibri" w:eastAsia="Calibri" w:cs="Calibri"/>
          <w:sz w:val="22"/>
          <w:szCs w:val="22"/>
        </w:rPr>
        <w:t>”</w:t>
      </w:r>
      <w:r w:rsidRPr="00EFEC63" w:rsidR="5C66DB27">
        <w:rPr>
          <w:rFonts w:ascii="Calibri" w:hAnsi="Calibri" w:eastAsia="Calibri" w:cs="Calibri"/>
          <w:sz w:val="22"/>
          <w:szCs w:val="22"/>
        </w:rPr>
        <w:t>.</w:t>
      </w:r>
    </w:p>
    <w:p w:rsidR="0F8D59CA" w:rsidP="00EFEC63" w:rsidRDefault="0F8D59CA" w14:paraId="59B5D484" w14:textId="54D39364">
      <w:pPr>
        <w:spacing w:line="276" w:lineRule="auto"/>
        <w:jc w:val="both"/>
        <w:rPr>
          <w:rFonts w:ascii="Calibri" w:hAnsi="Calibri" w:eastAsia="Calibri" w:cs="Calibri"/>
          <w:sz w:val="22"/>
          <w:szCs w:val="22"/>
        </w:rPr>
      </w:pPr>
      <w:r w:rsidRPr="00EFEC63" w:rsidR="6CA5090C">
        <w:rPr>
          <w:rFonts w:ascii="Calibri" w:hAnsi="Calibri" w:eastAsia="Calibri" w:cs="Calibri"/>
          <w:sz w:val="22"/>
          <w:szCs w:val="22"/>
        </w:rPr>
        <w:t xml:space="preserve">The Manufacturer is engaged in the business of manufacturing and has the technical </w:t>
      </w:r>
      <w:r w:rsidRPr="00EFEC63" w:rsidR="6CA5090C">
        <w:rPr>
          <w:rFonts w:ascii="Calibri" w:hAnsi="Calibri" w:eastAsia="Calibri" w:cs="Calibri"/>
          <w:sz w:val="22"/>
          <w:szCs w:val="22"/>
        </w:rPr>
        <w:t>expertise</w:t>
      </w:r>
      <w:r w:rsidRPr="00EFEC63" w:rsidR="6CA5090C">
        <w:rPr>
          <w:rFonts w:ascii="Calibri" w:hAnsi="Calibri" w:eastAsia="Calibri" w:cs="Calibri"/>
          <w:sz w:val="22"/>
          <w:szCs w:val="22"/>
        </w:rPr>
        <w:t xml:space="preserve">, facilities, and personnel necessary to produce </w:t>
      </w:r>
      <w:r w:rsidRPr="00EFEC63" w:rsidR="73D0298D">
        <w:rPr>
          <w:rFonts w:ascii="Calibri" w:hAnsi="Calibri" w:eastAsia="Calibri" w:cs="Calibri"/>
          <w:sz w:val="22"/>
          <w:szCs w:val="22"/>
        </w:rPr>
        <w:t>products</w:t>
      </w:r>
      <w:r w:rsidRPr="00EFEC63" w:rsidR="6CA5090C">
        <w:rPr>
          <w:rFonts w:ascii="Calibri" w:hAnsi="Calibri" w:eastAsia="Calibri" w:cs="Calibri"/>
          <w:sz w:val="22"/>
          <w:szCs w:val="22"/>
        </w:rPr>
        <w:t xml:space="preserve"> </w:t>
      </w:r>
      <w:r w:rsidRPr="00EFEC63" w:rsidR="6CA5090C">
        <w:rPr>
          <w:rFonts w:ascii="Calibri" w:hAnsi="Calibri" w:eastAsia="Calibri" w:cs="Calibri"/>
          <w:sz w:val="22"/>
          <w:szCs w:val="22"/>
        </w:rPr>
        <w:t>in accordance with</w:t>
      </w:r>
      <w:r w:rsidRPr="00EFEC63" w:rsidR="6CA5090C">
        <w:rPr>
          <w:rFonts w:ascii="Calibri" w:hAnsi="Calibri" w:eastAsia="Calibri" w:cs="Calibri"/>
          <w:sz w:val="22"/>
          <w:szCs w:val="22"/>
        </w:rPr>
        <w:t xml:space="preserve"> specified quality standards.</w:t>
      </w:r>
    </w:p>
    <w:p w:rsidR="6CA5090C" w:rsidP="00EFEC63" w:rsidRDefault="6CA5090C" w14:paraId="3DAEBEC7" w14:textId="188CAAA2">
      <w:pPr>
        <w:spacing w:line="276" w:lineRule="auto"/>
        <w:jc w:val="both"/>
        <w:rPr>
          <w:rFonts w:ascii="Calibri" w:hAnsi="Calibri" w:eastAsia="Calibri" w:cs="Calibri"/>
          <w:sz w:val="22"/>
          <w:szCs w:val="22"/>
        </w:rPr>
      </w:pPr>
      <w:r w:rsidRPr="00EFEC63" w:rsidR="6CA5090C">
        <w:rPr>
          <w:rFonts w:ascii="Calibri" w:hAnsi="Calibri" w:eastAsia="Calibri" w:cs="Calibri"/>
          <w:sz w:val="22"/>
          <w:szCs w:val="22"/>
        </w:rPr>
        <w:t xml:space="preserve">The Customer desires to </w:t>
      </w:r>
      <w:r w:rsidRPr="00EFEC63" w:rsidR="6CA5090C">
        <w:rPr>
          <w:rFonts w:ascii="Calibri" w:hAnsi="Calibri" w:eastAsia="Calibri" w:cs="Calibri"/>
          <w:sz w:val="22"/>
          <w:szCs w:val="22"/>
        </w:rPr>
        <w:t>purchase</w:t>
      </w:r>
      <w:r w:rsidRPr="00EFEC63" w:rsidR="6CA5090C">
        <w:rPr>
          <w:rFonts w:ascii="Calibri" w:hAnsi="Calibri" w:eastAsia="Calibri" w:cs="Calibri"/>
          <w:sz w:val="22"/>
          <w:szCs w:val="22"/>
        </w:rPr>
        <w:t xml:space="preserve"> and resell or use the Products and requires a reliable manufacturing partner to produce the Products according to its specifications and requirements.</w:t>
      </w:r>
    </w:p>
    <w:p w:rsidR="6CA5090C" w:rsidP="00EFEC63" w:rsidRDefault="6CA5090C" w14:paraId="113CC345" w14:textId="264C38D6">
      <w:pPr>
        <w:spacing w:line="276" w:lineRule="auto"/>
        <w:jc w:val="both"/>
        <w:rPr>
          <w:rFonts w:ascii="Calibri" w:hAnsi="Calibri" w:eastAsia="Calibri" w:cs="Calibri"/>
          <w:sz w:val="22"/>
          <w:szCs w:val="22"/>
        </w:rPr>
      </w:pPr>
      <w:r w:rsidRPr="00EFEC63" w:rsidR="6CA5090C">
        <w:rPr>
          <w:rFonts w:ascii="Calibri" w:hAnsi="Calibri" w:eastAsia="Calibri" w:cs="Calibri"/>
          <w:sz w:val="22"/>
          <w:szCs w:val="22"/>
        </w:rPr>
        <w:t xml:space="preserve">The Parties wish to </w:t>
      </w:r>
      <w:r w:rsidRPr="00EFEC63" w:rsidR="6CA5090C">
        <w:rPr>
          <w:rFonts w:ascii="Calibri" w:hAnsi="Calibri" w:eastAsia="Calibri" w:cs="Calibri"/>
          <w:sz w:val="22"/>
          <w:szCs w:val="22"/>
        </w:rPr>
        <w:t>establish</w:t>
      </w:r>
      <w:r w:rsidRPr="00EFEC63" w:rsidR="6CA5090C">
        <w:rPr>
          <w:rFonts w:ascii="Calibri" w:hAnsi="Calibri" w:eastAsia="Calibri" w:cs="Calibri"/>
          <w:sz w:val="22"/>
          <w:szCs w:val="22"/>
        </w:rPr>
        <w:t xml:space="preserve"> a mutually beneficial relationship whereby the Manufacturer agrees to produce and deliver the Products to the Customer on the terms set forth </w:t>
      </w:r>
      <w:r w:rsidRPr="00EFEC63" w:rsidR="6CA5090C">
        <w:rPr>
          <w:rFonts w:ascii="Calibri" w:hAnsi="Calibri" w:eastAsia="Calibri" w:cs="Calibri"/>
          <w:sz w:val="22"/>
          <w:szCs w:val="22"/>
        </w:rPr>
        <w:t>herein</w:t>
      </w:r>
      <w:r w:rsidRPr="00EFEC63" w:rsidR="6CA5090C">
        <w:rPr>
          <w:rFonts w:ascii="Calibri" w:hAnsi="Calibri" w:eastAsia="Calibri" w:cs="Calibri"/>
          <w:sz w:val="22"/>
          <w:szCs w:val="22"/>
        </w:rPr>
        <w:t>.</w:t>
      </w:r>
    </w:p>
    <w:p w:rsidR="6CA5090C" w:rsidP="00EFEC63" w:rsidRDefault="6CA5090C" w14:paraId="3767F8D9" w14:textId="6FA96978">
      <w:pPr>
        <w:spacing w:line="276" w:lineRule="auto"/>
        <w:jc w:val="both"/>
        <w:rPr>
          <w:rFonts w:ascii="Calibri" w:hAnsi="Calibri" w:eastAsia="Calibri" w:cs="Calibri"/>
          <w:sz w:val="22"/>
          <w:szCs w:val="22"/>
        </w:rPr>
      </w:pPr>
      <w:r w:rsidRPr="00EFEC63" w:rsidR="6CA5090C">
        <w:rPr>
          <w:rFonts w:ascii="Calibri" w:hAnsi="Calibri" w:eastAsia="Calibri" w:cs="Calibri"/>
          <w:sz w:val="22"/>
          <w:szCs w:val="22"/>
        </w:rPr>
        <w:t xml:space="preserve">NOW, THEREFORE, in consideration of the mutual promises and covenants </w:t>
      </w:r>
      <w:r w:rsidRPr="00EFEC63" w:rsidR="6CA5090C">
        <w:rPr>
          <w:rFonts w:ascii="Calibri" w:hAnsi="Calibri" w:eastAsia="Calibri" w:cs="Calibri"/>
          <w:sz w:val="22"/>
          <w:szCs w:val="22"/>
        </w:rPr>
        <w:t>contained</w:t>
      </w:r>
      <w:r w:rsidRPr="00EFEC63" w:rsidR="6CA5090C">
        <w:rPr>
          <w:rFonts w:ascii="Calibri" w:hAnsi="Calibri" w:eastAsia="Calibri" w:cs="Calibri"/>
          <w:sz w:val="22"/>
          <w:szCs w:val="22"/>
        </w:rPr>
        <w:t xml:space="preserve"> </w:t>
      </w:r>
      <w:r w:rsidRPr="00EFEC63" w:rsidR="6CA5090C">
        <w:rPr>
          <w:rFonts w:ascii="Calibri" w:hAnsi="Calibri" w:eastAsia="Calibri" w:cs="Calibri"/>
          <w:sz w:val="22"/>
          <w:szCs w:val="22"/>
        </w:rPr>
        <w:t>herein</w:t>
      </w:r>
      <w:r w:rsidRPr="00EFEC63" w:rsidR="6CA5090C">
        <w:rPr>
          <w:rFonts w:ascii="Calibri" w:hAnsi="Calibri" w:eastAsia="Calibri" w:cs="Calibri"/>
          <w:sz w:val="22"/>
          <w:szCs w:val="22"/>
        </w:rPr>
        <w:t>, the Parties agree as follows.</w:t>
      </w:r>
    </w:p>
    <w:p w:rsidR="6CA5090C" w:rsidP="00EFEC63" w:rsidRDefault="6CA5090C" w14:paraId="30ED3244" w14:textId="3A3CC66C">
      <w:pPr>
        <w:pStyle w:val="ListParagraph"/>
        <w:numPr>
          <w:ilvl w:val="0"/>
          <w:numId w:val="1"/>
        </w:numPr>
        <w:spacing w:line="276" w:lineRule="auto"/>
        <w:ind w:hanging="720"/>
        <w:jc w:val="both"/>
        <w:rPr>
          <w:rFonts w:ascii="Calibri" w:hAnsi="Calibri" w:eastAsia="Calibri" w:cs="Calibri"/>
          <w:b w:val="1"/>
          <w:bCs w:val="1"/>
          <w:sz w:val="22"/>
          <w:szCs w:val="22"/>
        </w:rPr>
      </w:pPr>
      <w:r w:rsidRPr="00EFEC63" w:rsidR="6CA5090C">
        <w:rPr>
          <w:rFonts w:ascii="Calibri" w:hAnsi="Calibri" w:eastAsia="Calibri" w:cs="Calibri"/>
          <w:b w:val="1"/>
          <w:bCs w:val="1"/>
          <w:sz w:val="22"/>
          <w:szCs w:val="22"/>
        </w:rPr>
        <w:t>SCOPE</w:t>
      </w:r>
    </w:p>
    <w:p w:rsidR="00EFEC63" w:rsidP="00EFEC63" w:rsidRDefault="00EFEC63" w14:paraId="056C4351" w14:textId="156D78CF">
      <w:pPr>
        <w:pStyle w:val="ListParagraph"/>
        <w:spacing w:line="276" w:lineRule="auto"/>
        <w:ind w:left="720" w:hanging="720"/>
        <w:jc w:val="both"/>
        <w:rPr>
          <w:rFonts w:ascii="Calibri" w:hAnsi="Calibri" w:eastAsia="Calibri" w:cs="Calibri"/>
          <w:b w:val="1"/>
          <w:bCs w:val="1"/>
          <w:sz w:val="22"/>
          <w:szCs w:val="22"/>
        </w:rPr>
      </w:pPr>
    </w:p>
    <w:p w:rsidR="79A4AB38" w:rsidP="00EFEC63" w:rsidRDefault="79A4AB38" w14:paraId="2217A20B" w14:textId="1555B720">
      <w:pPr>
        <w:pStyle w:val="ListParagraph"/>
        <w:numPr>
          <w:ilvl w:val="1"/>
          <w:numId w:val="1"/>
        </w:numPr>
        <w:spacing w:line="276" w:lineRule="auto"/>
        <w:ind w:left="720" w:hanging="720"/>
        <w:jc w:val="both"/>
        <w:rPr>
          <w:rFonts w:ascii="Calibri" w:hAnsi="Calibri" w:eastAsia="Calibri" w:cs="Calibri"/>
          <w:b w:val="0"/>
          <w:bCs w:val="0"/>
          <w:sz w:val="22"/>
          <w:szCs w:val="22"/>
        </w:rPr>
      </w:pPr>
      <w:r w:rsidRPr="00EFEC63" w:rsidR="79A4AB38">
        <w:rPr>
          <w:rFonts w:ascii="Calibri" w:hAnsi="Calibri" w:eastAsia="Calibri" w:cs="Calibri"/>
          <w:b w:val="0"/>
          <w:bCs w:val="0"/>
          <w:sz w:val="22"/>
          <w:szCs w:val="22"/>
        </w:rPr>
        <w:t xml:space="preserve">The purpose of this Agreement is to define the terms and conditions under which the Manufacturer shall manufacture, assemble, </w:t>
      </w:r>
      <w:r w:rsidRPr="00EFEC63" w:rsidR="79A4AB38">
        <w:rPr>
          <w:rFonts w:ascii="Calibri" w:hAnsi="Calibri" w:eastAsia="Calibri" w:cs="Calibri"/>
          <w:b w:val="0"/>
          <w:bCs w:val="0"/>
          <w:sz w:val="22"/>
          <w:szCs w:val="22"/>
        </w:rPr>
        <w:t>test</w:t>
      </w:r>
      <w:r w:rsidRPr="00EFEC63" w:rsidR="79A4AB38">
        <w:rPr>
          <w:rFonts w:ascii="Calibri" w:hAnsi="Calibri" w:eastAsia="Calibri" w:cs="Calibri"/>
          <w:b w:val="0"/>
          <w:bCs w:val="0"/>
          <w:sz w:val="22"/>
          <w:szCs w:val="22"/>
        </w:rPr>
        <w:t xml:space="preserve"> and package the Products </w:t>
      </w:r>
      <w:r w:rsidRPr="00EFEC63" w:rsidR="79A4AB38">
        <w:rPr>
          <w:rFonts w:ascii="Calibri" w:hAnsi="Calibri" w:eastAsia="Calibri" w:cs="Calibri"/>
          <w:b w:val="0"/>
          <w:bCs w:val="0"/>
          <w:sz w:val="22"/>
          <w:szCs w:val="22"/>
        </w:rPr>
        <w:t>in accordance with</w:t>
      </w:r>
      <w:r w:rsidRPr="00EFEC63" w:rsidR="79A4AB38">
        <w:rPr>
          <w:rFonts w:ascii="Calibri" w:hAnsi="Calibri" w:eastAsia="Calibri" w:cs="Calibri"/>
          <w:b w:val="0"/>
          <w:bCs w:val="0"/>
          <w:sz w:val="22"/>
          <w:szCs w:val="22"/>
        </w:rPr>
        <w:t xml:space="preserve"> the Specifications and in compliance with all applicable laws and industry st</w:t>
      </w:r>
      <w:r w:rsidRPr="00EFEC63" w:rsidR="77869241">
        <w:rPr>
          <w:rFonts w:ascii="Calibri" w:hAnsi="Calibri" w:eastAsia="Calibri" w:cs="Calibri"/>
          <w:b w:val="0"/>
          <w:bCs w:val="0"/>
          <w:sz w:val="22"/>
          <w:szCs w:val="22"/>
        </w:rPr>
        <w:t>a</w:t>
      </w:r>
      <w:r w:rsidRPr="00EFEC63" w:rsidR="79A4AB38">
        <w:rPr>
          <w:rFonts w:ascii="Calibri" w:hAnsi="Calibri" w:eastAsia="Calibri" w:cs="Calibri"/>
          <w:b w:val="0"/>
          <w:bCs w:val="0"/>
          <w:sz w:val="22"/>
          <w:szCs w:val="22"/>
        </w:rPr>
        <w:t>ndards. For the purposes of this Agreement: (</w:t>
      </w:r>
      <w:r w:rsidRPr="00EFEC63" w:rsidR="79A4AB38">
        <w:rPr>
          <w:rFonts w:ascii="Calibri" w:hAnsi="Calibri" w:eastAsia="Calibri" w:cs="Calibri"/>
          <w:b w:val="0"/>
          <w:bCs w:val="0"/>
          <w:sz w:val="22"/>
          <w:szCs w:val="22"/>
        </w:rPr>
        <w:t>i</w:t>
      </w:r>
      <w:r w:rsidRPr="00EFEC63" w:rsidR="79A4AB38">
        <w:rPr>
          <w:rFonts w:ascii="Calibri" w:hAnsi="Calibri" w:eastAsia="Calibri" w:cs="Calibri"/>
          <w:b w:val="0"/>
          <w:bCs w:val="0"/>
          <w:sz w:val="22"/>
          <w:szCs w:val="22"/>
        </w:rPr>
        <w:t>) “</w:t>
      </w:r>
      <w:r w:rsidRPr="00EFEC63" w:rsidR="79A4AB38">
        <w:rPr>
          <w:rFonts w:ascii="Calibri" w:hAnsi="Calibri" w:eastAsia="Calibri" w:cs="Calibri"/>
          <w:b w:val="1"/>
          <w:bCs w:val="1"/>
          <w:sz w:val="22"/>
          <w:szCs w:val="22"/>
        </w:rPr>
        <w:t>Products</w:t>
      </w:r>
      <w:r w:rsidRPr="00EFEC63" w:rsidR="79A4AB38">
        <w:rPr>
          <w:rFonts w:ascii="Calibri" w:hAnsi="Calibri" w:eastAsia="Calibri" w:cs="Calibri"/>
          <w:b w:val="0"/>
          <w:bCs w:val="0"/>
          <w:sz w:val="22"/>
          <w:szCs w:val="22"/>
        </w:rPr>
        <w:t>” means the products listed and defined in Sched</w:t>
      </w:r>
      <w:r w:rsidRPr="00EFEC63" w:rsidR="585233FF">
        <w:rPr>
          <w:rFonts w:ascii="Calibri" w:hAnsi="Calibri" w:eastAsia="Calibri" w:cs="Calibri"/>
          <w:b w:val="0"/>
          <w:bCs w:val="0"/>
          <w:sz w:val="22"/>
          <w:szCs w:val="22"/>
        </w:rPr>
        <w:t>ule 1; and (ii)</w:t>
      </w:r>
      <w:r w:rsidRPr="00EFEC63" w:rsidR="5EB37010">
        <w:rPr>
          <w:rFonts w:ascii="Calibri" w:hAnsi="Calibri" w:eastAsia="Calibri" w:cs="Calibri"/>
          <w:b w:val="0"/>
          <w:bCs w:val="0"/>
          <w:sz w:val="22"/>
          <w:szCs w:val="22"/>
        </w:rPr>
        <w:t xml:space="preserve"> “</w:t>
      </w:r>
      <w:r w:rsidRPr="00EFEC63" w:rsidR="5EB37010">
        <w:rPr>
          <w:rFonts w:ascii="Calibri" w:hAnsi="Calibri" w:eastAsia="Calibri" w:cs="Calibri"/>
          <w:b w:val="1"/>
          <w:bCs w:val="1"/>
          <w:sz w:val="22"/>
          <w:szCs w:val="22"/>
        </w:rPr>
        <w:t>Specifications</w:t>
      </w:r>
      <w:r w:rsidRPr="00EFEC63" w:rsidR="5EB37010">
        <w:rPr>
          <w:rFonts w:ascii="Calibri" w:hAnsi="Calibri" w:eastAsia="Calibri" w:cs="Calibri"/>
          <w:b w:val="0"/>
          <w:bCs w:val="0"/>
          <w:sz w:val="22"/>
          <w:szCs w:val="22"/>
        </w:rPr>
        <w:t>” means the specifications for the manufacturing, assembly, testing and packaging of the Products, as detailed in Schedule 2.</w:t>
      </w:r>
    </w:p>
    <w:p w:rsidR="00EFEC63" w:rsidP="00EFEC63" w:rsidRDefault="00EFEC63" w14:paraId="1E89E28E" w14:textId="5A2F9087">
      <w:pPr>
        <w:pStyle w:val="ListParagraph"/>
        <w:spacing w:line="276" w:lineRule="auto"/>
        <w:ind w:left="720" w:hanging="720"/>
        <w:jc w:val="both"/>
        <w:rPr>
          <w:rFonts w:ascii="Calibri" w:hAnsi="Calibri" w:eastAsia="Calibri" w:cs="Calibri"/>
          <w:b w:val="0"/>
          <w:bCs w:val="0"/>
          <w:sz w:val="22"/>
          <w:szCs w:val="22"/>
        </w:rPr>
      </w:pPr>
    </w:p>
    <w:p w:rsidR="5EB37010" w:rsidP="00EFEC63" w:rsidRDefault="5EB37010" w14:paraId="3C0B5D34" w14:textId="08EC4FF6">
      <w:pPr>
        <w:pStyle w:val="ListParagraph"/>
        <w:numPr>
          <w:ilvl w:val="1"/>
          <w:numId w:val="1"/>
        </w:numPr>
        <w:spacing w:line="276" w:lineRule="auto"/>
        <w:ind w:left="720" w:hanging="720"/>
        <w:jc w:val="both"/>
        <w:rPr>
          <w:rFonts w:ascii="Calibri" w:hAnsi="Calibri" w:eastAsia="Calibri" w:cs="Calibri"/>
          <w:b w:val="0"/>
          <w:bCs w:val="0"/>
          <w:sz w:val="22"/>
          <w:szCs w:val="22"/>
        </w:rPr>
      </w:pPr>
      <w:r w:rsidRPr="00EFEC63" w:rsidR="5EB37010">
        <w:rPr>
          <w:rFonts w:ascii="Calibri" w:hAnsi="Calibri" w:eastAsia="Calibri" w:cs="Calibri"/>
          <w:b w:val="0"/>
          <w:bCs w:val="0"/>
          <w:sz w:val="22"/>
          <w:szCs w:val="22"/>
        </w:rPr>
        <w:t xml:space="preserve">The arrangement made under this Agreement between the Parties is non-exclusive. </w:t>
      </w:r>
      <w:r w:rsidRPr="00EFEC63" w:rsidR="5EB37010">
        <w:rPr>
          <w:rFonts w:ascii="Calibri" w:hAnsi="Calibri" w:eastAsia="Calibri" w:cs="Calibri"/>
          <w:b w:val="0"/>
          <w:bCs w:val="0"/>
          <w:sz w:val="22"/>
          <w:szCs w:val="22"/>
        </w:rPr>
        <w:t>Accordingly</w:t>
      </w:r>
      <w:r w:rsidRPr="00EFEC63" w:rsidR="5EB37010">
        <w:rPr>
          <w:rFonts w:ascii="Calibri" w:hAnsi="Calibri" w:eastAsia="Calibri" w:cs="Calibri"/>
          <w:b w:val="0"/>
          <w:bCs w:val="0"/>
          <w:sz w:val="22"/>
          <w:szCs w:val="22"/>
        </w:rPr>
        <w:t>, the Customer shall be entitled to engage other Parties than the Manufacturer for similar and/or the same services hereunder, and the Manufacturer shall be able to provide the services provided hereunder to other customers.</w:t>
      </w:r>
    </w:p>
    <w:p w:rsidR="00EFEC63" w:rsidP="00EFEC63" w:rsidRDefault="00EFEC63" w14:paraId="40CE9695" w14:textId="55761A27">
      <w:pPr>
        <w:pStyle w:val="ListParagraph"/>
        <w:spacing w:line="276" w:lineRule="auto"/>
        <w:ind w:left="720" w:hanging="720"/>
        <w:jc w:val="both"/>
        <w:rPr>
          <w:rFonts w:ascii="Calibri" w:hAnsi="Calibri" w:eastAsia="Calibri" w:cs="Calibri"/>
          <w:b w:val="0"/>
          <w:bCs w:val="0"/>
          <w:sz w:val="22"/>
          <w:szCs w:val="22"/>
        </w:rPr>
      </w:pPr>
    </w:p>
    <w:p w:rsidR="57A05DC0" w:rsidP="00EFEC63" w:rsidRDefault="57A05DC0" w14:paraId="7D36D8AC" w14:textId="4BE0BFB6">
      <w:pPr>
        <w:pStyle w:val="ListParagraph"/>
        <w:numPr>
          <w:ilvl w:val="1"/>
          <w:numId w:val="1"/>
        </w:numPr>
        <w:spacing w:line="276" w:lineRule="auto"/>
        <w:ind w:left="720" w:hanging="720"/>
        <w:jc w:val="both"/>
        <w:rPr>
          <w:rFonts w:ascii="Calibri" w:hAnsi="Calibri" w:eastAsia="Calibri" w:cs="Calibri"/>
          <w:b w:val="0"/>
          <w:bCs w:val="0"/>
          <w:sz w:val="22"/>
          <w:szCs w:val="22"/>
        </w:rPr>
      </w:pPr>
      <w:r w:rsidRPr="00EFEC63" w:rsidR="57A05DC0">
        <w:rPr>
          <w:rFonts w:ascii="Calibri" w:hAnsi="Calibri" w:eastAsia="Calibri" w:cs="Calibri"/>
          <w:b w:val="0"/>
          <w:bCs w:val="0"/>
          <w:sz w:val="22"/>
          <w:szCs w:val="22"/>
        </w:rPr>
        <w:t>Any modifications to the Specifications or production process must be agreed upon in writing by both Parties and documented in an amendment or revised Schedule.</w:t>
      </w:r>
    </w:p>
    <w:p w:rsidR="00EFEC63" w:rsidP="00EFEC63" w:rsidRDefault="00EFEC63" w14:paraId="4586ABE2" w14:textId="7647051D">
      <w:pPr>
        <w:pStyle w:val="ListParagraph"/>
        <w:spacing w:line="276" w:lineRule="auto"/>
        <w:ind w:left="720" w:hanging="720"/>
        <w:jc w:val="both"/>
        <w:rPr>
          <w:rFonts w:ascii="Calibri" w:hAnsi="Calibri" w:eastAsia="Calibri" w:cs="Calibri"/>
          <w:b w:val="0"/>
          <w:bCs w:val="0"/>
          <w:sz w:val="22"/>
          <w:szCs w:val="22"/>
        </w:rPr>
      </w:pPr>
    </w:p>
    <w:p w:rsidR="57A05DC0" w:rsidP="00EFEC63" w:rsidRDefault="57A05DC0" w14:paraId="363444B5" w14:textId="23B8B4C7">
      <w:pPr>
        <w:pStyle w:val="ListParagraph"/>
        <w:numPr>
          <w:ilvl w:val="0"/>
          <w:numId w:val="1"/>
        </w:numPr>
        <w:spacing w:line="276" w:lineRule="auto"/>
        <w:ind w:hanging="720"/>
        <w:jc w:val="both"/>
        <w:rPr>
          <w:rFonts w:ascii="Calibri" w:hAnsi="Calibri" w:eastAsia="Calibri" w:cs="Calibri"/>
          <w:b w:val="1"/>
          <w:bCs w:val="1"/>
          <w:sz w:val="22"/>
          <w:szCs w:val="22"/>
        </w:rPr>
      </w:pPr>
      <w:r w:rsidRPr="00EFEC63" w:rsidR="57A05DC0">
        <w:rPr>
          <w:rFonts w:ascii="Calibri" w:hAnsi="Calibri" w:eastAsia="Calibri" w:cs="Calibri"/>
          <w:b w:val="1"/>
          <w:bCs w:val="1"/>
          <w:sz w:val="22"/>
          <w:szCs w:val="22"/>
        </w:rPr>
        <w:t>PREREQUISITES</w:t>
      </w:r>
    </w:p>
    <w:p w:rsidR="00EFEC63" w:rsidP="00EFEC63" w:rsidRDefault="00EFEC63" w14:paraId="452DF28B" w14:textId="66E2FB5F">
      <w:pPr>
        <w:pStyle w:val="ListParagraph"/>
        <w:spacing w:line="276" w:lineRule="auto"/>
        <w:ind w:left="720" w:hanging="720"/>
        <w:jc w:val="both"/>
        <w:rPr>
          <w:rFonts w:ascii="Calibri" w:hAnsi="Calibri" w:eastAsia="Calibri" w:cs="Calibri"/>
          <w:b w:val="1"/>
          <w:bCs w:val="1"/>
          <w:sz w:val="22"/>
          <w:szCs w:val="22"/>
        </w:rPr>
      </w:pPr>
    </w:p>
    <w:p w:rsidR="57A05DC0" w:rsidP="00EFEC63" w:rsidRDefault="57A05DC0" w14:paraId="18BEC565" w14:textId="13EA22C0">
      <w:pPr>
        <w:pStyle w:val="ListParagraph"/>
        <w:numPr>
          <w:ilvl w:val="1"/>
          <w:numId w:val="1"/>
        </w:numPr>
        <w:spacing w:line="276" w:lineRule="auto"/>
        <w:ind w:left="720" w:hanging="720"/>
        <w:jc w:val="both"/>
        <w:rPr>
          <w:rFonts w:ascii="Calibri" w:hAnsi="Calibri" w:eastAsia="Calibri" w:cs="Calibri"/>
          <w:b w:val="0"/>
          <w:bCs w:val="0"/>
          <w:sz w:val="22"/>
          <w:szCs w:val="22"/>
        </w:rPr>
      </w:pPr>
      <w:r w:rsidRPr="00EFEC63" w:rsidR="57A05DC0">
        <w:rPr>
          <w:rFonts w:ascii="Calibri" w:hAnsi="Calibri" w:eastAsia="Calibri" w:cs="Calibri"/>
          <w:b w:val="0"/>
          <w:bCs w:val="0"/>
          <w:sz w:val="22"/>
          <w:szCs w:val="22"/>
        </w:rPr>
        <w:t>The Parties shall cooperate in good faith and exchange any documents or information that may be useful for the proper performance of the Agreement.</w:t>
      </w:r>
    </w:p>
    <w:p w:rsidR="00EFEC63" w:rsidP="00EFEC63" w:rsidRDefault="00EFEC63" w14:paraId="2904C914" w14:textId="14C40353">
      <w:pPr>
        <w:pStyle w:val="ListParagraph"/>
        <w:spacing w:line="276" w:lineRule="auto"/>
        <w:ind w:left="720" w:hanging="720"/>
        <w:jc w:val="both"/>
        <w:rPr>
          <w:rFonts w:ascii="Calibri" w:hAnsi="Calibri" w:eastAsia="Calibri" w:cs="Calibri"/>
          <w:b w:val="0"/>
          <w:bCs w:val="0"/>
          <w:sz w:val="22"/>
          <w:szCs w:val="22"/>
        </w:rPr>
      </w:pPr>
    </w:p>
    <w:p w:rsidR="57A05DC0" w:rsidP="00EFEC63" w:rsidRDefault="57A05DC0" w14:paraId="1BCC2534" w14:textId="60613E23">
      <w:pPr>
        <w:pStyle w:val="ListParagraph"/>
        <w:numPr>
          <w:ilvl w:val="1"/>
          <w:numId w:val="1"/>
        </w:numPr>
        <w:spacing w:line="276" w:lineRule="auto"/>
        <w:ind w:left="720" w:hanging="720"/>
        <w:jc w:val="both"/>
        <w:rPr>
          <w:rFonts w:ascii="Calibri" w:hAnsi="Calibri" w:eastAsia="Calibri" w:cs="Calibri"/>
          <w:b w:val="0"/>
          <w:bCs w:val="0"/>
          <w:sz w:val="22"/>
          <w:szCs w:val="22"/>
        </w:rPr>
      </w:pPr>
      <w:bookmarkStart w:name="_Int_lEtUREMi" w:id="1650543483"/>
      <w:r w:rsidRPr="00EFEC63" w:rsidR="57A05DC0">
        <w:rPr>
          <w:rFonts w:ascii="Calibri" w:hAnsi="Calibri" w:eastAsia="Calibri" w:cs="Calibri"/>
          <w:b w:val="0"/>
          <w:bCs w:val="0"/>
          <w:sz w:val="22"/>
          <w:szCs w:val="22"/>
        </w:rPr>
        <w:t>In particular, each</w:t>
      </w:r>
      <w:bookmarkEnd w:id="1650543483"/>
      <w:r w:rsidRPr="00EFEC63" w:rsidR="57A05DC0">
        <w:rPr>
          <w:rFonts w:ascii="Calibri" w:hAnsi="Calibri" w:eastAsia="Calibri" w:cs="Calibri"/>
          <w:b w:val="0"/>
          <w:bCs w:val="0"/>
          <w:sz w:val="22"/>
          <w:szCs w:val="22"/>
        </w:rPr>
        <w:t xml:space="preserve"> Party shall, upon request, promptly provide the other Party with all information, </w:t>
      </w:r>
      <w:r w:rsidRPr="00EFEC63" w:rsidR="57A05DC0">
        <w:rPr>
          <w:rFonts w:ascii="Calibri" w:hAnsi="Calibri" w:eastAsia="Calibri" w:cs="Calibri"/>
          <w:b w:val="0"/>
          <w:bCs w:val="0"/>
          <w:sz w:val="22"/>
          <w:szCs w:val="22"/>
        </w:rPr>
        <w:t>assistance</w:t>
      </w:r>
      <w:r w:rsidRPr="00EFEC63" w:rsidR="57A05DC0">
        <w:rPr>
          <w:rFonts w:ascii="Calibri" w:hAnsi="Calibri" w:eastAsia="Calibri" w:cs="Calibri"/>
          <w:b w:val="0"/>
          <w:bCs w:val="0"/>
          <w:sz w:val="22"/>
          <w:szCs w:val="22"/>
        </w:rPr>
        <w:t xml:space="preserve">, materials, and resources that the other Party may </w:t>
      </w:r>
      <w:r w:rsidRPr="00EFEC63" w:rsidR="57A05DC0">
        <w:rPr>
          <w:rFonts w:ascii="Calibri" w:hAnsi="Calibri" w:eastAsia="Calibri" w:cs="Calibri"/>
          <w:b w:val="0"/>
          <w:bCs w:val="0"/>
          <w:sz w:val="22"/>
          <w:szCs w:val="22"/>
        </w:rPr>
        <w:t xml:space="preserve">reasonably </w:t>
      </w:r>
      <w:r w:rsidRPr="00EFEC63" w:rsidR="57A05DC0">
        <w:rPr>
          <w:rFonts w:ascii="Calibri" w:hAnsi="Calibri" w:eastAsia="Calibri" w:cs="Calibri"/>
          <w:b w:val="0"/>
          <w:bCs w:val="0"/>
          <w:sz w:val="22"/>
          <w:szCs w:val="22"/>
        </w:rPr>
        <w:t>require</w:t>
      </w:r>
      <w:r w:rsidRPr="00EFEC63" w:rsidR="57A05DC0">
        <w:rPr>
          <w:rFonts w:ascii="Calibri" w:hAnsi="Calibri" w:eastAsia="Calibri" w:cs="Calibri"/>
          <w:b w:val="0"/>
          <w:bCs w:val="0"/>
          <w:sz w:val="22"/>
          <w:szCs w:val="22"/>
        </w:rPr>
        <w:t xml:space="preserve"> from time to time in connection with the performance of its obligations under this Agreement.</w:t>
      </w:r>
    </w:p>
    <w:p w:rsidR="57A05DC0" w:rsidP="00EFEC63" w:rsidRDefault="57A05DC0" w14:paraId="56D4F461" w14:textId="3FA3E934">
      <w:pPr>
        <w:pStyle w:val="ListParagraph"/>
        <w:numPr>
          <w:ilvl w:val="0"/>
          <w:numId w:val="1"/>
        </w:numPr>
        <w:spacing w:line="276" w:lineRule="auto"/>
        <w:ind w:left="720" w:hanging="720"/>
        <w:jc w:val="both"/>
        <w:rPr>
          <w:rFonts w:ascii="Calibri" w:hAnsi="Calibri" w:eastAsia="Calibri" w:cs="Calibri"/>
          <w:b w:val="1"/>
          <w:bCs w:val="1"/>
          <w:sz w:val="22"/>
          <w:szCs w:val="22"/>
        </w:rPr>
      </w:pPr>
      <w:r w:rsidRPr="00EFEC63" w:rsidR="57A05DC0">
        <w:rPr>
          <w:rFonts w:ascii="Calibri" w:hAnsi="Calibri" w:eastAsia="Calibri" w:cs="Calibri"/>
          <w:b w:val="1"/>
          <w:bCs w:val="1"/>
          <w:sz w:val="22"/>
          <w:szCs w:val="22"/>
        </w:rPr>
        <w:t>MANUFACTURER OBLIGATIONS</w:t>
      </w:r>
    </w:p>
    <w:p w:rsidR="00EFEC63" w:rsidP="00EFEC63" w:rsidRDefault="00EFEC63" w14:paraId="541BD65C" w14:textId="6BB47C4A">
      <w:pPr>
        <w:pStyle w:val="ListParagraph"/>
        <w:spacing w:line="276" w:lineRule="auto"/>
        <w:ind w:left="720" w:hanging="720"/>
        <w:jc w:val="both"/>
        <w:rPr>
          <w:rFonts w:ascii="Calibri" w:hAnsi="Calibri" w:eastAsia="Calibri" w:cs="Calibri"/>
          <w:b w:val="0"/>
          <w:bCs w:val="0"/>
          <w:sz w:val="22"/>
          <w:szCs w:val="22"/>
        </w:rPr>
      </w:pPr>
    </w:p>
    <w:p w:rsidR="1AD309A9" w:rsidP="00EFEC63" w:rsidRDefault="1AD309A9" w14:paraId="71BA9E32" w14:textId="652380C0">
      <w:pPr>
        <w:pStyle w:val="ListParagraph"/>
        <w:numPr>
          <w:ilvl w:val="1"/>
          <w:numId w:val="1"/>
        </w:numPr>
        <w:spacing w:line="276" w:lineRule="auto"/>
        <w:ind w:left="720" w:hanging="720"/>
        <w:jc w:val="both"/>
        <w:rPr>
          <w:rFonts w:ascii="Calibri" w:hAnsi="Calibri" w:eastAsia="Calibri" w:cs="Calibri"/>
          <w:b w:val="0"/>
          <w:bCs w:val="0"/>
          <w:sz w:val="22"/>
          <w:szCs w:val="22"/>
        </w:rPr>
      </w:pPr>
      <w:r w:rsidRPr="00EFEC63" w:rsidR="1AD309A9">
        <w:rPr>
          <w:rFonts w:ascii="Calibri" w:hAnsi="Calibri" w:eastAsia="Calibri" w:cs="Calibri"/>
          <w:b w:val="0"/>
          <w:bCs w:val="0"/>
          <w:sz w:val="22"/>
          <w:szCs w:val="22"/>
        </w:rPr>
        <w:t>The Manufacturer shall:</w:t>
      </w:r>
    </w:p>
    <w:p w:rsidR="00EFEC63" w:rsidP="00EFEC63" w:rsidRDefault="00EFEC63" w14:paraId="1446DA9B" w14:textId="76680DBE">
      <w:pPr>
        <w:pStyle w:val="ListParagraph"/>
        <w:spacing w:line="276" w:lineRule="auto"/>
        <w:ind w:left="720" w:hanging="720"/>
        <w:jc w:val="both"/>
        <w:rPr>
          <w:rFonts w:ascii="Calibri" w:hAnsi="Calibri" w:eastAsia="Calibri" w:cs="Calibri"/>
          <w:b w:val="0"/>
          <w:bCs w:val="0"/>
          <w:sz w:val="22"/>
          <w:szCs w:val="22"/>
        </w:rPr>
      </w:pPr>
    </w:p>
    <w:p w:rsidR="1AD309A9" w:rsidP="00EFEC63" w:rsidRDefault="1AD309A9" w14:paraId="5D78D8FA" w14:textId="5D790DC7">
      <w:pPr>
        <w:pStyle w:val="ListParagraph"/>
        <w:numPr>
          <w:ilvl w:val="2"/>
          <w:numId w:val="1"/>
        </w:numPr>
        <w:spacing w:line="276" w:lineRule="auto"/>
        <w:ind w:left="1620" w:hanging="900"/>
        <w:jc w:val="both"/>
        <w:rPr>
          <w:rFonts w:ascii="Calibri" w:hAnsi="Calibri" w:eastAsia="Calibri" w:cs="Calibri"/>
          <w:b w:val="0"/>
          <w:bCs w:val="0"/>
          <w:sz w:val="22"/>
          <w:szCs w:val="22"/>
        </w:rPr>
      </w:pPr>
      <w:r w:rsidRPr="00EFEC63" w:rsidR="1AD309A9">
        <w:rPr>
          <w:rFonts w:ascii="Calibri" w:hAnsi="Calibri" w:eastAsia="Calibri" w:cs="Calibri"/>
          <w:b w:val="0"/>
          <w:bCs w:val="0"/>
          <w:sz w:val="22"/>
          <w:szCs w:val="22"/>
        </w:rPr>
        <w:t xml:space="preserve">manufacture, assemble, test, and package the Products strictly </w:t>
      </w:r>
      <w:r w:rsidRPr="00EFEC63" w:rsidR="1AD309A9">
        <w:rPr>
          <w:rFonts w:ascii="Calibri" w:hAnsi="Calibri" w:eastAsia="Calibri" w:cs="Calibri"/>
          <w:b w:val="0"/>
          <w:bCs w:val="0"/>
          <w:sz w:val="22"/>
          <w:szCs w:val="22"/>
        </w:rPr>
        <w:t>in accordance with</w:t>
      </w:r>
      <w:r w:rsidRPr="00EFEC63" w:rsidR="1AD309A9">
        <w:rPr>
          <w:rFonts w:ascii="Calibri" w:hAnsi="Calibri" w:eastAsia="Calibri" w:cs="Calibri"/>
          <w:b w:val="0"/>
          <w:bCs w:val="0"/>
          <w:sz w:val="22"/>
          <w:szCs w:val="22"/>
        </w:rPr>
        <w:t xml:space="preserve"> the Specifications detailed in Schedules 1 and 2;</w:t>
      </w:r>
    </w:p>
    <w:p w:rsidR="00EFEC63" w:rsidP="00EFEC63" w:rsidRDefault="00EFEC63" w14:paraId="70C735AA" w14:textId="4856F281">
      <w:pPr>
        <w:pStyle w:val="ListParagraph"/>
        <w:spacing w:line="276" w:lineRule="auto"/>
        <w:ind w:left="1620" w:hanging="900"/>
        <w:jc w:val="both"/>
        <w:rPr>
          <w:rFonts w:ascii="Calibri" w:hAnsi="Calibri" w:eastAsia="Calibri" w:cs="Calibri"/>
          <w:b w:val="0"/>
          <w:bCs w:val="0"/>
          <w:sz w:val="22"/>
          <w:szCs w:val="22"/>
        </w:rPr>
      </w:pPr>
    </w:p>
    <w:p w:rsidR="600E4319" w:rsidP="00EFEC63" w:rsidRDefault="600E4319" w14:paraId="35DB2AD6" w14:textId="5DAF4DA9">
      <w:pPr>
        <w:pStyle w:val="ListParagraph"/>
        <w:numPr>
          <w:ilvl w:val="2"/>
          <w:numId w:val="1"/>
        </w:numPr>
        <w:spacing w:line="276" w:lineRule="auto"/>
        <w:ind w:left="1620" w:hanging="900"/>
        <w:jc w:val="both"/>
        <w:rPr>
          <w:rFonts w:ascii="Calibri" w:hAnsi="Calibri" w:eastAsia="Calibri" w:cs="Calibri"/>
          <w:b w:val="0"/>
          <w:bCs w:val="0"/>
          <w:sz w:val="22"/>
          <w:szCs w:val="22"/>
        </w:rPr>
      </w:pPr>
      <w:r w:rsidRPr="00EFEC63" w:rsidR="600E4319">
        <w:rPr>
          <w:rFonts w:ascii="Calibri" w:hAnsi="Calibri" w:eastAsia="Calibri" w:cs="Calibri"/>
          <w:b w:val="0"/>
          <w:bCs w:val="0"/>
          <w:sz w:val="22"/>
          <w:szCs w:val="22"/>
        </w:rPr>
        <w:t>i</w:t>
      </w:r>
      <w:r w:rsidRPr="00EFEC63" w:rsidR="1AD309A9">
        <w:rPr>
          <w:rFonts w:ascii="Calibri" w:hAnsi="Calibri" w:eastAsia="Calibri" w:cs="Calibri"/>
          <w:b w:val="0"/>
          <w:bCs w:val="0"/>
          <w:sz w:val="22"/>
          <w:szCs w:val="22"/>
        </w:rPr>
        <w:t xml:space="preserve">mplement and </w:t>
      </w:r>
      <w:r w:rsidRPr="00EFEC63" w:rsidR="1AD309A9">
        <w:rPr>
          <w:rFonts w:ascii="Calibri" w:hAnsi="Calibri" w:eastAsia="Calibri" w:cs="Calibri"/>
          <w:b w:val="0"/>
          <w:bCs w:val="0"/>
          <w:sz w:val="22"/>
          <w:szCs w:val="22"/>
        </w:rPr>
        <w:t>maintain</w:t>
      </w:r>
      <w:r w:rsidRPr="00EFEC63" w:rsidR="1AD309A9">
        <w:rPr>
          <w:rFonts w:ascii="Calibri" w:hAnsi="Calibri" w:eastAsia="Calibri" w:cs="Calibri"/>
          <w:b w:val="0"/>
          <w:bCs w:val="0"/>
          <w:sz w:val="22"/>
          <w:szCs w:val="22"/>
        </w:rPr>
        <w:t xml:space="preserve"> robust </w:t>
      </w:r>
      <w:r w:rsidRPr="00EFEC63" w:rsidR="1AD309A9">
        <w:rPr>
          <w:rFonts w:ascii="Calibri" w:hAnsi="Calibri" w:eastAsia="Calibri" w:cs="Calibri"/>
          <w:b w:val="0"/>
          <w:bCs w:val="0"/>
          <w:sz w:val="22"/>
          <w:szCs w:val="22"/>
        </w:rPr>
        <w:t>quality contro</w:t>
      </w:r>
      <w:r w:rsidRPr="00EFEC63" w:rsidR="1AD309A9">
        <w:rPr>
          <w:rFonts w:ascii="Calibri" w:hAnsi="Calibri" w:eastAsia="Calibri" w:cs="Calibri"/>
          <w:b w:val="0"/>
          <w:bCs w:val="0"/>
          <w:sz w:val="22"/>
          <w:szCs w:val="22"/>
        </w:rPr>
        <w:t>l procedures to ensure the Products consistently meet agreed-upon quality and performance standards;</w:t>
      </w:r>
    </w:p>
    <w:p w:rsidR="00EFEC63" w:rsidP="00EFEC63" w:rsidRDefault="00EFEC63" w14:paraId="1C080AB9" w14:textId="36A25AA7">
      <w:pPr>
        <w:pStyle w:val="ListParagraph"/>
        <w:spacing w:line="276" w:lineRule="auto"/>
        <w:ind w:left="1620" w:hanging="900"/>
        <w:jc w:val="both"/>
        <w:rPr>
          <w:rFonts w:ascii="Calibri" w:hAnsi="Calibri" w:eastAsia="Calibri" w:cs="Calibri"/>
          <w:b w:val="0"/>
          <w:bCs w:val="0"/>
          <w:sz w:val="22"/>
          <w:szCs w:val="22"/>
        </w:rPr>
      </w:pPr>
    </w:p>
    <w:p w:rsidR="652BCB65" w:rsidP="00EFEC63" w:rsidRDefault="652BCB65" w14:paraId="2F9103A0" w14:textId="3E09B27F">
      <w:pPr>
        <w:pStyle w:val="ListParagraph"/>
        <w:numPr>
          <w:ilvl w:val="2"/>
          <w:numId w:val="1"/>
        </w:numPr>
        <w:spacing w:line="276" w:lineRule="auto"/>
        <w:ind w:left="1620" w:hanging="900"/>
        <w:jc w:val="both"/>
        <w:rPr>
          <w:rFonts w:ascii="Calibri" w:hAnsi="Calibri" w:eastAsia="Calibri" w:cs="Calibri"/>
          <w:b w:val="0"/>
          <w:bCs w:val="0"/>
          <w:sz w:val="22"/>
          <w:szCs w:val="22"/>
        </w:rPr>
      </w:pPr>
      <w:r w:rsidRPr="00EFEC63" w:rsidR="652BCB65">
        <w:rPr>
          <w:rFonts w:ascii="Calibri" w:hAnsi="Calibri" w:eastAsia="Calibri" w:cs="Calibri"/>
          <w:b w:val="0"/>
          <w:bCs w:val="0"/>
          <w:sz w:val="22"/>
          <w:szCs w:val="22"/>
        </w:rPr>
        <w:t>a</w:t>
      </w:r>
      <w:r w:rsidRPr="00EFEC63" w:rsidR="1AD309A9">
        <w:rPr>
          <w:rFonts w:ascii="Calibri" w:hAnsi="Calibri" w:eastAsia="Calibri" w:cs="Calibri"/>
          <w:b w:val="0"/>
          <w:bCs w:val="0"/>
          <w:sz w:val="22"/>
          <w:szCs w:val="22"/>
        </w:rPr>
        <w:t>llow the Customer to conduct periodic inspections and audits at its facilities, provided reasonable notice is given;</w:t>
      </w:r>
    </w:p>
    <w:p w:rsidR="00EFEC63" w:rsidP="00EFEC63" w:rsidRDefault="00EFEC63" w14:paraId="7BC680D5" w14:textId="1BB9F070">
      <w:pPr>
        <w:pStyle w:val="ListParagraph"/>
        <w:spacing w:line="276" w:lineRule="auto"/>
        <w:ind w:left="1620" w:hanging="900"/>
        <w:jc w:val="both"/>
        <w:rPr>
          <w:rFonts w:ascii="Calibri" w:hAnsi="Calibri" w:eastAsia="Calibri" w:cs="Calibri"/>
          <w:b w:val="0"/>
          <w:bCs w:val="0"/>
          <w:sz w:val="22"/>
          <w:szCs w:val="22"/>
        </w:rPr>
      </w:pPr>
    </w:p>
    <w:p w:rsidR="13BBB167" w:rsidP="00EFEC63" w:rsidRDefault="13BBB167" w14:paraId="7A094B4D" w14:textId="30F86A35">
      <w:pPr>
        <w:pStyle w:val="ListParagraph"/>
        <w:numPr>
          <w:ilvl w:val="2"/>
          <w:numId w:val="1"/>
        </w:numPr>
        <w:spacing w:line="276" w:lineRule="auto"/>
        <w:ind w:left="1620" w:hanging="900"/>
        <w:jc w:val="both"/>
        <w:rPr>
          <w:rFonts w:ascii="Calibri" w:hAnsi="Calibri" w:eastAsia="Calibri" w:cs="Calibri"/>
          <w:sz w:val="22"/>
          <w:szCs w:val="22"/>
        </w:rPr>
      </w:pPr>
      <w:r w:rsidRPr="00EFEC63" w:rsidR="13BBB167">
        <w:rPr>
          <w:rFonts w:ascii="Calibri" w:hAnsi="Calibri" w:eastAsia="Calibri" w:cs="Calibri"/>
          <w:b w:val="0"/>
          <w:bCs w:val="0"/>
          <w:sz w:val="22"/>
          <w:szCs w:val="22"/>
        </w:rPr>
        <w:t>a</w:t>
      </w:r>
      <w:r w:rsidRPr="00EFEC63" w:rsidR="1AD309A9">
        <w:rPr>
          <w:rFonts w:ascii="Calibri" w:hAnsi="Calibri" w:eastAsia="Calibri" w:cs="Calibri"/>
          <w:b w:val="0"/>
          <w:bCs w:val="0"/>
          <w:sz w:val="22"/>
          <w:szCs w:val="22"/>
        </w:rPr>
        <w:t>dhere to the production schedule as outlined in the Purchase Orders and Schedules, ensuring that the Products are manufactured and delivered by the agreed-upon delivery dates;</w:t>
      </w:r>
    </w:p>
    <w:p w:rsidR="00EFEC63" w:rsidP="00EFEC63" w:rsidRDefault="00EFEC63" w14:paraId="4E184377" w14:textId="5AF5771A">
      <w:pPr>
        <w:pStyle w:val="ListParagraph"/>
        <w:spacing w:line="276" w:lineRule="auto"/>
        <w:ind w:left="1620" w:hanging="900"/>
        <w:jc w:val="both"/>
        <w:rPr>
          <w:rFonts w:ascii="Calibri" w:hAnsi="Calibri" w:eastAsia="Calibri" w:cs="Calibri"/>
          <w:sz w:val="22"/>
          <w:szCs w:val="22"/>
        </w:rPr>
      </w:pPr>
    </w:p>
    <w:p w:rsidR="514B4688" w:rsidP="00EFEC63" w:rsidRDefault="514B4688" w14:paraId="66E95656" w14:textId="0DB62BE2">
      <w:pPr>
        <w:pStyle w:val="ListParagraph"/>
        <w:numPr>
          <w:ilvl w:val="2"/>
          <w:numId w:val="1"/>
        </w:numPr>
        <w:spacing w:line="276" w:lineRule="auto"/>
        <w:ind w:left="1620" w:hanging="900"/>
        <w:jc w:val="both"/>
        <w:rPr>
          <w:rFonts w:ascii="Calibri" w:hAnsi="Calibri" w:eastAsia="Calibri" w:cs="Calibri"/>
          <w:sz w:val="22"/>
          <w:szCs w:val="22"/>
        </w:rPr>
      </w:pPr>
      <w:r w:rsidRPr="00EFEC63" w:rsidR="514B4688">
        <w:rPr>
          <w:rFonts w:ascii="Calibri" w:hAnsi="Calibri" w:eastAsia="Calibri" w:cs="Calibri"/>
          <w:sz w:val="22"/>
          <w:szCs w:val="22"/>
        </w:rPr>
        <w:t>n</w:t>
      </w:r>
      <w:r w:rsidRPr="00EFEC63" w:rsidR="1AD309A9">
        <w:rPr>
          <w:rFonts w:ascii="Calibri" w:hAnsi="Calibri" w:eastAsia="Calibri" w:cs="Calibri"/>
          <w:sz w:val="22"/>
          <w:szCs w:val="22"/>
        </w:rPr>
        <w:t xml:space="preserve">otify the Customer promptly of any potential delays or issues that may affect production or </w:t>
      </w:r>
      <w:r w:rsidRPr="00EFEC63" w:rsidR="1AD309A9">
        <w:rPr>
          <w:rFonts w:ascii="Calibri" w:hAnsi="Calibri" w:eastAsia="Calibri" w:cs="Calibri"/>
          <w:sz w:val="22"/>
          <w:szCs w:val="22"/>
        </w:rPr>
        <w:t>delivery and</w:t>
      </w:r>
      <w:r w:rsidRPr="00EFEC63" w:rsidR="1AD309A9">
        <w:rPr>
          <w:rFonts w:ascii="Calibri" w:hAnsi="Calibri" w:eastAsia="Calibri" w:cs="Calibri"/>
          <w:sz w:val="22"/>
          <w:szCs w:val="22"/>
        </w:rPr>
        <w:t xml:space="preserve"> work collaboratively to implement corrective actions;</w:t>
      </w:r>
    </w:p>
    <w:p w:rsidR="00EFEC63" w:rsidP="00EFEC63" w:rsidRDefault="00EFEC63" w14:paraId="345C7720" w14:textId="57E496B2">
      <w:pPr>
        <w:pStyle w:val="ListParagraph"/>
        <w:spacing w:line="276" w:lineRule="auto"/>
        <w:ind w:left="1620" w:hanging="900"/>
        <w:jc w:val="both"/>
        <w:rPr>
          <w:rFonts w:ascii="Calibri" w:hAnsi="Calibri" w:eastAsia="Calibri" w:cs="Calibri"/>
          <w:sz w:val="22"/>
          <w:szCs w:val="22"/>
        </w:rPr>
      </w:pPr>
    </w:p>
    <w:p w:rsidR="0EE94455" w:rsidP="00EFEC63" w:rsidRDefault="0EE94455" w14:paraId="0672B232" w14:textId="34D0F8D8">
      <w:pPr>
        <w:pStyle w:val="ListParagraph"/>
        <w:numPr>
          <w:ilvl w:val="2"/>
          <w:numId w:val="1"/>
        </w:numPr>
        <w:spacing w:line="276" w:lineRule="auto"/>
        <w:ind w:left="1620" w:hanging="900"/>
        <w:jc w:val="both"/>
        <w:rPr>
          <w:rFonts w:ascii="Calibri" w:hAnsi="Calibri" w:eastAsia="Calibri" w:cs="Calibri"/>
          <w:sz w:val="22"/>
          <w:szCs w:val="22"/>
        </w:rPr>
      </w:pPr>
      <w:r w:rsidRPr="00EFEC63" w:rsidR="0EE94455">
        <w:rPr>
          <w:rFonts w:ascii="Calibri" w:hAnsi="Calibri" w:eastAsia="Calibri" w:cs="Calibri"/>
          <w:sz w:val="22"/>
          <w:szCs w:val="22"/>
        </w:rPr>
        <w:t>e</w:t>
      </w:r>
      <w:r w:rsidRPr="00EFEC63" w:rsidR="1AD309A9">
        <w:rPr>
          <w:rFonts w:ascii="Calibri" w:hAnsi="Calibri" w:eastAsia="Calibri" w:cs="Calibri"/>
          <w:sz w:val="22"/>
          <w:szCs w:val="22"/>
        </w:rPr>
        <w:t xml:space="preserve">nsure that the manufacturing process </w:t>
      </w:r>
      <w:r w:rsidRPr="00EFEC63" w:rsidR="1AD309A9">
        <w:rPr>
          <w:rFonts w:ascii="Calibri" w:hAnsi="Calibri" w:eastAsia="Calibri" w:cs="Calibri"/>
          <w:sz w:val="22"/>
          <w:szCs w:val="22"/>
        </w:rPr>
        <w:t>complies with</w:t>
      </w:r>
      <w:r w:rsidRPr="00EFEC63" w:rsidR="1AD309A9">
        <w:rPr>
          <w:rFonts w:ascii="Calibri" w:hAnsi="Calibri" w:eastAsia="Calibri" w:cs="Calibri"/>
          <w:sz w:val="22"/>
          <w:szCs w:val="22"/>
        </w:rPr>
        <w:t xml:space="preserve"> all applicable laws, regulations, and industry standards;</w:t>
      </w:r>
    </w:p>
    <w:p w:rsidR="00EFEC63" w:rsidP="00EFEC63" w:rsidRDefault="00EFEC63" w14:paraId="6E6319A8" w14:textId="1821E8CA">
      <w:pPr>
        <w:pStyle w:val="ListParagraph"/>
        <w:spacing w:line="276" w:lineRule="auto"/>
        <w:ind w:left="1620" w:hanging="900"/>
        <w:jc w:val="both"/>
        <w:rPr>
          <w:rFonts w:ascii="Calibri" w:hAnsi="Calibri" w:eastAsia="Calibri" w:cs="Calibri"/>
          <w:sz w:val="22"/>
          <w:szCs w:val="22"/>
        </w:rPr>
      </w:pPr>
    </w:p>
    <w:p w:rsidR="1AD309A9" w:rsidP="00EFEC63" w:rsidRDefault="1AD309A9" w14:paraId="0E09DAEF" w14:textId="4A413944">
      <w:pPr>
        <w:pStyle w:val="ListParagraph"/>
        <w:numPr>
          <w:ilvl w:val="2"/>
          <w:numId w:val="1"/>
        </w:numPr>
        <w:spacing w:line="276" w:lineRule="auto"/>
        <w:ind w:left="1620" w:hanging="900"/>
        <w:jc w:val="both"/>
        <w:rPr>
          <w:rFonts w:ascii="Calibri" w:hAnsi="Calibri" w:eastAsia="Calibri" w:cs="Calibri"/>
          <w:sz w:val="22"/>
          <w:szCs w:val="22"/>
        </w:rPr>
      </w:pPr>
      <w:r w:rsidRPr="00EFEC63" w:rsidR="1AD309A9">
        <w:rPr>
          <w:rFonts w:ascii="Calibri" w:hAnsi="Calibri" w:eastAsia="Calibri" w:cs="Calibri"/>
          <w:sz w:val="22"/>
          <w:szCs w:val="22"/>
        </w:rPr>
        <w:t xml:space="preserve">secure and </w:t>
      </w:r>
      <w:r w:rsidRPr="00EFEC63" w:rsidR="1AD309A9">
        <w:rPr>
          <w:rFonts w:ascii="Calibri" w:hAnsi="Calibri" w:eastAsia="Calibri" w:cs="Calibri"/>
          <w:sz w:val="22"/>
          <w:szCs w:val="22"/>
        </w:rPr>
        <w:t>maintain</w:t>
      </w:r>
      <w:r w:rsidRPr="00EFEC63" w:rsidR="1AD309A9">
        <w:rPr>
          <w:rFonts w:ascii="Calibri" w:hAnsi="Calibri" w:eastAsia="Calibri" w:cs="Calibri"/>
          <w:sz w:val="22"/>
          <w:szCs w:val="22"/>
        </w:rPr>
        <w:t xml:space="preserve"> any necessary certifications, permits, or licenses </w:t>
      </w:r>
      <w:r w:rsidRPr="00EFEC63" w:rsidR="1AD309A9">
        <w:rPr>
          <w:rFonts w:ascii="Calibri" w:hAnsi="Calibri" w:eastAsia="Calibri" w:cs="Calibri"/>
          <w:sz w:val="22"/>
          <w:szCs w:val="22"/>
        </w:rPr>
        <w:t>required</w:t>
      </w:r>
      <w:r w:rsidRPr="00EFEC63" w:rsidR="1AD309A9">
        <w:rPr>
          <w:rFonts w:ascii="Calibri" w:hAnsi="Calibri" w:eastAsia="Calibri" w:cs="Calibri"/>
          <w:sz w:val="22"/>
          <w:szCs w:val="22"/>
        </w:rPr>
        <w:t xml:space="preserve"> </w:t>
      </w:r>
      <w:bookmarkStart w:name="_Int_aS7q3nOB" w:id="591312509"/>
      <w:r w:rsidRPr="00EFEC63" w:rsidR="1AD309A9">
        <w:rPr>
          <w:rFonts w:ascii="Calibri" w:hAnsi="Calibri" w:eastAsia="Calibri" w:cs="Calibri"/>
          <w:sz w:val="22"/>
          <w:szCs w:val="22"/>
        </w:rPr>
        <w:t>for the production of</w:t>
      </w:r>
      <w:bookmarkEnd w:id="591312509"/>
      <w:r w:rsidRPr="00EFEC63" w:rsidR="1AD309A9">
        <w:rPr>
          <w:rFonts w:ascii="Calibri" w:hAnsi="Calibri" w:eastAsia="Calibri" w:cs="Calibri"/>
          <w:sz w:val="22"/>
          <w:szCs w:val="22"/>
        </w:rPr>
        <w:t xml:space="preserve"> the Products;</w:t>
      </w:r>
    </w:p>
    <w:p w:rsidR="00EFEC63" w:rsidP="00EFEC63" w:rsidRDefault="00EFEC63" w14:paraId="7880E5E3" w14:textId="1F929494">
      <w:pPr>
        <w:pStyle w:val="ListParagraph"/>
        <w:spacing w:line="276" w:lineRule="auto"/>
        <w:ind w:left="1620" w:hanging="900"/>
        <w:jc w:val="both"/>
        <w:rPr>
          <w:rFonts w:ascii="Calibri" w:hAnsi="Calibri" w:eastAsia="Calibri" w:cs="Calibri"/>
          <w:sz w:val="22"/>
          <w:szCs w:val="22"/>
        </w:rPr>
      </w:pPr>
    </w:p>
    <w:p w:rsidR="1AD309A9" w:rsidP="00EFEC63" w:rsidRDefault="1AD309A9" w14:paraId="020D5FDB" w14:textId="6CD63CE6">
      <w:pPr>
        <w:pStyle w:val="ListParagraph"/>
        <w:numPr>
          <w:ilvl w:val="2"/>
          <w:numId w:val="1"/>
        </w:numPr>
        <w:spacing w:line="276" w:lineRule="auto"/>
        <w:ind w:left="1620" w:hanging="900"/>
        <w:jc w:val="both"/>
        <w:rPr>
          <w:rFonts w:ascii="Calibri" w:hAnsi="Calibri" w:eastAsia="Calibri" w:cs="Calibri"/>
          <w:sz w:val="22"/>
          <w:szCs w:val="22"/>
        </w:rPr>
      </w:pPr>
      <w:r w:rsidRPr="00EFEC63" w:rsidR="1AD309A9">
        <w:rPr>
          <w:rFonts w:ascii="Calibri" w:hAnsi="Calibri" w:eastAsia="Calibri" w:cs="Calibri"/>
          <w:sz w:val="22"/>
          <w:szCs w:val="22"/>
        </w:rPr>
        <w:t xml:space="preserve">provide detailed production and quality control reports as required under Schedule </w:t>
      </w:r>
      <w:r w:rsidRPr="00EFEC63" w:rsidR="148D531E">
        <w:rPr>
          <w:rFonts w:ascii="Calibri" w:hAnsi="Calibri" w:eastAsia="Calibri" w:cs="Calibri"/>
          <w:sz w:val="22"/>
          <w:szCs w:val="22"/>
        </w:rPr>
        <w:t>4</w:t>
      </w:r>
      <w:r w:rsidRPr="00EFEC63" w:rsidR="1AD309A9">
        <w:rPr>
          <w:rFonts w:ascii="Calibri" w:hAnsi="Calibri" w:eastAsia="Calibri" w:cs="Calibri"/>
          <w:sz w:val="22"/>
          <w:szCs w:val="22"/>
        </w:rPr>
        <w:t>, including information on production volumes, defect rates, and any corrective measures taken;</w:t>
      </w:r>
    </w:p>
    <w:p w:rsidR="00EFEC63" w:rsidP="00EFEC63" w:rsidRDefault="00EFEC63" w14:paraId="31887446" w14:textId="47D584CC">
      <w:pPr>
        <w:pStyle w:val="ListParagraph"/>
        <w:spacing w:line="276" w:lineRule="auto"/>
        <w:ind w:left="1620" w:hanging="900"/>
        <w:jc w:val="both"/>
        <w:rPr>
          <w:rFonts w:ascii="Calibri" w:hAnsi="Calibri" w:eastAsia="Calibri" w:cs="Calibri"/>
          <w:sz w:val="22"/>
          <w:szCs w:val="22"/>
        </w:rPr>
      </w:pPr>
    </w:p>
    <w:p w:rsidR="1AD309A9" w:rsidP="00EFEC63" w:rsidRDefault="1AD309A9" w14:paraId="03EDBD24" w14:textId="6D4BB7BB">
      <w:pPr>
        <w:pStyle w:val="ListParagraph"/>
        <w:numPr>
          <w:ilvl w:val="2"/>
          <w:numId w:val="1"/>
        </w:numPr>
        <w:spacing w:line="276" w:lineRule="auto"/>
        <w:ind w:left="1620" w:hanging="900"/>
        <w:jc w:val="both"/>
        <w:rPr>
          <w:rFonts w:ascii="Calibri" w:hAnsi="Calibri" w:eastAsia="Calibri" w:cs="Calibri"/>
          <w:sz w:val="22"/>
          <w:szCs w:val="22"/>
        </w:rPr>
      </w:pPr>
      <w:r w:rsidRPr="00EFEC63" w:rsidR="1AD309A9">
        <w:rPr>
          <w:rFonts w:ascii="Calibri" w:hAnsi="Calibri" w:eastAsia="Calibri" w:cs="Calibri"/>
          <w:sz w:val="22"/>
          <w:szCs w:val="22"/>
        </w:rPr>
        <w:t xml:space="preserve">maintain </w:t>
      </w:r>
      <w:r w:rsidRPr="00EFEC63" w:rsidR="1AD309A9">
        <w:rPr>
          <w:rFonts w:ascii="Calibri" w:hAnsi="Calibri" w:eastAsia="Calibri" w:cs="Calibri"/>
          <w:sz w:val="22"/>
          <w:szCs w:val="22"/>
        </w:rPr>
        <w:t>accurate</w:t>
      </w:r>
      <w:r w:rsidRPr="00EFEC63" w:rsidR="1AD309A9">
        <w:rPr>
          <w:rFonts w:ascii="Calibri" w:hAnsi="Calibri" w:eastAsia="Calibri" w:cs="Calibri"/>
          <w:sz w:val="22"/>
          <w:szCs w:val="22"/>
        </w:rPr>
        <w:t xml:space="preserve"> records of production and testing procedures for the duration of the Agreement and for a reasonable period thereafter, to </w:t>
      </w:r>
      <w:r w:rsidRPr="00EFEC63" w:rsidR="1AD309A9">
        <w:rPr>
          <w:rFonts w:ascii="Calibri" w:hAnsi="Calibri" w:eastAsia="Calibri" w:cs="Calibri"/>
          <w:sz w:val="22"/>
          <w:szCs w:val="22"/>
        </w:rPr>
        <w:t>facilitate</w:t>
      </w:r>
      <w:r w:rsidRPr="00EFEC63" w:rsidR="1AD309A9">
        <w:rPr>
          <w:rFonts w:ascii="Calibri" w:hAnsi="Calibri" w:eastAsia="Calibri" w:cs="Calibri"/>
          <w:sz w:val="22"/>
          <w:szCs w:val="22"/>
        </w:rPr>
        <w:t xml:space="preserve"> audits or quality reviews;</w:t>
      </w:r>
    </w:p>
    <w:p w:rsidR="00EFEC63" w:rsidP="00EFEC63" w:rsidRDefault="00EFEC63" w14:paraId="2D7342AA" w14:textId="605776B5">
      <w:pPr>
        <w:pStyle w:val="ListParagraph"/>
        <w:spacing w:line="276" w:lineRule="auto"/>
        <w:ind w:left="1620" w:hanging="900"/>
        <w:jc w:val="both"/>
        <w:rPr>
          <w:rFonts w:ascii="Calibri" w:hAnsi="Calibri" w:eastAsia="Calibri" w:cs="Calibri"/>
          <w:sz w:val="22"/>
          <w:szCs w:val="22"/>
        </w:rPr>
      </w:pPr>
    </w:p>
    <w:p w:rsidR="1AD309A9" w:rsidP="00EFEC63" w:rsidRDefault="1AD309A9" w14:paraId="726EA182" w14:textId="2DD336EE">
      <w:pPr>
        <w:pStyle w:val="ListParagraph"/>
        <w:numPr>
          <w:ilvl w:val="2"/>
          <w:numId w:val="1"/>
        </w:numPr>
        <w:spacing w:line="276" w:lineRule="auto"/>
        <w:ind w:left="1620" w:hanging="900"/>
        <w:jc w:val="both"/>
        <w:rPr>
          <w:rFonts w:ascii="Calibri" w:hAnsi="Calibri" w:eastAsia="Calibri" w:cs="Calibri"/>
          <w:sz w:val="22"/>
          <w:szCs w:val="22"/>
        </w:rPr>
      </w:pPr>
      <w:r w:rsidRPr="00EFEC63" w:rsidR="1AD309A9">
        <w:rPr>
          <w:rFonts w:ascii="Calibri" w:hAnsi="Calibri" w:eastAsia="Calibri" w:cs="Calibri"/>
          <w:sz w:val="22"/>
          <w:szCs w:val="22"/>
        </w:rPr>
        <w:t>designate</w:t>
      </w:r>
      <w:r w:rsidRPr="00EFEC63" w:rsidR="1AD309A9">
        <w:rPr>
          <w:rFonts w:ascii="Calibri" w:hAnsi="Calibri" w:eastAsia="Calibri" w:cs="Calibri"/>
          <w:sz w:val="22"/>
          <w:szCs w:val="22"/>
        </w:rPr>
        <w:t xml:space="preserve"> a primary point of contact responsible for coordinating with the Customer on all manufacturing-related matters; and</w:t>
      </w:r>
    </w:p>
    <w:p w:rsidR="00EFEC63" w:rsidP="00EFEC63" w:rsidRDefault="00EFEC63" w14:paraId="11E30CA1" w14:textId="5C73E853">
      <w:pPr>
        <w:pStyle w:val="ListParagraph"/>
        <w:spacing w:line="276" w:lineRule="auto"/>
        <w:ind w:left="1620" w:hanging="900"/>
        <w:jc w:val="both"/>
        <w:rPr>
          <w:rFonts w:ascii="Calibri" w:hAnsi="Calibri" w:eastAsia="Calibri" w:cs="Calibri"/>
          <w:sz w:val="22"/>
          <w:szCs w:val="22"/>
        </w:rPr>
      </w:pPr>
    </w:p>
    <w:p w:rsidR="1AD309A9" w:rsidP="00EFEC63" w:rsidRDefault="1AD309A9" w14:paraId="0DDC4081" w14:textId="15557397">
      <w:pPr>
        <w:pStyle w:val="ListParagraph"/>
        <w:numPr>
          <w:ilvl w:val="2"/>
          <w:numId w:val="1"/>
        </w:numPr>
        <w:spacing w:line="276" w:lineRule="auto"/>
        <w:ind w:left="1620" w:hanging="900"/>
        <w:jc w:val="both"/>
        <w:rPr>
          <w:rFonts w:ascii="Calibri" w:hAnsi="Calibri" w:eastAsia="Calibri" w:cs="Calibri"/>
          <w:sz w:val="22"/>
          <w:szCs w:val="22"/>
        </w:rPr>
      </w:pPr>
      <w:r w:rsidRPr="00EFEC63" w:rsidR="1AD309A9">
        <w:rPr>
          <w:rFonts w:ascii="Calibri" w:hAnsi="Calibri" w:eastAsia="Calibri" w:cs="Calibri"/>
          <w:sz w:val="22"/>
          <w:szCs w:val="22"/>
        </w:rPr>
        <w:t xml:space="preserve">respond promptly to any inquiries or requests from the Customer </w:t>
      </w:r>
      <w:r w:rsidRPr="00EFEC63" w:rsidR="1AD309A9">
        <w:rPr>
          <w:rFonts w:ascii="Calibri" w:hAnsi="Calibri" w:eastAsia="Calibri" w:cs="Calibri"/>
          <w:sz w:val="22"/>
          <w:szCs w:val="22"/>
        </w:rPr>
        <w:t>regarding</w:t>
      </w:r>
      <w:r w:rsidRPr="00EFEC63" w:rsidR="1AD309A9">
        <w:rPr>
          <w:rFonts w:ascii="Calibri" w:hAnsi="Calibri" w:eastAsia="Calibri" w:cs="Calibri"/>
          <w:sz w:val="22"/>
          <w:szCs w:val="22"/>
        </w:rPr>
        <w:t xml:space="preserve"> production status, quality issues, or related matters.</w:t>
      </w:r>
    </w:p>
    <w:p w:rsidR="00EFEC63" w:rsidP="00EFEC63" w:rsidRDefault="00EFEC63" w14:paraId="21F99F92" w14:textId="15C2A6F3">
      <w:pPr>
        <w:pStyle w:val="ListParagraph"/>
        <w:spacing w:line="276" w:lineRule="auto"/>
        <w:ind w:left="1620" w:hanging="900"/>
        <w:jc w:val="both"/>
        <w:rPr>
          <w:rFonts w:ascii="Calibri" w:hAnsi="Calibri" w:eastAsia="Calibri" w:cs="Calibri"/>
          <w:sz w:val="22"/>
          <w:szCs w:val="22"/>
        </w:rPr>
      </w:pPr>
    </w:p>
    <w:p w:rsidR="57A05DC0" w:rsidP="00EFEC63" w:rsidRDefault="57A05DC0" w14:paraId="78EAB322" w14:textId="5892BCF0">
      <w:pPr>
        <w:pStyle w:val="ListParagraph"/>
        <w:numPr>
          <w:ilvl w:val="0"/>
          <w:numId w:val="1"/>
        </w:numPr>
        <w:spacing w:line="276" w:lineRule="auto"/>
        <w:ind w:left="720" w:hanging="720"/>
        <w:jc w:val="both"/>
        <w:rPr>
          <w:rFonts w:ascii="Calibri" w:hAnsi="Calibri" w:eastAsia="Calibri" w:cs="Calibri"/>
          <w:b w:val="1"/>
          <w:bCs w:val="1"/>
          <w:sz w:val="22"/>
          <w:szCs w:val="22"/>
        </w:rPr>
      </w:pPr>
      <w:r w:rsidRPr="00EFEC63" w:rsidR="57A05DC0">
        <w:rPr>
          <w:rFonts w:ascii="Calibri" w:hAnsi="Calibri" w:eastAsia="Calibri" w:cs="Calibri"/>
          <w:b w:val="1"/>
          <w:bCs w:val="1"/>
          <w:sz w:val="22"/>
          <w:szCs w:val="22"/>
        </w:rPr>
        <w:t>CUSTOMER OBLIGATIONS</w:t>
      </w:r>
    </w:p>
    <w:p w:rsidR="00EFEC63" w:rsidP="00EFEC63" w:rsidRDefault="00EFEC63" w14:paraId="3672F7F0" w14:textId="1C74EB92">
      <w:pPr>
        <w:pStyle w:val="ListParagraph"/>
        <w:spacing w:line="276" w:lineRule="auto"/>
        <w:ind w:left="720" w:hanging="720"/>
        <w:jc w:val="both"/>
        <w:rPr>
          <w:rFonts w:ascii="Calibri" w:hAnsi="Calibri" w:eastAsia="Calibri" w:cs="Calibri"/>
          <w:b w:val="1"/>
          <w:bCs w:val="1"/>
          <w:sz w:val="22"/>
          <w:szCs w:val="22"/>
        </w:rPr>
      </w:pPr>
    </w:p>
    <w:p w:rsidR="09BAEBDA" w:rsidP="00EFEC63" w:rsidRDefault="09BAEBDA" w14:paraId="55BA7931" w14:textId="023524B9">
      <w:pPr>
        <w:pStyle w:val="ListParagraph"/>
        <w:numPr>
          <w:ilvl w:val="1"/>
          <w:numId w:val="1"/>
        </w:numPr>
        <w:spacing w:line="276" w:lineRule="auto"/>
        <w:ind w:left="720" w:hanging="720"/>
        <w:jc w:val="both"/>
        <w:rPr>
          <w:rFonts w:ascii="Calibri" w:hAnsi="Calibri" w:eastAsia="Calibri" w:cs="Calibri"/>
          <w:b w:val="0"/>
          <w:bCs w:val="0"/>
          <w:sz w:val="22"/>
          <w:szCs w:val="22"/>
        </w:rPr>
      </w:pPr>
      <w:r w:rsidRPr="00EFEC63" w:rsidR="09BAEBDA">
        <w:rPr>
          <w:rFonts w:ascii="Calibri" w:hAnsi="Calibri" w:eastAsia="Calibri" w:cs="Calibri"/>
          <w:b w:val="0"/>
          <w:bCs w:val="0"/>
          <w:sz w:val="22"/>
          <w:szCs w:val="22"/>
        </w:rPr>
        <w:t>The Customer shall:</w:t>
      </w:r>
    </w:p>
    <w:p w:rsidR="00EFEC63" w:rsidP="00EFEC63" w:rsidRDefault="00EFEC63" w14:paraId="25AD8F85" w14:textId="585D5C56">
      <w:pPr>
        <w:pStyle w:val="ListParagraph"/>
        <w:spacing w:line="276" w:lineRule="auto"/>
        <w:ind w:left="720" w:hanging="720"/>
        <w:jc w:val="both"/>
        <w:rPr>
          <w:rFonts w:ascii="Calibri" w:hAnsi="Calibri" w:eastAsia="Calibri" w:cs="Calibri"/>
          <w:b w:val="0"/>
          <w:bCs w:val="0"/>
          <w:sz w:val="22"/>
          <w:szCs w:val="22"/>
        </w:rPr>
      </w:pPr>
    </w:p>
    <w:p w:rsidR="09BAEBDA" w:rsidP="00EFEC63" w:rsidRDefault="09BAEBDA" w14:paraId="76A030C4" w14:textId="36689FA2">
      <w:pPr>
        <w:pStyle w:val="ListParagraph"/>
        <w:numPr>
          <w:ilvl w:val="2"/>
          <w:numId w:val="1"/>
        </w:numPr>
        <w:spacing w:line="276" w:lineRule="auto"/>
        <w:ind w:left="1620" w:hanging="900"/>
        <w:jc w:val="both"/>
        <w:rPr>
          <w:rFonts w:ascii="Calibri" w:hAnsi="Calibri" w:eastAsia="Calibri" w:cs="Calibri"/>
          <w:b w:val="0"/>
          <w:bCs w:val="0"/>
          <w:sz w:val="22"/>
          <w:szCs w:val="22"/>
        </w:rPr>
      </w:pPr>
      <w:r w:rsidRPr="00EFEC63" w:rsidR="09BAEBDA">
        <w:rPr>
          <w:rFonts w:ascii="Calibri" w:hAnsi="Calibri" w:eastAsia="Calibri" w:cs="Calibri"/>
          <w:b w:val="0"/>
          <w:bCs w:val="0"/>
          <w:sz w:val="22"/>
          <w:szCs w:val="22"/>
        </w:rPr>
        <w:t xml:space="preserve">provide the Manufacturer with complete, </w:t>
      </w:r>
      <w:r w:rsidRPr="00EFEC63" w:rsidR="09BAEBDA">
        <w:rPr>
          <w:rFonts w:ascii="Calibri" w:hAnsi="Calibri" w:eastAsia="Calibri" w:cs="Calibri"/>
          <w:b w:val="0"/>
          <w:bCs w:val="0"/>
          <w:sz w:val="22"/>
          <w:szCs w:val="22"/>
        </w:rPr>
        <w:t>accurate</w:t>
      </w:r>
      <w:r w:rsidRPr="00EFEC63" w:rsidR="09BAEBDA">
        <w:rPr>
          <w:rFonts w:ascii="Calibri" w:hAnsi="Calibri" w:eastAsia="Calibri" w:cs="Calibri"/>
          <w:b w:val="0"/>
          <w:bCs w:val="0"/>
          <w:sz w:val="22"/>
          <w:szCs w:val="22"/>
        </w:rPr>
        <w:t xml:space="preserve">, and </w:t>
      </w:r>
      <w:r w:rsidRPr="00EFEC63" w:rsidR="09BAEBDA">
        <w:rPr>
          <w:rFonts w:ascii="Calibri" w:hAnsi="Calibri" w:eastAsia="Calibri" w:cs="Calibri"/>
          <w:b w:val="0"/>
          <w:bCs w:val="0"/>
          <w:sz w:val="22"/>
          <w:szCs w:val="22"/>
        </w:rPr>
        <w:t>timely</w:t>
      </w:r>
      <w:r w:rsidRPr="00EFEC63" w:rsidR="09BAEBDA">
        <w:rPr>
          <w:rFonts w:ascii="Calibri" w:hAnsi="Calibri" w:eastAsia="Calibri" w:cs="Calibri"/>
          <w:b w:val="0"/>
          <w:bCs w:val="0"/>
          <w:sz w:val="22"/>
          <w:szCs w:val="22"/>
        </w:rPr>
        <w:t xml:space="preserve"> specifications, designs, and any other information necessary </w:t>
      </w:r>
      <w:bookmarkStart w:name="_Int_oez87hi9" w:id="48142962"/>
      <w:r w:rsidRPr="00EFEC63" w:rsidR="09BAEBDA">
        <w:rPr>
          <w:rFonts w:ascii="Calibri" w:hAnsi="Calibri" w:eastAsia="Calibri" w:cs="Calibri"/>
          <w:b w:val="0"/>
          <w:bCs w:val="0"/>
          <w:sz w:val="22"/>
          <w:szCs w:val="22"/>
        </w:rPr>
        <w:t>for the production of</w:t>
      </w:r>
      <w:bookmarkEnd w:id="48142962"/>
      <w:r w:rsidRPr="00EFEC63" w:rsidR="09BAEBDA">
        <w:rPr>
          <w:rFonts w:ascii="Calibri" w:hAnsi="Calibri" w:eastAsia="Calibri" w:cs="Calibri"/>
          <w:b w:val="0"/>
          <w:bCs w:val="0"/>
          <w:sz w:val="22"/>
          <w:szCs w:val="22"/>
        </w:rPr>
        <w:t xml:space="preserve"> the Products as detailed in Schedules 1 and 2;</w:t>
      </w:r>
    </w:p>
    <w:p w:rsidR="00EFEC63" w:rsidP="00EFEC63" w:rsidRDefault="00EFEC63" w14:paraId="5AE025C3" w14:textId="0249E9DA">
      <w:pPr>
        <w:pStyle w:val="ListParagraph"/>
        <w:spacing w:line="276" w:lineRule="auto"/>
        <w:ind w:left="1620" w:hanging="900"/>
        <w:jc w:val="both"/>
        <w:rPr>
          <w:rFonts w:ascii="Calibri" w:hAnsi="Calibri" w:eastAsia="Calibri" w:cs="Calibri"/>
          <w:b w:val="0"/>
          <w:bCs w:val="0"/>
          <w:sz w:val="22"/>
          <w:szCs w:val="22"/>
        </w:rPr>
      </w:pPr>
    </w:p>
    <w:p w:rsidR="09BAEBDA" w:rsidP="00EFEC63" w:rsidRDefault="09BAEBDA" w14:paraId="518776A6" w14:textId="4EBCEAA3">
      <w:pPr>
        <w:pStyle w:val="ListParagraph"/>
        <w:numPr>
          <w:ilvl w:val="2"/>
          <w:numId w:val="1"/>
        </w:numPr>
        <w:spacing w:line="276" w:lineRule="auto"/>
        <w:ind w:left="1620" w:hanging="900"/>
        <w:jc w:val="both"/>
        <w:rPr>
          <w:rFonts w:ascii="Calibri" w:hAnsi="Calibri" w:eastAsia="Calibri" w:cs="Calibri"/>
          <w:b w:val="0"/>
          <w:bCs w:val="0"/>
          <w:sz w:val="22"/>
          <w:szCs w:val="22"/>
        </w:rPr>
      </w:pPr>
      <w:r w:rsidRPr="00EFEC63" w:rsidR="09BAEBDA">
        <w:rPr>
          <w:rFonts w:ascii="Calibri" w:hAnsi="Calibri" w:eastAsia="Calibri" w:cs="Calibri"/>
          <w:b w:val="0"/>
          <w:bCs w:val="0"/>
          <w:sz w:val="22"/>
          <w:szCs w:val="22"/>
        </w:rPr>
        <w:t xml:space="preserve">notify the Manufacturer in writing of any modifications or updates to the Product specifications as soon as </w:t>
      </w:r>
      <w:r w:rsidRPr="00EFEC63" w:rsidR="09BAEBDA">
        <w:rPr>
          <w:rFonts w:ascii="Calibri" w:hAnsi="Calibri" w:eastAsia="Calibri" w:cs="Calibri"/>
          <w:b w:val="0"/>
          <w:bCs w:val="0"/>
          <w:sz w:val="22"/>
          <w:szCs w:val="22"/>
        </w:rPr>
        <w:t>practicable</w:t>
      </w:r>
      <w:r w:rsidRPr="00EFEC63" w:rsidR="09BAEBDA">
        <w:rPr>
          <w:rFonts w:ascii="Calibri" w:hAnsi="Calibri" w:eastAsia="Calibri" w:cs="Calibri"/>
          <w:b w:val="0"/>
          <w:bCs w:val="0"/>
          <w:sz w:val="22"/>
          <w:szCs w:val="22"/>
        </w:rPr>
        <w:t>;</w:t>
      </w:r>
    </w:p>
    <w:p w:rsidR="00EFEC63" w:rsidP="00EFEC63" w:rsidRDefault="00EFEC63" w14:paraId="5C6168EF" w14:textId="1C154ECC">
      <w:pPr>
        <w:pStyle w:val="ListParagraph"/>
        <w:spacing w:line="276" w:lineRule="auto"/>
        <w:ind w:left="1620" w:hanging="900"/>
        <w:jc w:val="both"/>
        <w:rPr>
          <w:rFonts w:ascii="Calibri" w:hAnsi="Calibri" w:eastAsia="Calibri" w:cs="Calibri"/>
          <w:b w:val="0"/>
          <w:bCs w:val="0"/>
          <w:sz w:val="22"/>
          <w:szCs w:val="22"/>
        </w:rPr>
      </w:pPr>
    </w:p>
    <w:p w:rsidR="09BAEBDA" w:rsidP="00EFEC63" w:rsidRDefault="09BAEBDA" w14:paraId="61F721B8" w14:textId="7CE7F590">
      <w:pPr>
        <w:pStyle w:val="ListParagraph"/>
        <w:numPr>
          <w:ilvl w:val="2"/>
          <w:numId w:val="1"/>
        </w:numPr>
        <w:spacing w:line="276" w:lineRule="auto"/>
        <w:ind w:left="1620" w:hanging="900"/>
        <w:jc w:val="both"/>
        <w:rPr>
          <w:rFonts w:ascii="Calibri" w:hAnsi="Calibri" w:eastAsia="Calibri" w:cs="Calibri"/>
          <w:b w:val="0"/>
          <w:bCs w:val="0"/>
          <w:sz w:val="22"/>
          <w:szCs w:val="22"/>
        </w:rPr>
      </w:pPr>
      <w:r w:rsidRPr="00EFEC63" w:rsidR="09BAEBDA">
        <w:rPr>
          <w:rFonts w:ascii="Calibri" w:hAnsi="Calibri" w:eastAsia="Calibri" w:cs="Calibri"/>
          <w:b w:val="0"/>
          <w:bCs w:val="0"/>
          <w:sz w:val="22"/>
          <w:szCs w:val="22"/>
        </w:rPr>
        <w:t xml:space="preserve">submit clear and comprehensive Purchase Orders, specifying quantities, delivery dates, and any </w:t>
      </w:r>
      <w:r w:rsidRPr="00EFEC63" w:rsidR="09BAEBDA">
        <w:rPr>
          <w:rFonts w:ascii="Calibri" w:hAnsi="Calibri" w:eastAsia="Calibri" w:cs="Calibri"/>
          <w:b w:val="0"/>
          <w:bCs w:val="0"/>
          <w:sz w:val="22"/>
          <w:szCs w:val="22"/>
        </w:rPr>
        <w:t>additional</w:t>
      </w:r>
      <w:r w:rsidRPr="00EFEC63" w:rsidR="09BAEBDA">
        <w:rPr>
          <w:rFonts w:ascii="Calibri" w:hAnsi="Calibri" w:eastAsia="Calibri" w:cs="Calibri"/>
          <w:b w:val="0"/>
          <w:bCs w:val="0"/>
          <w:sz w:val="22"/>
          <w:szCs w:val="22"/>
        </w:rPr>
        <w:t xml:space="preserve"> instructions </w:t>
      </w:r>
      <w:r w:rsidRPr="00EFEC63" w:rsidR="09BAEBDA">
        <w:rPr>
          <w:rFonts w:ascii="Calibri" w:hAnsi="Calibri" w:eastAsia="Calibri" w:cs="Calibri"/>
          <w:b w:val="0"/>
          <w:bCs w:val="0"/>
          <w:sz w:val="22"/>
          <w:szCs w:val="22"/>
        </w:rPr>
        <w:t>in accordance with</w:t>
      </w:r>
      <w:r w:rsidRPr="00EFEC63" w:rsidR="09BAEBDA">
        <w:rPr>
          <w:rFonts w:ascii="Calibri" w:hAnsi="Calibri" w:eastAsia="Calibri" w:cs="Calibri"/>
          <w:b w:val="0"/>
          <w:bCs w:val="0"/>
          <w:sz w:val="22"/>
          <w:szCs w:val="22"/>
        </w:rPr>
        <w:t xml:space="preserve"> the ordering procedures </w:t>
      </w:r>
      <w:r w:rsidRPr="00EFEC63" w:rsidR="09BAEBDA">
        <w:rPr>
          <w:rFonts w:ascii="Calibri" w:hAnsi="Calibri" w:eastAsia="Calibri" w:cs="Calibri"/>
          <w:b w:val="0"/>
          <w:bCs w:val="0"/>
          <w:sz w:val="22"/>
          <w:szCs w:val="22"/>
        </w:rPr>
        <w:t>set forth in</w:t>
      </w:r>
      <w:r w:rsidRPr="00EFEC63" w:rsidR="09BAEBDA">
        <w:rPr>
          <w:rFonts w:ascii="Calibri" w:hAnsi="Calibri" w:eastAsia="Calibri" w:cs="Calibri"/>
          <w:b w:val="0"/>
          <w:bCs w:val="0"/>
          <w:sz w:val="22"/>
          <w:szCs w:val="22"/>
        </w:rPr>
        <w:t xml:space="preserve"> Section </w:t>
      </w:r>
      <w:r w:rsidRPr="00EFEC63" w:rsidR="35EF60DC">
        <w:rPr>
          <w:rFonts w:ascii="Calibri" w:hAnsi="Calibri" w:eastAsia="Calibri" w:cs="Calibri"/>
          <w:b w:val="0"/>
          <w:bCs w:val="0"/>
          <w:sz w:val="22"/>
          <w:szCs w:val="22"/>
        </w:rPr>
        <w:t>5</w:t>
      </w:r>
      <w:r w:rsidRPr="00EFEC63" w:rsidR="09BAEBDA">
        <w:rPr>
          <w:rFonts w:ascii="Calibri" w:hAnsi="Calibri" w:eastAsia="Calibri" w:cs="Calibri"/>
          <w:b w:val="0"/>
          <w:bCs w:val="0"/>
          <w:sz w:val="22"/>
          <w:szCs w:val="22"/>
        </w:rPr>
        <w:t>;</w:t>
      </w:r>
    </w:p>
    <w:p w:rsidR="00EFEC63" w:rsidP="00EFEC63" w:rsidRDefault="00EFEC63" w14:paraId="793D7794" w14:textId="16B1F019">
      <w:pPr>
        <w:pStyle w:val="ListParagraph"/>
        <w:spacing w:line="276" w:lineRule="auto"/>
        <w:ind w:left="1620" w:hanging="900"/>
        <w:jc w:val="both"/>
        <w:rPr>
          <w:rFonts w:ascii="Calibri" w:hAnsi="Calibri" w:eastAsia="Calibri" w:cs="Calibri"/>
          <w:b w:val="0"/>
          <w:bCs w:val="0"/>
          <w:sz w:val="22"/>
          <w:szCs w:val="22"/>
        </w:rPr>
      </w:pPr>
    </w:p>
    <w:p w:rsidR="09BAEBDA" w:rsidP="00EFEC63" w:rsidRDefault="09BAEBDA" w14:paraId="3F9D18B1" w14:textId="6ED23CAA">
      <w:pPr>
        <w:pStyle w:val="ListParagraph"/>
        <w:numPr>
          <w:ilvl w:val="2"/>
          <w:numId w:val="1"/>
        </w:numPr>
        <w:spacing w:line="276" w:lineRule="auto"/>
        <w:ind w:left="1620" w:hanging="900"/>
        <w:jc w:val="both"/>
        <w:rPr>
          <w:rFonts w:ascii="Calibri" w:hAnsi="Calibri" w:eastAsia="Calibri" w:cs="Calibri"/>
          <w:b w:val="0"/>
          <w:bCs w:val="0"/>
          <w:sz w:val="22"/>
          <w:szCs w:val="22"/>
        </w:rPr>
      </w:pPr>
      <w:r w:rsidRPr="00EFEC63" w:rsidR="09BAEBDA">
        <w:rPr>
          <w:rFonts w:ascii="Calibri" w:hAnsi="Calibri" w:eastAsia="Calibri" w:cs="Calibri"/>
          <w:b w:val="0"/>
          <w:bCs w:val="0"/>
          <w:sz w:val="22"/>
          <w:szCs w:val="22"/>
        </w:rPr>
        <w:t xml:space="preserve">review and approve production samples or pre-production prototypes within the agreed </w:t>
      </w:r>
      <w:r w:rsidRPr="00EFEC63" w:rsidR="09BAEBDA">
        <w:rPr>
          <w:rFonts w:ascii="Calibri" w:hAnsi="Calibri" w:eastAsia="Calibri" w:cs="Calibri"/>
          <w:b w:val="0"/>
          <w:bCs w:val="0"/>
          <w:sz w:val="22"/>
          <w:szCs w:val="22"/>
        </w:rPr>
        <w:t>timeframe</w:t>
      </w:r>
      <w:r w:rsidRPr="00EFEC63" w:rsidR="09BAEBDA">
        <w:rPr>
          <w:rFonts w:ascii="Calibri" w:hAnsi="Calibri" w:eastAsia="Calibri" w:cs="Calibri"/>
          <w:b w:val="0"/>
          <w:bCs w:val="0"/>
          <w:sz w:val="22"/>
          <w:szCs w:val="22"/>
        </w:rPr>
        <w:t xml:space="preserve"> to avoid delays in the manufacturing schedule;</w:t>
      </w:r>
    </w:p>
    <w:p w:rsidR="00EFEC63" w:rsidP="00EFEC63" w:rsidRDefault="00EFEC63" w14:paraId="60464828" w14:textId="2E8ADF37">
      <w:pPr>
        <w:pStyle w:val="ListParagraph"/>
        <w:spacing w:line="276" w:lineRule="auto"/>
        <w:ind w:left="1620" w:hanging="900"/>
        <w:jc w:val="both"/>
        <w:rPr>
          <w:rFonts w:ascii="Calibri" w:hAnsi="Calibri" w:eastAsia="Calibri" w:cs="Calibri"/>
          <w:b w:val="0"/>
          <w:bCs w:val="0"/>
          <w:sz w:val="22"/>
          <w:szCs w:val="22"/>
        </w:rPr>
      </w:pPr>
    </w:p>
    <w:p w:rsidR="09BAEBDA" w:rsidP="00EFEC63" w:rsidRDefault="09BAEBDA" w14:paraId="72B8AABD" w14:textId="1B93C8A8">
      <w:pPr>
        <w:pStyle w:val="ListParagraph"/>
        <w:numPr>
          <w:ilvl w:val="2"/>
          <w:numId w:val="1"/>
        </w:numPr>
        <w:spacing w:line="276" w:lineRule="auto"/>
        <w:ind w:left="1620" w:hanging="900"/>
        <w:jc w:val="both"/>
        <w:rPr>
          <w:rFonts w:ascii="Calibri" w:hAnsi="Calibri" w:eastAsia="Calibri" w:cs="Calibri"/>
          <w:b w:val="0"/>
          <w:bCs w:val="0"/>
          <w:sz w:val="22"/>
          <w:szCs w:val="22"/>
        </w:rPr>
      </w:pPr>
      <w:r w:rsidRPr="00EFEC63" w:rsidR="09BAEBDA">
        <w:rPr>
          <w:rFonts w:ascii="Calibri" w:hAnsi="Calibri" w:eastAsia="Calibri" w:cs="Calibri"/>
          <w:b w:val="0"/>
          <w:bCs w:val="0"/>
          <w:sz w:val="22"/>
          <w:szCs w:val="22"/>
        </w:rPr>
        <w:t xml:space="preserve">remit payments </w:t>
      </w:r>
      <w:r w:rsidRPr="00EFEC63" w:rsidR="09BAEBDA">
        <w:rPr>
          <w:rFonts w:ascii="Calibri" w:hAnsi="Calibri" w:eastAsia="Calibri" w:cs="Calibri"/>
          <w:b w:val="0"/>
          <w:bCs w:val="0"/>
          <w:sz w:val="22"/>
          <w:szCs w:val="22"/>
        </w:rPr>
        <w:t>in accordance with</w:t>
      </w:r>
      <w:r w:rsidRPr="00EFEC63" w:rsidR="09BAEBDA">
        <w:rPr>
          <w:rFonts w:ascii="Calibri" w:hAnsi="Calibri" w:eastAsia="Calibri" w:cs="Calibri"/>
          <w:b w:val="0"/>
          <w:bCs w:val="0"/>
          <w:sz w:val="22"/>
          <w:szCs w:val="22"/>
        </w:rPr>
        <w:t xml:space="preserve"> the payment terms outlined in Section </w:t>
      </w:r>
      <w:r w:rsidRPr="00EFEC63" w:rsidR="27A410A8">
        <w:rPr>
          <w:rFonts w:ascii="Calibri" w:hAnsi="Calibri" w:eastAsia="Calibri" w:cs="Calibri"/>
          <w:b w:val="0"/>
          <w:bCs w:val="0"/>
          <w:sz w:val="22"/>
          <w:szCs w:val="22"/>
        </w:rPr>
        <w:t>5</w:t>
      </w:r>
      <w:r w:rsidRPr="00EFEC63" w:rsidR="09BAEBDA">
        <w:rPr>
          <w:rFonts w:ascii="Calibri" w:hAnsi="Calibri" w:eastAsia="Calibri" w:cs="Calibri"/>
          <w:b w:val="0"/>
          <w:bCs w:val="0"/>
          <w:sz w:val="22"/>
          <w:szCs w:val="22"/>
        </w:rPr>
        <w:t>, ensuring that all deposits, interim payments, and final payments are made on or before the due dates;</w:t>
      </w:r>
    </w:p>
    <w:p w:rsidR="00EFEC63" w:rsidP="00EFEC63" w:rsidRDefault="00EFEC63" w14:paraId="2509FAF6" w14:textId="374D16C0">
      <w:pPr>
        <w:pStyle w:val="ListParagraph"/>
        <w:spacing w:line="276" w:lineRule="auto"/>
        <w:ind w:left="1620" w:hanging="900"/>
        <w:jc w:val="both"/>
        <w:rPr>
          <w:rFonts w:ascii="Calibri" w:hAnsi="Calibri" w:eastAsia="Calibri" w:cs="Calibri"/>
          <w:b w:val="0"/>
          <w:bCs w:val="0"/>
          <w:sz w:val="22"/>
          <w:szCs w:val="22"/>
        </w:rPr>
      </w:pPr>
    </w:p>
    <w:p w:rsidR="09BAEBDA" w:rsidP="00EFEC63" w:rsidRDefault="09BAEBDA" w14:paraId="6710C051" w14:textId="0A325411">
      <w:pPr>
        <w:pStyle w:val="ListParagraph"/>
        <w:numPr>
          <w:ilvl w:val="2"/>
          <w:numId w:val="1"/>
        </w:numPr>
        <w:spacing w:line="276" w:lineRule="auto"/>
        <w:ind w:left="1620" w:hanging="900"/>
        <w:jc w:val="both"/>
        <w:rPr>
          <w:rFonts w:ascii="Calibri" w:hAnsi="Calibri" w:eastAsia="Calibri" w:cs="Calibri"/>
          <w:b w:val="0"/>
          <w:bCs w:val="0"/>
          <w:sz w:val="22"/>
          <w:szCs w:val="22"/>
        </w:rPr>
      </w:pPr>
      <w:r w:rsidRPr="00EFEC63" w:rsidR="09BAEBDA">
        <w:rPr>
          <w:rFonts w:ascii="Calibri" w:hAnsi="Calibri" w:eastAsia="Calibri" w:cs="Calibri"/>
          <w:b w:val="0"/>
          <w:bCs w:val="0"/>
          <w:sz w:val="22"/>
          <w:szCs w:val="22"/>
        </w:rPr>
        <w:t>reimburse any pre-approved out-of-pocket expenses incurred by the Manufacturer in connection with the production or delivery of the Products, upon receipt of valid documentation;</w:t>
      </w:r>
    </w:p>
    <w:p w:rsidR="00EFEC63" w:rsidP="00EFEC63" w:rsidRDefault="00EFEC63" w14:paraId="2AAF1849" w14:textId="77AAE809">
      <w:pPr>
        <w:pStyle w:val="ListParagraph"/>
        <w:spacing w:line="276" w:lineRule="auto"/>
        <w:ind w:left="1620" w:hanging="900"/>
        <w:jc w:val="both"/>
        <w:rPr>
          <w:rFonts w:ascii="Calibri" w:hAnsi="Calibri" w:eastAsia="Calibri" w:cs="Calibri"/>
          <w:b w:val="0"/>
          <w:bCs w:val="0"/>
          <w:sz w:val="22"/>
          <w:szCs w:val="22"/>
        </w:rPr>
      </w:pPr>
    </w:p>
    <w:p w:rsidR="09BAEBDA" w:rsidP="00EFEC63" w:rsidRDefault="09BAEBDA" w14:paraId="18ACA00D" w14:textId="0E26C638">
      <w:pPr>
        <w:pStyle w:val="ListParagraph"/>
        <w:numPr>
          <w:ilvl w:val="2"/>
          <w:numId w:val="1"/>
        </w:numPr>
        <w:spacing w:line="276" w:lineRule="auto"/>
        <w:ind w:left="1620" w:hanging="900"/>
        <w:jc w:val="both"/>
        <w:rPr>
          <w:rFonts w:ascii="Calibri" w:hAnsi="Calibri" w:eastAsia="Calibri" w:cs="Calibri"/>
          <w:b w:val="0"/>
          <w:bCs w:val="0"/>
          <w:sz w:val="22"/>
          <w:szCs w:val="22"/>
        </w:rPr>
      </w:pPr>
      <w:r w:rsidRPr="00EFEC63" w:rsidR="09BAEBDA">
        <w:rPr>
          <w:rFonts w:ascii="Calibri" w:hAnsi="Calibri" w:eastAsia="Calibri" w:cs="Calibri"/>
          <w:b w:val="0"/>
          <w:bCs w:val="0"/>
          <w:sz w:val="22"/>
          <w:szCs w:val="22"/>
        </w:rPr>
        <w:t xml:space="preserve">inspect the Products upon delivery and promptly notify the Manufacturer in writing of any non-conformance with the Specifications within the stipulated period; </w:t>
      </w:r>
    </w:p>
    <w:p w:rsidR="00EFEC63" w:rsidP="00EFEC63" w:rsidRDefault="00EFEC63" w14:paraId="763FFE15" w14:textId="75CA7BCD">
      <w:pPr>
        <w:pStyle w:val="ListParagraph"/>
        <w:spacing w:line="276" w:lineRule="auto"/>
        <w:ind w:left="1620" w:hanging="900"/>
        <w:jc w:val="both"/>
        <w:rPr>
          <w:rFonts w:ascii="Calibri" w:hAnsi="Calibri" w:eastAsia="Calibri" w:cs="Calibri"/>
          <w:b w:val="0"/>
          <w:bCs w:val="0"/>
          <w:sz w:val="22"/>
          <w:szCs w:val="22"/>
        </w:rPr>
      </w:pPr>
    </w:p>
    <w:p w:rsidR="09BAEBDA" w:rsidP="00EFEC63" w:rsidRDefault="09BAEBDA" w14:paraId="287FEEF1" w14:textId="3607FE3B">
      <w:pPr>
        <w:pStyle w:val="ListParagraph"/>
        <w:numPr>
          <w:ilvl w:val="2"/>
          <w:numId w:val="1"/>
        </w:numPr>
        <w:spacing w:line="276" w:lineRule="auto"/>
        <w:ind w:left="1620" w:hanging="900"/>
        <w:jc w:val="both"/>
        <w:rPr>
          <w:rFonts w:ascii="Calibri" w:hAnsi="Calibri" w:eastAsia="Calibri" w:cs="Calibri"/>
          <w:b w:val="0"/>
          <w:bCs w:val="0"/>
          <w:sz w:val="22"/>
          <w:szCs w:val="22"/>
        </w:rPr>
      </w:pPr>
      <w:r w:rsidRPr="00EFEC63" w:rsidR="09BAEBDA">
        <w:rPr>
          <w:rFonts w:ascii="Calibri" w:hAnsi="Calibri" w:eastAsia="Calibri" w:cs="Calibri"/>
          <w:b w:val="0"/>
          <w:bCs w:val="0"/>
          <w:sz w:val="22"/>
          <w:szCs w:val="22"/>
        </w:rPr>
        <w:t xml:space="preserve">cooperate with the Manufacturer to resolve any quality issues or discrepancies </w:t>
      </w:r>
      <w:r w:rsidRPr="00EFEC63" w:rsidR="09BAEBDA">
        <w:rPr>
          <w:rFonts w:ascii="Calibri" w:hAnsi="Calibri" w:eastAsia="Calibri" w:cs="Calibri"/>
          <w:b w:val="0"/>
          <w:bCs w:val="0"/>
          <w:sz w:val="22"/>
          <w:szCs w:val="22"/>
        </w:rPr>
        <w:t>identified</w:t>
      </w:r>
      <w:r w:rsidRPr="00EFEC63" w:rsidR="09BAEBDA">
        <w:rPr>
          <w:rFonts w:ascii="Calibri" w:hAnsi="Calibri" w:eastAsia="Calibri" w:cs="Calibri"/>
          <w:b w:val="0"/>
          <w:bCs w:val="0"/>
          <w:sz w:val="22"/>
          <w:szCs w:val="22"/>
        </w:rPr>
        <w:t xml:space="preserve"> during inspection;</w:t>
      </w:r>
    </w:p>
    <w:p w:rsidR="00EFEC63" w:rsidP="00EFEC63" w:rsidRDefault="00EFEC63" w14:paraId="097F0C7B" w14:textId="4626839A">
      <w:pPr>
        <w:pStyle w:val="ListParagraph"/>
        <w:spacing w:line="276" w:lineRule="auto"/>
        <w:ind w:left="1620" w:hanging="900"/>
        <w:jc w:val="both"/>
        <w:rPr>
          <w:rFonts w:ascii="Calibri" w:hAnsi="Calibri" w:eastAsia="Calibri" w:cs="Calibri"/>
          <w:b w:val="0"/>
          <w:bCs w:val="0"/>
          <w:sz w:val="22"/>
          <w:szCs w:val="22"/>
        </w:rPr>
      </w:pPr>
    </w:p>
    <w:p w:rsidR="09BAEBDA" w:rsidP="00EFEC63" w:rsidRDefault="09BAEBDA" w14:paraId="104FEF63" w14:textId="46538244">
      <w:pPr>
        <w:pStyle w:val="ListParagraph"/>
        <w:numPr>
          <w:ilvl w:val="2"/>
          <w:numId w:val="1"/>
        </w:numPr>
        <w:spacing w:line="276" w:lineRule="auto"/>
        <w:ind w:left="1620" w:hanging="900"/>
        <w:jc w:val="both"/>
        <w:rPr>
          <w:rFonts w:ascii="Calibri" w:hAnsi="Calibri" w:eastAsia="Calibri" w:cs="Calibri"/>
          <w:b w:val="0"/>
          <w:bCs w:val="0"/>
          <w:sz w:val="22"/>
          <w:szCs w:val="22"/>
        </w:rPr>
      </w:pPr>
      <w:r w:rsidRPr="00EFEC63" w:rsidR="09BAEBDA">
        <w:rPr>
          <w:rFonts w:ascii="Calibri" w:hAnsi="Calibri" w:eastAsia="Calibri" w:cs="Calibri"/>
          <w:b w:val="0"/>
          <w:bCs w:val="0"/>
          <w:sz w:val="22"/>
          <w:szCs w:val="22"/>
        </w:rPr>
        <w:t>designate</w:t>
      </w:r>
      <w:r w:rsidRPr="00EFEC63" w:rsidR="09BAEBDA">
        <w:rPr>
          <w:rFonts w:ascii="Calibri" w:hAnsi="Calibri" w:eastAsia="Calibri" w:cs="Calibri"/>
          <w:b w:val="0"/>
          <w:bCs w:val="0"/>
          <w:sz w:val="22"/>
          <w:szCs w:val="22"/>
        </w:rPr>
        <w:t xml:space="preserve"> a primary point of contact to </w:t>
      </w:r>
      <w:r w:rsidRPr="00EFEC63" w:rsidR="09BAEBDA">
        <w:rPr>
          <w:rFonts w:ascii="Calibri" w:hAnsi="Calibri" w:eastAsia="Calibri" w:cs="Calibri"/>
          <w:b w:val="0"/>
          <w:bCs w:val="0"/>
          <w:sz w:val="22"/>
          <w:szCs w:val="22"/>
        </w:rPr>
        <w:t>facilitate</w:t>
      </w:r>
      <w:r w:rsidRPr="00EFEC63" w:rsidR="09BAEBDA">
        <w:rPr>
          <w:rFonts w:ascii="Calibri" w:hAnsi="Calibri" w:eastAsia="Calibri" w:cs="Calibri"/>
          <w:b w:val="0"/>
          <w:bCs w:val="0"/>
          <w:sz w:val="22"/>
          <w:szCs w:val="22"/>
        </w:rPr>
        <w:t xml:space="preserve"> clear and effective communication with the Manufacturer </w:t>
      </w:r>
      <w:r w:rsidRPr="00EFEC63" w:rsidR="09BAEBDA">
        <w:rPr>
          <w:rFonts w:ascii="Calibri" w:hAnsi="Calibri" w:eastAsia="Calibri" w:cs="Calibri"/>
          <w:b w:val="0"/>
          <w:bCs w:val="0"/>
          <w:sz w:val="22"/>
          <w:szCs w:val="22"/>
        </w:rPr>
        <w:t>regarding</w:t>
      </w:r>
      <w:r w:rsidRPr="00EFEC63" w:rsidR="09BAEBDA">
        <w:rPr>
          <w:rFonts w:ascii="Calibri" w:hAnsi="Calibri" w:eastAsia="Calibri" w:cs="Calibri"/>
          <w:b w:val="0"/>
          <w:bCs w:val="0"/>
          <w:sz w:val="22"/>
          <w:szCs w:val="22"/>
        </w:rPr>
        <w:t xml:space="preserve"> production schedules, quality issues, and other related matters; and</w:t>
      </w:r>
    </w:p>
    <w:p w:rsidR="00EFEC63" w:rsidP="00EFEC63" w:rsidRDefault="00EFEC63" w14:paraId="2EEAB831" w14:textId="2ABEC145">
      <w:pPr>
        <w:pStyle w:val="ListParagraph"/>
        <w:spacing w:line="276" w:lineRule="auto"/>
        <w:ind w:left="1620" w:hanging="900"/>
        <w:jc w:val="both"/>
        <w:rPr>
          <w:rFonts w:ascii="Calibri" w:hAnsi="Calibri" w:eastAsia="Calibri" w:cs="Calibri"/>
          <w:b w:val="0"/>
          <w:bCs w:val="0"/>
          <w:sz w:val="22"/>
          <w:szCs w:val="22"/>
        </w:rPr>
      </w:pPr>
    </w:p>
    <w:p w:rsidR="09BAEBDA" w:rsidP="00EFEC63" w:rsidRDefault="09BAEBDA" w14:paraId="1E2F6C41" w14:textId="6F2535BE">
      <w:pPr>
        <w:pStyle w:val="ListParagraph"/>
        <w:numPr>
          <w:ilvl w:val="2"/>
          <w:numId w:val="1"/>
        </w:numPr>
        <w:spacing w:line="276" w:lineRule="auto"/>
        <w:ind w:left="1620" w:hanging="900"/>
        <w:jc w:val="both"/>
        <w:rPr>
          <w:rFonts w:ascii="Calibri" w:hAnsi="Calibri" w:eastAsia="Calibri" w:cs="Calibri"/>
          <w:b w:val="0"/>
          <w:bCs w:val="0"/>
          <w:sz w:val="22"/>
          <w:szCs w:val="22"/>
        </w:rPr>
      </w:pPr>
      <w:r w:rsidRPr="00EFEC63" w:rsidR="09BAEBDA">
        <w:rPr>
          <w:rFonts w:ascii="Calibri" w:hAnsi="Calibri" w:eastAsia="Calibri" w:cs="Calibri"/>
          <w:b w:val="0"/>
          <w:bCs w:val="0"/>
          <w:sz w:val="22"/>
          <w:szCs w:val="22"/>
        </w:rPr>
        <w:t xml:space="preserve">provide </w:t>
      </w:r>
      <w:r w:rsidRPr="00EFEC63" w:rsidR="09BAEBDA">
        <w:rPr>
          <w:rFonts w:ascii="Calibri" w:hAnsi="Calibri" w:eastAsia="Calibri" w:cs="Calibri"/>
          <w:b w:val="0"/>
          <w:bCs w:val="0"/>
          <w:sz w:val="22"/>
          <w:szCs w:val="22"/>
        </w:rPr>
        <w:t>timely</w:t>
      </w:r>
      <w:r w:rsidRPr="00EFEC63" w:rsidR="09BAEBDA">
        <w:rPr>
          <w:rFonts w:ascii="Calibri" w:hAnsi="Calibri" w:eastAsia="Calibri" w:cs="Calibri"/>
          <w:b w:val="0"/>
          <w:bCs w:val="0"/>
          <w:sz w:val="22"/>
          <w:szCs w:val="22"/>
        </w:rPr>
        <w:t xml:space="preserve"> feedback and decisions to ensure that the manufacturing process </w:t>
      </w:r>
      <w:r w:rsidRPr="00EFEC63" w:rsidR="09BAEBDA">
        <w:rPr>
          <w:rFonts w:ascii="Calibri" w:hAnsi="Calibri" w:eastAsia="Calibri" w:cs="Calibri"/>
          <w:b w:val="0"/>
          <w:bCs w:val="0"/>
          <w:sz w:val="22"/>
          <w:szCs w:val="22"/>
        </w:rPr>
        <w:t>proceeds</w:t>
      </w:r>
      <w:r w:rsidRPr="00EFEC63" w:rsidR="09BAEBDA">
        <w:rPr>
          <w:rFonts w:ascii="Calibri" w:hAnsi="Calibri" w:eastAsia="Calibri" w:cs="Calibri"/>
          <w:b w:val="0"/>
          <w:bCs w:val="0"/>
          <w:sz w:val="22"/>
          <w:szCs w:val="22"/>
        </w:rPr>
        <w:t xml:space="preserve"> according to schedule.</w:t>
      </w:r>
    </w:p>
    <w:p w:rsidR="00EFEC63" w:rsidP="00EFEC63" w:rsidRDefault="00EFEC63" w14:paraId="482C3F54" w14:textId="1F4EDB76">
      <w:pPr>
        <w:pStyle w:val="ListParagraph"/>
        <w:spacing w:line="276" w:lineRule="auto"/>
        <w:ind w:left="1620" w:hanging="900"/>
        <w:jc w:val="both"/>
        <w:rPr>
          <w:rFonts w:ascii="Calibri" w:hAnsi="Calibri" w:eastAsia="Calibri" w:cs="Calibri"/>
          <w:b w:val="0"/>
          <w:bCs w:val="0"/>
          <w:sz w:val="22"/>
          <w:szCs w:val="22"/>
        </w:rPr>
      </w:pPr>
    </w:p>
    <w:p w:rsidR="09BAEBDA" w:rsidP="00EFEC63" w:rsidRDefault="09BAEBDA" w14:paraId="0DFC3452" w14:textId="7B3E2036">
      <w:pPr>
        <w:pStyle w:val="ListParagraph"/>
        <w:numPr>
          <w:ilvl w:val="0"/>
          <w:numId w:val="1"/>
        </w:numPr>
        <w:suppressLineNumbers w:val="0"/>
        <w:bidi w:val="0"/>
        <w:spacing w:before="0" w:beforeAutospacing="off" w:after="160" w:afterAutospacing="off" w:line="276" w:lineRule="auto"/>
        <w:ind w:left="720" w:right="0" w:hanging="720"/>
        <w:jc w:val="both"/>
        <w:rPr>
          <w:rFonts w:ascii="Calibri" w:hAnsi="Calibri" w:eastAsia="Calibri" w:cs="Calibri"/>
          <w:b w:val="1"/>
          <w:bCs w:val="1"/>
          <w:sz w:val="22"/>
          <w:szCs w:val="22"/>
        </w:rPr>
      </w:pPr>
      <w:r w:rsidRPr="00EFEC63" w:rsidR="09BAEBDA">
        <w:rPr>
          <w:rFonts w:ascii="Calibri" w:hAnsi="Calibri" w:eastAsia="Calibri" w:cs="Calibri"/>
          <w:b w:val="1"/>
          <w:bCs w:val="1"/>
          <w:sz w:val="22"/>
          <w:szCs w:val="22"/>
        </w:rPr>
        <w:t>ORDERING, DELIVERY, AND ACCEPTANCE</w:t>
      </w:r>
    </w:p>
    <w:p w:rsidR="00EFEC63" w:rsidP="00EFEC63" w:rsidRDefault="00EFEC63" w14:paraId="5FE4F73D" w14:textId="2AACB659">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1"/>
          <w:bCs w:val="1"/>
          <w:sz w:val="22"/>
          <w:szCs w:val="22"/>
        </w:rPr>
      </w:pPr>
    </w:p>
    <w:p w:rsidR="3799FF07" w:rsidP="00EFEC63" w:rsidRDefault="3799FF07" w14:paraId="546D08E4" w14:textId="283DE623">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00EFEC63" w:rsidR="3799FF07">
        <w:rPr>
          <w:rFonts w:ascii="Calibri" w:hAnsi="Calibri" w:eastAsia="Calibri" w:cs="Calibri"/>
          <w:b w:val="0"/>
          <w:bCs w:val="0"/>
          <w:sz w:val="22"/>
          <w:szCs w:val="22"/>
        </w:rPr>
        <w:t xml:space="preserve">The Customer shall </w:t>
      </w:r>
      <w:r w:rsidRPr="00EFEC63" w:rsidR="3799FF07">
        <w:rPr>
          <w:rFonts w:ascii="Calibri" w:hAnsi="Calibri" w:eastAsia="Calibri" w:cs="Calibri"/>
          <w:b w:val="0"/>
          <w:bCs w:val="0"/>
          <w:sz w:val="22"/>
          <w:szCs w:val="22"/>
        </w:rPr>
        <w:t>submit</w:t>
      </w:r>
      <w:r w:rsidRPr="00EFEC63" w:rsidR="3799FF07">
        <w:rPr>
          <w:rFonts w:ascii="Calibri" w:hAnsi="Calibri" w:eastAsia="Calibri" w:cs="Calibri"/>
          <w:b w:val="0"/>
          <w:bCs w:val="0"/>
          <w:sz w:val="22"/>
          <w:szCs w:val="22"/>
        </w:rPr>
        <w:t xml:space="preserve"> written Purchase Orders that specify the Product types, quantities, delivery dates, and any special instructions. Purchase Orders may be </w:t>
      </w:r>
      <w:r w:rsidRPr="00EFEC63" w:rsidR="3799FF07">
        <w:rPr>
          <w:rFonts w:ascii="Calibri" w:hAnsi="Calibri" w:eastAsia="Calibri" w:cs="Calibri"/>
          <w:b w:val="0"/>
          <w:bCs w:val="0"/>
          <w:sz w:val="22"/>
          <w:szCs w:val="22"/>
        </w:rPr>
        <w:t>submitted</w:t>
      </w:r>
      <w:r w:rsidRPr="00EFEC63" w:rsidR="3799FF07">
        <w:rPr>
          <w:rFonts w:ascii="Calibri" w:hAnsi="Calibri" w:eastAsia="Calibri" w:cs="Calibri"/>
          <w:b w:val="0"/>
          <w:bCs w:val="0"/>
          <w:sz w:val="22"/>
          <w:szCs w:val="22"/>
        </w:rPr>
        <w:t xml:space="preserve"> via email or the Supplier’s designated online system. For the purposes of this Agreement, “</w:t>
      </w:r>
      <w:r w:rsidRPr="00EFEC63" w:rsidR="3799FF07">
        <w:rPr>
          <w:rFonts w:ascii="Calibri" w:hAnsi="Calibri" w:eastAsia="Calibri" w:cs="Calibri"/>
          <w:b w:val="1"/>
          <w:bCs w:val="1"/>
          <w:sz w:val="22"/>
          <w:szCs w:val="22"/>
        </w:rPr>
        <w:t>Purchase Order</w:t>
      </w:r>
      <w:r w:rsidRPr="00EFEC63" w:rsidR="3799FF07">
        <w:rPr>
          <w:rFonts w:ascii="Calibri" w:hAnsi="Calibri" w:eastAsia="Calibri" w:cs="Calibri"/>
          <w:b w:val="0"/>
          <w:bCs w:val="0"/>
          <w:sz w:val="22"/>
          <w:szCs w:val="22"/>
        </w:rPr>
        <w:t>” means a written order issued by the Customer to the Manufacturer specifying quantities, delivery dates, and other terms for a particular order of Products.</w:t>
      </w:r>
    </w:p>
    <w:p w:rsidR="00EFEC63" w:rsidP="00EFEC63" w:rsidRDefault="00EFEC63" w14:paraId="06EE00F8" w14:textId="2B48913A">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3799FF07" w:rsidP="00EFEC63" w:rsidRDefault="3799FF07" w14:paraId="52FB7953" w14:textId="2E21EA94">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00EFEC63" w:rsidR="3799FF07">
        <w:rPr>
          <w:rFonts w:ascii="Calibri" w:hAnsi="Calibri" w:eastAsia="Calibri" w:cs="Calibri"/>
          <w:b w:val="0"/>
          <w:bCs w:val="0"/>
          <w:sz w:val="22"/>
          <w:szCs w:val="22"/>
        </w:rPr>
        <w:t>The Manufacturer shall confirm receipt and acceptance of each Purchase Order within [</w:t>
      </w:r>
      <w:r w:rsidRPr="00EFEC63" w:rsidR="3799FF07">
        <w:rPr>
          <w:rFonts w:ascii="Calibri" w:hAnsi="Calibri" w:eastAsia="Calibri" w:cs="Calibri"/>
          <w:b w:val="0"/>
          <w:bCs w:val="0"/>
          <w:sz w:val="22"/>
          <w:szCs w:val="22"/>
          <w:highlight w:val="yellow"/>
        </w:rPr>
        <w:t>NUMBER</w:t>
      </w:r>
      <w:r w:rsidRPr="00EFEC63" w:rsidR="3799FF07">
        <w:rPr>
          <w:rFonts w:ascii="Calibri" w:hAnsi="Calibri" w:eastAsia="Calibri" w:cs="Calibri"/>
          <w:b w:val="0"/>
          <w:bCs w:val="0"/>
          <w:sz w:val="22"/>
          <w:szCs w:val="22"/>
        </w:rPr>
        <w:t xml:space="preserve">] business days. </w:t>
      </w:r>
      <w:r w:rsidRPr="00EFEC63" w:rsidR="3799FF07">
        <w:rPr>
          <w:rFonts w:ascii="Calibri" w:hAnsi="Calibri" w:eastAsia="Calibri" w:cs="Calibri"/>
          <w:b w:val="0"/>
          <w:bCs w:val="0"/>
          <w:sz w:val="22"/>
          <w:szCs w:val="22"/>
        </w:rPr>
        <w:t>Any changes or modifications requested by the Customer must be agreed upon in writing by both Parties prior to production.</w:t>
      </w:r>
    </w:p>
    <w:p w:rsidR="00EFEC63" w:rsidP="00EFEC63" w:rsidRDefault="00EFEC63" w14:paraId="0AFD95C5" w14:textId="58C63D76">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3799FF07" w:rsidP="00EFEC63" w:rsidRDefault="3799FF07" w14:paraId="2BD75CC4" w14:textId="1C6B489D">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00EFEC63" w:rsidR="3799FF07">
        <w:rPr>
          <w:rFonts w:ascii="Calibri" w:hAnsi="Calibri" w:eastAsia="Calibri" w:cs="Calibri"/>
          <w:b w:val="0"/>
          <w:bCs w:val="0"/>
          <w:sz w:val="22"/>
          <w:szCs w:val="22"/>
        </w:rPr>
        <w:t xml:space="preserve">The Manufacturer shall deliver the Products </w:t>
      </w:r>
      <w:r w:rsidRPr="00EFEC63" w:rsidR="3799FF07">
        <w:rPr>
          <w:rFonts w:ascii="Calibri" w:hAnsi="Calibri" w:eastAsia="Calibri" w:cs="Calibri"/>
          <w:b w:val="0"/>
          <w:bCs w:val="0"/>
          <w:sz w:val="22"/>
          <w:szCs w:val="22"/>
        </w:rPr>
        <w:t>in accordance with</w:t>
      </w:r>
      <w:r w:rsidRPr="00EFEC63" w:rsidR="3799FF07">
        <w:rPr>
          <w:rFonts w:ascii="Calibri" w:hAnsi="Calibri" w:eastAsia="Calibri" w:cs="Calibri"/>
          <w:b w:val="0"/>
          <w:bCs w:val="0"/>
          <w:sz w:val="22"/>
          <w:szCs w:val="22"/>
        </w:rPr>
        <w:t xml:space="preserve"> the delivery dates specified in the confirmed Purchase Orders. Deliveries shall be made [</w:t>
      </w:r>
      <w:r w:rsidRPr="00EFEC63" w:rsidR="3799FF07">
        <w:rPr>
          <w:rFonts w:ascii="Calibri" w:hAnsi="Calibri" w:eastAsia="Calibri" w:cs="Calibri"/>
          <w:b w:val="0"/>
          <w:bCs w:val="0"/>
          <w:sz w:val="22"/>
          <w:szCs w:val="22"/>
          <w:highlight w:val="yellow"/>
        </w:rPr>
        <w:t>FOB Shipping Point/FOB Destination</w:t>
      </w:r>
      <w:r w:rsidRPr="00EFEC63" w:rsidR="3799FF07">
        <w:rPr>
          <w:rFonts w:ascii="Calibri" w:hAnsi="Calibri" w:eastAsia="Calibri" w:cs="Calibri"/>
          <w:b w:val="0"/>
          <w:bCs w:val="0"/>
          <w:sz w:val="22"/>
          <w:szCs w:val="22"/>
        </w:rPr>
        <w:t>] as detailed in Schedule 3.</w:t>
      </w:r>
    </w:p>
    <w:p w:rsidR="00EFEC63" w:rsidP="00EFEC63" w:rsidRDefault="00EFEC63" w14:paraId="05390C08" w14:textId="17F3B0D2">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3799FF07" w:rsidP="00EFEC63" w:rsidRDefault="3799FF07" w14:paraId="09945E86" w14:textId="1AECECC1">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00EFEC63" w:rsidR="3799FF07">
        <w:rPr>
          <w:rFonts w:ascii="Calibri" w:hAnsi="Calibri" w:eastAsia="Calibri" w:cs="Calibri"/>
          <w:b w:val="0"/>
          <w:bCs w:val="0"/>
          <w:sz w:val="22"/>
          <w:szCs w:val="22"/>
        </w:rPr>
        <w:t xml:space="preserve">Risk of loss and title to the Products shall pass to the Customer upon delivery as defined in Schedule </w:t>
      </w:r>
      <w:r w:rsidRPr="00EFEC63" w:rsidR="4743526B">
        <w:rPr>
          <w:rFonts w:ascii="Calibri" w:hAnsi="Calibri" w:eastAsia="Calibri" w:cs="Calibri"/>
          <w:b w:val="0"/>
          <w:bCs w:val="0"/>
          <w:sz w:val="22"/>
          <w:szCs w:val="22"/>
        </w:rPr>
        <w:t>3</w:t>
      </w:r>
      <w:r w:rsidRPr="00EFEC63" w:rsidR="3799FF07">
        <w:rPr>
          <w:rFonts w:ascii="Calibri" w:hAnsi="Calibri" w:eastAsia="Calibri" w:cs="Calibri"/>
          <w:b w:val="0"/>
          <w:bCs w:val="0"/>
          <w:sz w:val="22"/>
          <w:szCs w:val="22"/>
        </w:rPr>
        <w:t>. The Manufacturer will notify the Customer promptly if any delays or issues arise that could affect delivery.</w:t>
      </w:r>
    </w:p>
    <w:p w:rsidR="00EFEC63" w:rsidP="00EFEC63" w:rsidRDefault="00EFEC63" w14:paraId="3E66E37C" w14:textId="35FFC187">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3799FF07" w:rsidP="00EFEC63" w:rsidRDefault="3799FF07" w14:paraId="105D3CA4" w14:textId="548C2DD7">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00EFEC63" w:rsidR="3799FF07">
        <w:rPr>
          <w:rFonts w:ascii="Calibri" w:hAnsi="Calibri" w:eastAsia="Calibri" w:cs="Calibri"/>
          <w:b w:val="0"/>
          <w:bCs w:val="0"/>
          <w:sz w:val="22"/>
          <w:szCs w:val="22"/>
        </w:rPr>
        <w:t>The Customer shall inspect the delivered Products promptly upon receipt. Any nonconformities or defects must be reported in writing within [</w:t>
      </w:r>
      <w:r w:rsidRPr="00EFEC63" w:rsidR="3799FF07">
        <w:rPr>
          <w:rFonts w:ascii="Calibri" w:hAnsi="Calibri" w:eastAsia="Calibri" w:cs="Calibri"/>
          <w:b w:val="0"/>
          <w:bCs w:val="0"/>
          <w:sz w:val="22"/>
          <w:szCs w:val="22"/>
          <w:highlight w:val="yellow"/>
        </w:rPr>
        <w:t>NUMBER</w:t>
      </w:r>
      <w:r w:rsidRPr="00EFEC63" w:rsidR="3799FF07">
        <w:rPr>
          <w:rFonts w:ascii="Calibri" w:hAnsi="Calibri" w:eastAsia="Calibri" w:cs="Calibri"/>
          <w:b w:val="0"/>
          <w:bCs w:val="0"/>
          <w:sz w:val="22"/>
          <w:szCs w:val="22"/>
        </w:rPr>
        <w:t>] days of delivery.</w:t>
      </w:r>
    </w:p>
    <w:p w:rsidR="00EFEC63" w:rsidP="00EFEC63" w:rsidRDefault="00EFEC63" w14:paraId="1F004366" w14:textId="720BD4ED">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3799FF07" w:rsidP="00EFEC63" w:rsidRDefault="3799FF07" w14:paraId="37F3A3B3" w14:textId="2F5D137E">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00EFEC63" w:rsidR="3799FF07">
        <w:rPr>
          <w:rFonts w:ascii="Calibri" w:hAnsi="Calibri" w:eastAsia="Calibri" w:cs="Calibri"/>
          <w:b w:val="0"/>
          <w:bCs w:val="0"/>
          <w:sz w:val="22"/>
          <w:szCs w:val="22"/>
        </w:rPr>
        <w:t xml:space="preserve">If the delivered Products do not conform to the Specifications, the Customer shall provide a detailed written notice. The Manufacturer shall, at its discretion, repair, replace, or rework the nonconforming Products. Failure to notify within the specified period shall be </w:t>
      </w:r>
      <w:r w:rsidRPr="00EFEC63" w:rsidR="3799FF07">
        <w:rPr>
          <w:rFonts w:ascii="Calibri" w:hAnsi="Calibri" w:eastAsia="Calibri" w:cs="Calibri"/>
          <w:b w:val="0"/>
          <w:bCs w:val="0"/>
          <w:sz w:val="22"/>
          <w:szCs w:val="22"/>
        </w:rPr>
        <w:t>deemed</w:t>
      </w:r>
      <w:r w:rsidRPr="00EFEC63" w:rsidR="3799FF07">
        <w:rPr>
          <w:rFonts w:ascii="Calibri" w:hAnsi="Calibri" w:eastAsia="Calibri" w:cs="Calibri"/>
          <w:b w:val="0"/>
          <w:bCs w:val="0"/>
          <w:sz w:val="22"/>
          <w:szCs w:val="22"/>
        </w:rPr>
        <w:t xml:space="preserve"> acceptance of the Products.</w:t>
      </w:r>
    </w:p>
    <w:p w:rsidR="00EFEC63" w:rsidP="00EFEC63" w:rsidRDefault="00EFEC63" w14:paraId="618401D8" w14:textId="1806BF4B">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3799FF07" w:rsidP="00EFEC63" w:rsidRDefault="3799FF07" w14:paraId="1AACB342" w14:textId="779CC12A">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00EFEC63" w:rsidR="3799FF07">
        <w:rPr>
          <w:rFonts w:ascii="Calibri" w:hAnsi="Calibri" w:eastAsia="Calibri" w:cs="Calibri"/>
          <w:b w:val="0"/>
          <w:bCs w:val="0"/>
          <w:sz w:val="22"/>
          <w:szCs w:val="22"/>
        </w:rPr>
        <w:t xml:space="preserve">Upon resolution of any reported issues, or in the absence of notice of nonconformance, the Products shall be </w:t>
      </w:r>
      <w:r w:rsidRPr="00EFEC63" w:rsidR="3799FF07">
        <w:rPr>
          <w:rFonts w:ascii="Calibri" w:hAnsi="Calibri" w:eastAsia="Calibri" w:cs="Calibri"/>
          <w:b w:val="0"/>
          <w:bCs w:val="0"/>
          <w:sz w:val="22"/>
          <w:szCs w:val="22"/>
        </w:rPr>
        <w:t>deemed</w:t>
      </w:r>
      <w:r w:rsidRPr="00EFEC63" w:rsidR="3799FF07">
        <w:rPr>
          <w:rFonts w:ascii="Calibri" w:hAnsi="Calibri" w:eastAsia="Calibri" w:cs="Calibri"/>
          <w:b w:val="0"/>
          <w:bCs w:val="0"/>
          <w:sz w:val="22"/>
          <w:szCs w:val="22"/>
        </w:rPr>
        <w:t xml:space="preserve"> accepted by the Customer, and the Customer’s obligation to pay for such Products shall be </w:t>
      </w:r>
      <w:r w:rsidRPr="00EFEC63" w:rsidR="3799FF07">
        <w:rPr>
          <w:rFonts w:ascii="Calibri" w:hAnsi="Calibri" w:eastAsia="Calibri" w:cs="Calibri"/>
          <w:b w:val="0"/>
          <w:bCs w:val="0"/>
          <w:sz w:val="22"/>
          <w:szCs w:val="22"/>
        </w:rPr>
        <w:t>deemed</w:t>
      </w:r>
      <w:r w:rsidRPr="00EFEC63" w:rsidR="3799FF07">
        <w:rPr>
          <w:rFonts w:ascii="Calibri" w:hAnsi="Calibri" w:eastAsia="Calibri" w:cs="Calibri"/>
          <w:b w:val="0"/>
          <w:bCs w:val="0"/>
          <w:sz w:val="22"/>
          <w:szCs w:val="22"/>
        </w:rPr>
        <w:t xml:space="preserve"> fulfilled.</w:t>
      </w:r>
    </w:p>
    <w:p w:rsidR="00EFEC63" w:rsidP="00EFEC63" w:rsidRDefault="00EFEC63" w14:paraId="5B43D899" w14:textId="67E43E58">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44F9AF69" w:rsidP="00EFEC63" w:rsidRDefault="44F9AF69" w14:paraId="497D636F" w14:textId="4D6E1924">
      <w:pPr>
        <w:pStyle w:val="ListParagraph"/>
        <w:numPr>
          <w:ilvl w:val="0"/>
          <w:numId w:val="1"/>
        </w:numPr>
        <w:suppressLineNumbers w:val="0"/>
        <w:bidi w:val="0"/>
        <w:spacing w:before="0" w:beforeAutospacing="off" w:after="160" w:afterAutospacing="off" w:line="276" w:lineRule="auto"/>
        <w:ind w:right="0" w:hanging="720"/>
        <w:jc w:val="both"/>
        <w:rPr>
          <w:rFonts w:ascii="Calibri" w:hAnsi="Calibri" w:eastAsia="Calibri" w:cs="Calibri"/>
          <w:b w:val="1"/>
          <w:bCs w:val="1"/>
          <w:sz w:val="22"/>
          <w:szCs w:val="22"/>
        </w:rPr>
      </w:pPr>
      <w:r w:rsidRPr="00EFEC63" w:rsidR="44F9AF69">
        <w:rPr>
          <w:rFonts w:ascii="Calibri" w:hAnsi="Calibri" w:eastAsia="Calibri" w:cs="Calibri"/>
          <w:b w:val="1"/>
          <w:bCs w:val="1"/>
          <w:sz w:val="22"/>
          <w:szCs w:val="22"/>
        </w:rPr>
        <w:t>INTELLECTUAL PROPERTY RIGHTS</w:t>
      </w:r>
    </w:p>
    <w:p w:rsidR="00EFEC63" w:rsidP="00EFEC63" w:rsidRDefault="00EFEC63" w14:paraId="791B43C6" w14:textId="09665B01">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1"/>
          <w:bCs w:val="1"/>
          <w:sz w:val="22"/>
          <w:szCs w:val="22"/>
        </w:rPr>
      </w:pPr>
    </w:p>
    <w:p w:rsidR="44F9AF69" w:rsidP="00EFEC63" w:rsidRDefault="44F9AF69" w14:paraId="7AF675AE" w14:textId="2DF46E50">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00EFEC63" w:rsidR="44F9AF69">
        <w:rPr>
          <w:rFonts w:ascii="Calibri" w:hAnsi="Calibri" w:eastAsia="Calibri" w:cs="Calibri"/>
          <w:b w:val="0"/>
          <w:bCs w:val="0"/>
          <w:sz w:val="22"/>
          <w:szCs w:val="22"/>
        </w:rPr>
        <w:t>All intellectual property rights in any designs, technical specifications, trademarks, and related materials provided by the Customer remain the exclusive property of the Customer.</w:t>
      </w:r>
    </w:p>
    <w:p w:rsidR="00EFEC63" w:rsidP="00EFEC63" w:rsidRDefault="00EFEC63" w14:paraId="16D5FD74" w14:textId="14A6F20E">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44F9AF69" w:rsidP="00EFEC63" w:rsidRDefault="44F9AF69" w14:paraId="692E4A05" w14:textId="18A7DD10">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00EFEC63" w:rsidR="44F9AF69">
        <w:rPr>
          <w:rFonts w:ascii="Calibri" w:hAnsi="Calibri" w:eastAsia="Calibri" w:cs="Calibri"/>
          <w:b w:val="0"/>
          <w:bCs w:val="0"/>
          <w:sz w:val="22"/>
          <w:szCs w:val="22"/>
        </w:rPr>
        <w:t>All intellectual property rights in manufacturing processes, know-how, and any improvements developed solely by the Manufacturer in the course of performing its obligations under this Agreement shall remain the exclusive property of the Manufacturer.</w:t>
      </w:r>
    </w:p>
    <w:p w:rsidR="00EFEC63" w:rsidP="00EFEC63" w:rsidRDefault="00EFEC63" w14:paraId="10123DDF" w14:textId="4854FE9A">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44F9AF69" w:rsidP="00EFEC63" w:rsidRDefault="44F9AF69" w14:paraId="2BC0E46D" w14:textId="52BC17E3">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00EFEC63" w:rsidR="44F9AF69">
        <w:rPr>
          <w:rFonts w:ascii="Calibri" w:hAnsi="Calibri" w:eastAsia="Calibri" w:cs="Calibri"/>
          <w:b w:val="0"/>
          <w:bCs w:val="0"/>
          <w:sz w:val="22"/>
          <w:szCs w:val="22"/>
        </w:rPr>
        <w:t>Any intellectual property developed jointly by the Parties specifically for the purposes of this Agreement shall be jointly owned, unless otherwise agreed in writing.</w:t>
      </w:r>
    </w:p>
    <w:p w:rsidR="00EFEC63" w:rsidP="00EFEC63" w:rsidRDefault="00EFEC63" w14:paraId="36CC90E3" w14:textId="6134407A">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44F9AF69" w:rsidP="00EFEC63" w:rsidRDefault="44F9AF69" w14:paraId="5FE402A0" w14:textId="5831BF04">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00EFEC63" w:rsidR="44F9AF69">
        <w:rPr>
          <w:rFonts w:ascii="Calibri" w:hAnsi="Calibri" w:eastAsia="Calibri" w:cs="Calibri"/>
          <w:b w:val="0"/>
          <w:bCs w:val="0"/>
          <w:sz w:val="22"/>
          <w:szCs w:val="22"/>
        </w:rPr>
        <w:t xml:space="preserve">The Customer hereby grants the Manufacturer a limited, non-exclusive, non-transferable, royalty-free license to use the Customer’s intellectual property solely for the purpose of manufacturing the Products </w:t>
      </w:r>
      <w:r w:rsidRPr="00EFEC63" w:rsidR="44F9AF69">
        <w:rPr>
          <w:rFonts w:ascii="Calibri" w:hAnsi="Calibri" w:eastAsia="Calibri" w:cs="Calibri"/>
          <w:b w:val="0"/>
          <w:bCs w:val="0"/>
          <w:sz w:val="22"/>
          <w:szCs w:val="22"/>
        </w:rPr>
        <w:t>in accordance with</w:t>
      </w:r>
      <w:r w:rsidRPr="00EFEC63" w:rsidR="44F9AF69">
        <w:rPr>
          <w:rFonts w:ascii="Calibri" w:hAnsi="Calibri" w:eastAsia="Calibri" w:cs="Calibri"/>
          <w:b w:val="0"/>
          <w:bCs w:val="0"/>
          <w:sz w:val="22"/>
          <w:szCs w:val="22"/>
        </w:rPr>
        <w:t xml:space="preserve"> the Specifications.</w:t>
      </w:r>
    </w:p>
    <w:p w:rsidR="00EFEC63" w:rsidP="00EFEC63" w:rsidRDefault="00EFEC63" w14:paraId="4DA7B040" w14:textId="621D6139">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44F9AF69" w:rsidP="00EFEC63" w:rsidRDefault="44F9AF69" w14:paraId="3878E22B" w14:textId="1ED5F6E7">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00EFEC63" w:rsidR="44F9AF69">
        <w:rPr>
          <w:rFonts w:ascii="Calibri" w:hAnsi="Calibri" w:eastAsia="Calibri" w:cs="Calibri"/>
          <w:b w:val="0"/>
          <w:bCs w:val="0"/>
          <w:sz w:val="22"/>
          <w:szCs w:val="22"/>
        </w:rPr>
        <w:t>The Manufacturer grants the Customer a limited license to use any Manufacturer intellectual property that is incorporated into the Products, solely for purposes of marketing, sale, and distribution of the Products under this Agreement.</w:t>
      </w:r>
    </w:p>
    <w:p w:rsidR="00EFEC63" w:rsidP="00EFEC63" w:rsidRDefault="00EFEC63" w14:paraId="0A49F0A1" w14:textId="57AD634A">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44F9AF69" w:rsidP="00EFEC63" w:rsidRDefault="44F9AF69" w14:paraId="587F922C" w14:textId="35F51FCA">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00EFEC63" w:rsidR="44F9AF69">
        <w:rPr>
          <w:rFonts w:ascii="Calibri" w:hAnsi="Calibri" w:eastAsia="Calibri" w:cs="Calibri"/>
          <w:b w:val="0"/>
          <w:bCs w:val="0"/>
          <w:sz w:val="22"/>
          <w:szCs w:val="22"/>
        </w:rPr>
        <w:t>Each Party shall use the other’s intellectual property only as necessary to fulfill its obligations under this Agreement and in a manner consistent with the purpose of the Agreement.</w:t>
      </w:r>
    </w:p>
    <w:p w:rsidR="00EFEC63" w:rsidP="00EFEC63" w:rsidRDefault="00EFEC63" w14:paraId="7694AFBB" w14:textId="083B8933">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44F9AF69" w:rsidP="00EFEC63" w:rsidRDefault="44F9AF69" w14:paraId="7BC0A788" w14:textId="1FD1DCA8">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00EFEC63" w:rsidR="44F9AF69">
        <w:rPr>
          <w:rFonts w:ascii="Calibri" w:hAnsi="Calibri" w:eastAsia="Calibri" w:cs="Calibri"/>
          <w:b w:val="0"/>
          <w:bCs w:val="0"/>
          <w:sz w:val="22"/>
          <w:szCs w:val="22"/>
        </w:rPr>
        <w:t xml:space="preserve">Neither Party shall </w:t>
      </w:r>
      <w:r w:rsidRPr="00EFEC63" w:rsidR="44F9AF69">
        <w:rPr>
          <w:rFonts w:ascii="Calibri" w:hAnsi="Calibri" w:eastAsia="Calibri" w:cs="Calibri"/>
          <w:b w:val="0"/>
          <w:bCs w:val="0"/>
          <w:sz w:val="22"/>
          <w:szCs w:val="22"/>
        </w:rPr>
        <w:t>modify</w:t>
      </w:r>
      <w:r w:rsidRPr="00EFEC63" w:rsidR="44F9AF69">
        <w:rPr>
          <w:rFonts w:ascii="Calibri" w:hAnsi="Calibri" w:eastAsia="Calibri" w:cs="Calibri"/>
          <w:b w:val="0"/>
          <w:bCs w:val="0"/>
          <w:sz w:val="22"/>
          <w:szCs w:val="22"/>
        </w:rPr>
        <w:t xml:space="preserve">, adapt, reverse-engineer, or create derivative works based on the other Party’s intellectual property without the prior written consent of the other Party. Unauthorized use of any intellectual property is </w:t>
      </w:r>
      <w:r w:rsidRPr="00EFEC63" w:rsidR="44F9AF69">
        <w:rPr>
          <w:rFonts w:ascii="Calibri" w:hAnsi="Calibri" w:eastAsia="Calibri" w:cs="Calibri"/>
          <w:b w:val="0"/>
          <w:bCs w:val="0"/>
          <w:sz w:val="22"/>
          <w:szCs w:val="22"/>
        </w:rPr>
        <w:t>strictly prohibited</w:t>
      </w:r>
      <w:r w:rsidRPr="00EFEC63" w:rsidR="44F9AF69">
        <w:rPr>
          <w:rFonts w:ascii="Calibri" w:hAnsi="Calibri" w:eastAsia="Calibri" w:cs="Calibri"/>
          <w:b w:val="0"/>
          <w:bCs w:val="0"/>
          <w:sz w:val="22"/>
          <w:szCs w:val="22"/>
        </w:rPr>
        <w:t>.</w:t>
      </w:r>
    </w:p>
    <w:p w:rsidR="00EFEC63" w:rsidP="00EFEC63" w:rsidRDefault="00EFEC63" w14:paraId="6B131ED6" w14:textId="07C96B39">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44F9AF69" w:rsidP="00EFEC63" w:rsidRDefault="44F9AF69" w14:paraId="14D830A9" w14:textId="718443E4">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00EFEC63" w:rsidR="44F9AF69">
        <w:rPr>
          <w:rFonts w:ascii="Calibri" w:hAnsi="Calibri" w:eastAsia="Calibri" w:cs="Calibri"/>
          <w:b w:val="0"/>
          <w:bCs w:val="0"/>
          <w:sz w:val="22"/>
          <w:szCs w:val="22"/>
        </w:rPr>
        <w:t xml:space="preserve">The rights and obligations </w:t>
      </w:r>
      <w:r w:rsidRPr="00EFEC63" w:rsidR="44F9AF69">
        <w:rPr>
          <w:rFonts w:ascii="Calibri" w:hAnsi="Calibri" w:eastAsia="Calibri" w:cs="Calibri"/>
          <w:b w:val="0"/>
          <w:bCs w:val="0"/>
          <w:sz w:val="22"/>
          <w:szCs w:val="22"/>
        </w:rPr>
        <w:t>set forth in</w:t>
      </w:r>
      <w:r w:rsidRPr="00EFEC63" w:rsidR="44F9AF69">
        <w:rPr>
          <w:rFonts w:ascii="Calibri" w:hAnsi="Calibri" w:eastAsia="Calibri" w:cs="Calibri"/>
          <w:b w:val="0"/>
          <w:bCs w:val="0"/>
          <w:sz w:val="22"/>
          <w:szCs w:val="22"/>
        </w:rPr>
        <w:t xml:space="preserve"> this Section shall survive the termination or </w:t>
      </w:r>
      <w:r w:rsidRPr="00EFEC63" w:rsidR="44F9AF69">
        <w:rPr>
          <w:rFonts w:ascii="Calibri" w:hAnsi="Calibri" w:eastAsia="Calibri" w:cs="Calibri"/>
          <w:b w:val="0"/>
          <w:bCs w:val="0"/>
          <w:sz w:val="22"/>
          <w:szCs w:val="22"/>
        </w:rPr>
        <w:t>expiration</w:t>
      </w:r>
      <w:r w:rsidRPr="00EFEC63" w:rsidR="44F9AF69">
        <w:rPr>
          <w:rFonts w:ascii="Calibri" w:hAnsi="Calibri" w:eastAsia="Calibri" w:cs="Calibri"/>
          <w:b w:val="0"/>
          <w:bCs w:val="0"/>
          <w:sz w:val="22"/>
          <w:szCs w:val="22"/>
        </w:rPr>
        <w:t xml:space="preserve"> of this Agreement.</w:t>
      </w:r>
    </w:p>
    <w:p w:rsidR="00EFEC63" w:rsidP="00EFEC63" w:rsidRDefault="00EFEC63" w14:paraId="4658418A" w14:textId="3DF64946">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20709DC5" w:rsidP="00EFEC63" w:rsidRDefault="20709DC5" w14:paraId="2A5A02D8" w14:textId="7AD5CAC4">
      <w:pPr>
        <w:pStyle w:val="ListParagraph"/>
        <w:numPr>
          <w:ilvl w:val="0"/>
          <w:numId w:val="1"/>
        </w:numPr>
        <w:suppressLineNumbers w:val="0"/>
        <w:bidi w:val="0"/>
        <w:spacing w:before="0" w:beforeAutospacing="off" w:after="160" w:afterAutospacing="off" w:line="276" w:lineRule="auto"/>
        <w:ind w:right="0" w:hanging="720"/>
        <w:jc w:val="both"/>
        <w:rPr>
          <w:rFonts w:ascii="Calibri" w:hAnsi="Calibri" w:eastAsia="Calibri" w:cs="Calibri"/>
          <w:b w:val="1"/>
          <w:bCs w:val="1"/>
          <w:sz w:val="22"/>
          <w:szCs w:val="22"/>
        </w:rPr>
      </w:pPr>
      <w:r w:rsidRPr="00EFEC63" w:rsidR="20709DC5">
        <w:rPr>
          <w:rFonts w:ascii="Calibri" w:hAnsi="Calibri" w:eastAsia="Calibri" w:cs="Calibri"/>
          <w:b w:val="1"/>
          <w:bCs w:val="1"/>
          <w:sz w:val="22"/>
          <w:szCs w:val="22"/>
        </w:rPr>
        <w:t>WARRANTY AND REMEDIES</w:t>
      </w:r>
    </w:p>
    <w:p w:rsidR="00EFEC63" w:rsidP="00EFEC63" w:rsidRDefault="00EFEC63" w14:paraId="37B27E48" w14:textId="71A381C3">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1"/>
          <w:bCs w:val="1"/>
          <w:sz w:val="22"/>
          <w:szCs w:val="22"/>
        </w:rPr>
      </w:pPr>
    </w:p>
    <w:p w:rsidR="20709DC5" w:rsidP="00EFEC63" w:rsidRDefault="20709DC5" w14:paraId="6C03525C" w14:textId="5D9FE193">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00EFEC63" w:rsidR="20709DC5">
        <w:rPr>
          <w:rFonts w:ascii="Calibri" w:hAnsi="Calibri" w:eastAsia="Calibri" w:cs="Calibri"/>
          <w:b w:val="0"/>
          <w:bCs w:val="0"/>
          <w:sz w:val="22"/>
          <w:szCs w:val="22"/>
        </w:rPr>
        <w:t xml:space="preserve">The Manufacturer </w:t>
      </w:r>
      <w:r w:rsidRPr="00EFEC63" w:rsidR="20709DC5">
        <w:rPr>
          <w:rFonts w:ascii="Calibri" w:hAnsi="Calibri" w:eastAsia="Calibri" w:cs="Calibri"/>
          <w:b w:val="0"/>
          <w:bCs w:val="0"/>
          <w:sz w:val="22"/>
          <w:szCs w:val="22"/>
        </w:rPr>
        <w:t>warrants</w:t>
      </w:r>
      <w:r w:rsidRPr="00EFEC63" w:rsidR="20709DC5">
        <w:rPr>
          <w:rFonts w:ascii="Calibri" w:hAnsi="Calibri" w:eastAsia="Calibri" w:cs="Calibri"/>
          <w:b w:val="0"/>
          <w:bCs w:val="0"/>
          <w:sz w:val="22"/>
          <w:szCs w:val="22"/>
        </w:rPr>
        <w:t xml:space="preserve"> that:</w:t>
      </w:r>
    </w:p>
    <w:p w:rsidR="00EFEC63" w:rsidP="00EFEC63" w:rsidRDefault="00EFEC63" w14:paraId="31B2ABBA" w14:textId="42C932CD">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20709DC5" w:rsidP="00EFEC63" w:rsidRDefault="20709DC5" w14:paraId="4DCF8354" w14:textId="6BED6F67">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00EFEC63" w:rsidR="20709DC5">
        <w:rPr>
          <w:rFonts w:ascii="Calibri" w:hAnsi="Calibri" w:eastAsia="Calibri" w:cs="Calibri"/>
          <w:b w:val="0"/>
          <w:bCs w:val="0"/>
          <w:sz w:val="22"/>
          <w:szCs w:val="22"/>
        </w:rPr>
        <w:t>the Products will conform to the Specifications and be free from defects in materials and workmanship for a period of [</w:t>
      </w:r>
      <w:r w:rsidRPr="00EFEC63" w:rsidR="20709DC5">
        <w:rPr>
          <w:rFonts w:ascii="Calibri" w:hAnsi="Calibri" w:eastAsia="Calibri" w:cs="Calibri"/>
          <w:b w:val="0"/>
          <w:bCs w:val="0"/>
          <w:sz w:val="22"/>
          <w:szCs w:val="22"/>
          <w:highlight w:val="yellow"/>
        </w:rPr>
        <w:t>NUMBER</w:t>
      </w:r>
      <w:r w:rsidRPr="00EFEC63" w:rsidR="20709DC5">
        <w:rPr>
          <w:rFonts w:ascii="Calibri" w:hAnsi="Calibri" w:eastAsia="Calibri" w:cs="Calibri"/>
          <w:b w:val="0"/>
          <w:bCs w:val="0"/>
          <w:sz w:val="22"/>
          <w:szCs w:val="22"/>
        </w:rPr>
        <w:t>] months from the date of delivery; and</w:t>
      </w:r>
    </w:p>
    <w:p w:rsidR="00EFEC63" w:rsidP="00EFEC63" w:rsidRDefault="00EFEC63" w14:paraId="55722655" w14:textId="40E58677">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20709DC5" w:rsidP="00EFEC63" w:rsidRDefault="20709DC5" w14:paraId="115EF6A5" w14:textId="73DD9E4C">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00EFEC63" w:rsidR="20709DC5">
        <w:rPr>
          <w:rFonts w:ascii="Calibri" w:hAnsi="Calibri" w:eastAsia="Calibri" w:cs="Calibri"/>
          <w:b w:val="0"/>
          <w:bCs w:val="0"/>
          <w:sz w:val="22"/>
          <w:szCs w:val="22"/>
        </w:rPr>
        <w:t xml:space="preserve">the Products shall be manufactured </w:t>
      </w:r>
      <w:r w:rsidRPr="00EFEC63" w:rsidR="20709DC5">
        <w:rPr>
          <w:rFonts w:ascii="Calibri" w:hAnsi="Calibri" w:eastAsia="Calibri" w:cs="Calibri"/>
          <w:b w:val="0"/>
          <w:bCs w:val="0"/>
          <w:sz w:val="22"/>
          <w:szCs w:val="22"/>
        </w:rPr>
        <w:t>in accordance with</w:t>
      </w:r>
      <w:r w:rsidRPr="00EFEC63" w:rsidR="20709DC5">
        <w:rPr>
          <w:rFonts w:ascii="Calibri" w:hAnsi="Calibri" w:eastAsia="Calibri" w:cs="Calibri"/>
          <w:b w:val="0"/>
          <w:bCs w:val="0"/>
          <w:sz w:val="22"/>
          <w:szCs w:val="22"/>
        </w:rPr>
        <w:t xml:space="preserve"> industry standards and all applicable laws.</w:t>
      </w:r>
    </w:p>
    <w:p w:rsidR="00EFEC63" w:rsidP="00EFEC63" w:rsidRDefault="00EFEC63" w14:paraId="1FFB8604" w14:textId="1DC2CC72">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20709DC5" w:rsidP="00EFEC63" w:rsidRDefault="20709DC5" w14:paraId="390BCA28" w14:textId="7BDBF888">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00EFEC63" w:rsidR="20709DC5">
        <w:rPr>
          <w:rFonts w:ascii="Calibri" w:hAnsi="Calibri" w:eastAsia="Calibri" w:cs="Calibri"/>
          <w:b w:val="0"/>
          <w:bCs w:val="0"/>
          <w:sz w:val="22"/>
          <w:szCs w:val="22"/>
        </w:rPr>
        <w:t xml:space="preserve">If the Products </w:t>
      </w:r>
      <w:r w:rsidRPr="00EFEC63" w:rsidR="20709DC5">
        <w:rPr>
          <w:rFonts w:ascii="Calibri" w:hAnsi="Calibri" w:eastAsia="Calibri" w:cs="Calibri"/>
          <w:b w:val="0"/>
          <w:bCs w:val="0"/>
          <w:sz w:val="22"/>
          <w:szCs w:val="22"/>
        </w:rPr>
        <w:t>fail to</w:t>
      </w:r>
      <w:r w:rsidRPr="00EFEC63" w:rsidR="20709DC5">
        <w:rPr>
          <w:rFonts w:ascii="Calibri" w:hAnsi="Calibri" w:eastAsia="Calibri" w:cs="Calibri"/>
          <w:b w:val="0"/>
          <w:bCs w:val="0"/>
          <w:sz w:val="22"/>
          <w:szCs w:val="22"/>
        </w:rPr>
        <w:t xml:space="preserve"> meet the warranty, the Manufacturer shall, at its </w:t>
      </w:r>
      <w:r w:rsidRPr="00EFEC63" w:rsidR="20709DC5">
        <w:rPr>
          <w:rFonts w:ascii="Calibri" w:hAnsi="Calibri" w:eastAsia="Calibri" w:cs="Calibri"/>
          <w:b w:val="0"/>
          <w:bCs w:val="0"/>
          <w:sz w:val="22"/>
          <w:szCs w:val="22"/>
        </w:rPr>
        <w:t>option</w:t>
      </w:r>
      <w:r w:rsidRPr="00EFEC63" w:rsidR="20709DC5">
        <w:rPr>
          <w:rFonts w:ascii="Calibri" w:hAnsi="Calibri" w:eastAsia="Calibri" w:cs="Calibri"/>
          <w:b w:val="0"/>
          <w:bCs w:val="0"/>
          <w:sz w:val="22"/>
          <w:szCs w:val="22"/>
        </w:rPr>
        <w:t>:</w:t>
      </w:r>
    </w:p>
    <w:p w:rsidR="00EFEC63" w:rsidP="00EFEC63" w:rsidRDefault="00EFEC63" w14:paraId="50FD5C87" w14:textId="70A215A0">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20709DC5" w:rsidP="00EFEC63" w:rsidRDefault="20709DC5" w14:paraId="48C1C467" w14:textId="78CB07E8">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00EFEC63" w:rsidR="20709DC5">
        <w:rPr>
          <w:rFonts w:ascii="Calibri" w:hAnsi="Calibri" w:eastAsia="Calibri" w:cs="Calibri"/>
          <w:b w:val="0"/>
          <w:bCs w:val="0"/>
          <w:sz w:val="22"/>
          <w:szCs w:val="22"/>
        </w:rPr>
        <w:t>repair or replace the defective Products; or</w:t>
      </w:r>
    </w:p>
    <w:p w:rsidR="00EFEC63" w:rsidP="00EFEC63" w:rsidRDefault="00EFEC63" w14:paraId="5687A6D7" w14:textId="565A6115">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20709DC5" w:rsidP="00EFEC63" w:rsidRDefault="20709DC5" w14:paraId="3CC93651" w14:textId="59EF71EA">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00EFEC63" w:rsidR="20709DC5">
        <w:rPr>
          <w:rFonts w:ascii="Calibri" w:hAnsi="Calibri" w:eastAsia="Calibri" w:cs="Calibri"/>
          <w:b w:val="0"/>
          <w:bCs w:val="0"/>
          <w:sz w:val="22"/>
          <w:szCs w:val="22"/>
        </w:rPr>
        <w:t xml:space="preserve">refund the purchase price for the non-conforming Products. This warranty is the sole and exclusive remedy of the Customer, and the Manufacturer </w:t>
      </w:r>
      <w:r w:rsidRPr="00EFEC63" w:rsidR="20709DC5">
        <w:rPr>
          <w:rFonts w:ascii="Calibri" w:hAnsi="Calibri" w:eastAsia="Calibri" w:cs="Calibri"/>
          <w:b w:val="0"/>
          <w:bCs w:val="0"/>
          <w:sz w:val="22"/>
          <w:szCs w:val="22"/>
        </w:rPr>
        <w:t>disclaims</w:t>
      </w:r>
      <w:r w:rsidRPr="00EFEC63" w:rsidR="20709DC5">
        <w:rPr>
          <w:rFonts w:ascii="Calibri" w:hAnsi="Calibri" w:eastAsia="Calibri" w:cs="Calibri"/>
          <w:b w:val="0"/>
          <w:bCs w:val="0"/>
          <w:sz w:val="22"/>
          <w:szCs w:val="22"/>
        </w:rPr>
        <w:t xml:space="preserve"> all other warranties, express or implied.</w:t>
      </w:r>
    </w:p>
    <w:p w:rsidR="00EFEC63" w:rsidP="00EFEC63" w:rsidRDefault="00EFEC63" w14:paraId="23E50FFD" w14:textId="59B2F946">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20709DC5" w:rsidP="00EFEC63" w:rsidRDefault="20709DC5" w14:paraId="6FF6560B" w14:textId="71A54A0F">
      <w:pPr>
        <w:pStyle w:val="ListParagraph"/>
        <w:numPr>
          <w:ilvl w:val="0"/>
          <w:numId w:val="1"/>
        </w:numPr>
        <w:suppressLineNumbers w:val="0"/>
        <w:bidi w:val="0"/>
        <w:spacing w:before="0" w:beforeAutospacing="off" w:after="160" w:afterAutospacing="off" w:line="276" w:lineRule="auto"/>
        <w:ind w:right="0" w:hanging="720"/>
        <w:jc w:val="both"/>
        <w:rPr>
          <w:rFonts w:ascii="Calibri" w:hAnsi="Calibri" w:eastAsia="Calibri" w:cs="Calibri"/>
          <w:b w:val="1"/>
          <w:bCs w:val="1"/>
          <w:sz w:val="22"/>
          <w:szCs w:val="22"/>
        </w:rPr>
      </w:pPr>
      <w:r w:rsidRPr="00EFEC63" w:rsidR="20709DC5">
        <w:rPr>
          <w:rFonts w:ascii="Calibri" w:hAnsi="Calibri" w:eastAsia="Calibri" w:cs="Calibri"/>
          <w:b w:val="1"/>
          <w:bCs w:val="1"/>
          <w:sz w:val="22"/>
          <w:szCs w:val="22"/>
        </w:rPr>
        <w:t>CONFIDENTIALITY</w:t>
      </w:r>
    </w:p>
    <w:p w:rsidR="00EFEC63" w:rsidP="00EFEC63" w:rsidRDefault="00EFEC63" w14:paraId="13FE66E5" w14:textId="1F755BFF">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20709DC5" w:rsidP="00EFEC63" w:rsidRDefault="20709DC5" w14:paraId="65C5B463" w14:textId="52CA0CD6">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00EFEC63" w:rsidR="20709DC5">
        <w:rPr>
          <w:rFonts w:ascii="Calibri" w:hAnsi="Calibri" w:eastAsia="Calibri" w:cs="Calibri"/>
          <w:b w:val="0"/>
          <w:bCs w:val="0"/>
          <w:sz w:val="22"/>
          <w:szCs w:val="22"/>
        </w:rPr>
        <w:t>From time to time during the duration of this Agreement, either Party (as the "</w:t>
      </w:r>
      <w:r w:rsidRPr="00EFEC63" w:rsidR="20709DC5">
        <w:rPr>
          <w:rFonts w:ascii="Calibri" w:hAnsi="Calibri" w:eastAsia="Calibri" w:cs="Calibri"/>
          <w:b w:val="1"/>
          <w:bCs w:val="1"/>
          <w:sz w:val="22"/>
          <w:szCs w:val="22"/>
        </w:rPr>
        <w:t>Discloser</w:t>
      </w:r>
      <w:r w:rsidRPr="00EFEC63" w:rsidR="20709DC5">
        <w:rPr>
          <w:rFonts w:ascii="Calibri" w:hAnsi="Calibri" w:eastAsia="Calibri" w:cs="Calibri"/>
          <w:b w:val="0"/>
          <w:bCs w:val="0"/>
          <w:sz w:val="22"/>
          <w:szCs w:val="22"/>
        </w:rPr>
        <w:t>") may disclose or make available to the other Party (as the "</w:t>
      </w:r>
      <w:r w:rsidRPr="00EFEC63" w:rsidR="20709DC5">
        <w:rPr>
          <w:rFonts w:ascii="Calibri" w:hAnsi="Calibri" w:eastAsia="Calibri" w:cs="Calibri"/>
          <w:b w:val="1"/>
          <w:bCs w:val="1"/>
          <w:sz w:val="22"/>
          <w:szCs w:val="22"/>
        </w:rPr>
        <w:t>Recipient</w:t>
      </w:r>
      <w:r w:rsidRPr="00EFEC63" w:rsidR="20709DC5">
        <w:rPr>
          <w:rFonts w:ascii="Calibri" w:hAnsi="Calibri" w:eastAsia="Calibri" w:cs="Calibri"/>
          <w:b w:val="0"/>
          <w:bCs w:val="0"/>
          <w:sz w:val="22"/>
          <w:szCs w:val="22"/>
        </w:rPr>
        <w:t>"), non-public, proprietary, and confidential information of Discloser [</w:t>
      </w:r>
      <w:r w:rsidRPr="00EFEC63" w:rsidR="20709DC5">
        <w:rPr>
          <w:rFonts w:ascii="Calibri" w:hAnsi="Calibri" w:eastAsia="Calibri" w:cs="Calibri"/>
          <w:b w:val="0"/>
          <w:bCs w:val="0"/>
          <w:sz w:val="22"/>
          <w:szCs w:val="22"/>
          <w:highlight w:val="yellow"/>
        </w:rPr>
        <w:t>whether or not marked or labeled as "confidential"/that, if disclosed in writing or other tangible form is clearly labeled as "confidential," or if disclosed orally, is identified as confidential when disclosed and within [NUMBER] days thereafter, is summarized in writing and confirmed as confidential</w:t>
      </w:r>
      <w:r w:rsidRPr="00EFEC63" w:rsidR="20709DC5">
        <w:rPr>
          <w:rFonts w:ascii="Calibri" w:hAnsi="Calibri" w:eastAsia="Calibri" w:cs="Calibri"/>
          <w:b w:val="0"/>
          <w:bCs w:val="0"/>
          <w:sz w:val="22"/>
          <w:szCs w:val="22"/>
        </w:rPr>
        <w:t>] ("</w:t>
      </w:r>
      <w:r w:rsidRPr="00EFEC63" w:rsidR="20709DC5">
        <w:rPr>
          <w:rFonts w:ascii="Calibri" w:hAnsi="Calibri" w:eastAsia="Calibri" w:cs="Calibri"/>
          <w:b w:val="1"/>
          <w:bCs w:val="1"/>
          <w:sz w:val="22"/>
          <w:szCs w:val="22"/>
        </w:rPr>
        <w:t>Confidential Information</w:t>
      </w:r>
      <w:r w:rsidRPr="00EFEC63" w:rsidR="20709DC5">
        <w:rPr>
          <w:rFonts w:ascii="Calibri" w:hAnsi="Calibri" w:eastAsia="Calibri" w:cs="Calibri"/>
          <w:b w:val="0"/>
          <w:bCs w:val="0"/>
          <w:sz w:val="22"/>
          <w:szCs w:val="22"/>
        </w:rPr>
        <w:t>"); provided, however, that Confidential Information does not include any information that: (</w:t>
      </w:r>
      <w:r w:rsidRPr="00EFEC63" w:rsidR="20709DC5">
        <w:rPr>
          <w:rFonts w:ascii="Calibri" w:hAnsi="Calibri" w:eastAsia="Calibri" w:cs="Calibri"/>
          <w:b w:val="0"/>
          <w:bCs w:val="0"/>
          <w:sz w:val="22"/>
          <w:szCs w:val="22"/>
        </w:rPr>
        <w:t>i</w:t>
      </w:r>
      <w:r w:rsidRPr="00EFEC63" w:rsidR="20709DC5">
        <w:rPr>
          <w:rFonts w:ascii="Calibri" w:hAnsi="Calibri" w:eastAsia="Calibri" w:cs="Calibri"/>
          <w:b w:val="0"/>
          <w:bCs w:val="0"/>
          <w:sz w:val="22"/>
          <w:szCs w:val="22"/>
        </w:rPr>
        <w:t xml:space="preserve">) is or becomes generally available to the public other than as a result of the Recipient's breach of this Section </w:t>
      </w:r>
      <w:r w:rsidRPr="00EFEC63" w:rsidR="6FB15D50">
        <w:rPr>
          <w:rFonts w:ascii="Calibri" w:hAnsi="Calibri" w:eastAsia="Calibri" w:cs="Calibri"/>
          <w:b w:val="0"/>
          <w:bCs w:val="0"/>
          <w:sz w:val="22"/>
          <w:szCs w:val="22"/>
        </w:rPr>
        <w:t>8</w:t>
      </w:r>
      <w:r w:rsidRPr="00EFEC63" w:rsidR="20709DC5">
        <w:rPr>
          <w:rFonts w:ascii="Calibri" w:hAnsi="Calibri" w:eastAsia="Calibri" w:cs="Calibri"/>
          <w:b w:val="0"/>
          <w:bCs w:val="0"/>
          <w:sz w:val="22"/>
          <w:szCs w:val="22"/>
        </w:rPr>
        <w:t>; (ii) is or becomes available to the Recipient on a non-confidential basis from a third-party source, provided that such third-party is not and was not prohibited from disclosing such Confidential Information after due inquiry; (iii) was in the Recipient's possession prior to the Discloser's disclosure hereunder; or (iv) was or is independently developed by the Recipient without using any Confidential Information.</w:t>
      </w:r>
    </w:p>
    <w:p w:rsidR="00EFEC63" w:rsidP="00EFEC63" w:rsidRDefault="00EFEC63" w14:paraId="346AEA69" w14:textId="68920E75">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0FD29AA8" w:rsidP="00EFEC63" w:rsidRDefault="0FD29AA8" w14:paraId="2CD2C463" w14:textId="7CF2123A">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00EFEC63" w:rsidR="0FD29AA8">
        <w:rPr>
          <w:rFonts w:ascii="Calibri" w:hAnsi="Calibri" w:eastAsia="Calibri" w:cs="Calibri"/>
          <w:b w:val="0"/>
          <w:bCs w:val="0"/>
          <w:sz w:val="22"/>
          <w:szCs w:val="22"/>
        </w:rPr>
        <w:t>The Recipient shall: (</w:t>
      </w:r>
      <w:r w:rsidRPr="00EFEC63" w:rsidR="0FD29AA8">
        <w:rPr>
          <w:rFonts w:ascii="Calibri" w:hAnsi="Calibri" w:eastAsia="Calibri" w:cs="Calibri"/>
          <w:b w:val="0"/>
          <w:bCs w:val="0"/>
          <w:sz w:val="22"/>
          <w:szCs w:val="22"/>
        </w:rPr>
        <w:t>i</w:t>
      </w:r>
      <w:r w:rsidRPr="00EFEC63" w:rsidR="0FD29AA8">
        <w:rPr>
          <w:rFonts w:ascii="Calibri" w:hAnsi="Calibri" w:eastAsia="Calibri" w:cs="Calibri"/>
          <w:b w:val="0"/>
          <w:bCs w:val="0"/>
          <w:sz w:val="22"/>
          <w:szCs w:val="22"/>
        </w:rPr>
        <w:t>) protect and safeguard the confidentiality of the Discloser's Confidential Information with at least the same degree of care as the Recipient would protect its own Confidential Information, but in no event with less than a commercially reasonable degree of care; (ii) not use the Discloser's Confidential Information, or permit it to be accessed or used, for any purpose other than to exercise its rights or perform its obligations under this Agreement; and (iii) not disclose any such Confidential Information to any person or entity, except to members of the Recipient's Group who need to know the Confidential Information to assist the Recipient, or act on its behalf, to exercise its rights or perform its obligations under this Agreement. For purposes of this Section 8, "</w:t>
      </w:r>
      <w:r w:rsidRPr="00EFEC63" w:rsidR="0FD29AA8">
        <w:rPr>
          <w:rFonts w:ascii="Calibri" w:hAnsi="Calibri" w:eastAsia="Calibri" w:cs="Calibri"/>
          <w:b w:val="1"/>
          <w:bCs w:val="1"/>
          <w:sz w:val="22"/>
          <w:szCs w:val="22"/>
        </w:rPr>
        <w:t>Recipient's Group</w:t>
      </w:r>
      <w:r w:rsidRPr="00EFEC63" w:rsidR="0FD29AA8">
        <w:rPr>
          <w:rFonts w:ascii="Calibri" w:hAnsi="Calibri" w:eastAsia="Calibri" w:cs="Calibri"/>
          <w:b w:val="0"/>
          <w:bCs w:val="0"/>
          <w:sz w:val="22"/>
          <w:szCs w:val="22"/>
        </w:rPr>
        <w:t>" means the Recipient's affiliates and its or their employees, officers, directors, shareholders, partners, members, managers, agents, independent contractors, service providers, sublicensees, subcontractors, attorneys, accountants, and financial advisors.</w:t>
      </w:r>
    </w:p>
    <w:p w:rsidR="00EFEC63" w:rsidP="00EFEC63" w:rsidRDefault="00EFEC63" w14:paraId="59D03E1A" w14:textId="529A40F8">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0FD29AA8" w:rsidP="00EFEC63" w:rsidRDefault="0FD29AA8" w14:paraId="2001CC3D" w14:textId="4A78B64C">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00EFEC63" w:rsidR="0FD29AA8">
        <w:rPr>
          <w:rFonts w:ascii="Calibri" w:hAnsi="Calibri" w:eastAsia="Calibri" w:cs="Calibri"/>
          <w:b w:val="0"/>
          <w:bCs w:val="0"/>
          <w:sz w:val="22"/>
          <w:szCs w:val="22"/>
        </w:rPr>
        <w:t>If the Recipient is required by applicable law or legal process to disclose any Confidential Information, it shall, prior to making such disclosure, use commercially reasonable efforts to notify the Discloser of such requirements to afford the Discloser the opportunity to seek, at the Discloser's sole cost and expense, a protective order or other remedy.</w:t>
      </w:r>
    </w:p>
    <w:p w:rsidR="00EFEC63" w:rsidP="00EFEC63" w:rsidRDefault="00EFEC63" w14:paraId="6093C8BB" w14:textId="11A13F30">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0FD29AA8" w:rsidP="00EFEC63" w:rsidRDefault="0FD29AA8" w14:paraId="5CFB206C" w14:textId="68FF7F98">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00EFEC63" w:rsidR="0FD29AA8">
        <w:rPr>
          <w:rFonts w:ascii="Calibri" w:hAnsi="Calibri" w:eastAsia="Calibri" w:cs="Calibri"/>
          <w:b w:val="0"/>
          <w:bCs w:val="0"/>
          <w:sz w:val="22"/>
          <w:szCs w:val="22"/>
        </w:rPr>
        <w:t xml:space="preserve">The Recipient shall </w:t>
      </w:r>
      <w:r w:rsidRPr="00EFEC63" w:rsidR="0FD29AA8">
        <w:rPr>
          <w:rFonts w:ascii="Calibri" w:hAnsi="Calibri" w:eastAsia="Calibri" w:cs="Calibri"/>
          <w:b w:val="0"/>
          <w:bCs w:val="0"/>
          <w:sz w:val="22"/>
          <w:szCs w:val="22"/>
        </w:rPr>
        <w:t>be responsible for</w:t>
      </w:r>
      <w:r w:rsidRPr="00EFEC63" w:rsidR="0FD29AA8">
        <w:rPr>
          <w:rFonts w:ascii="Calibri" w:hAnsi="Calibri" w:eastAsia="Calibri" w:cs="Calibri"/>
          <w:b w:val="0"/>
          <w:bCs w:val="0"/>
          <w:sz w:val="22"/>
          <w:szCs w:val="22"/>
        </w:rPr>
        <w:t xml:space="preserve"> any breach of the foregoing obligations by any member of the Recipient’s Group.</w:t>
      </w:r>
    </w:p>
    <w:p w:rsidR="00EFEC63" w:rsidP="00EFEC63" w:rsidRDefault="00EFEC63" w14:paraId="0E56FB06" w14:textId="35942F69">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47FCE881" w:rsidP="00EFEC63" w:rsidRDefault="47FCE881" w14:paraId="579D0508" w14:textId="1DD983B6">
      <w:pPr>
        <w:pStyle w:val="ListParagraph"/>
        <w:numPr>
          <w:ilvl w:val="0"/>
          <w:numId w:val="1"/>
        </w:numPr>
        <w:suppressLineNumbers w:val="0"/>
        <w:bidi w:val="0"/>
        <w:spacing w:before="0" w:beforeAutospacing="off" w:after="160" w:afterAutospacing="off" w:line="276" w:lineRule="auto"/>
        <w:ind w:right="0" w:hanging="720"/>
        <w:jc w:val="both"/>
        <w:rPr>
          <w:rFonts w:ascii="Calibri" w:hAnsi="Calibri" w:eastAsia="Calibri" w:cs="Calibri"/>
          <w:b w:val="1"/>
          <w:bCs w:val="1"/>
          <w:sz w:val="22"/>
          <w:szCs w:val="22"/>
        </w:rPr>
      </w:pPr>
      <w:r w:rsidRPr="00EFEC63" w:rsidR="47FCE881">
        <w:rPr>
          <w:rFonts w:ascii="Calibri" w:hAnsi="Calibri" w:eastAsia="Calibri" w:cs="Calibri"/>
          <w:b w:val="1"/>
          <w:bCs w:val="1"/>
          <w:sz w:val="22"/>
          <w:szCs w:val="22"/>
        </w:rPr>
        <w:t>LIMITATION OF LIABILITY</w:t>
      </w:r>
    </w:p>
    <w:p w:rsidR="00EFEC63" w:rsidP="00EFEC63" w:rsidRDefault="00EFEC63" w14:paraId="4786EC3D" w14:textId="6F52D4AB">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413D1086" w:rsidP="00EFEC63" w:rsidRDefault="413D1086" w14:paraId="16C4F2E1" w14:textId="1F59A3AE">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00EFEC63" w:rsidR="413D1086">
        <w:rPr>
          <w:rFonts w:ascii="Calibri" w:hAnsi="Calibri" w:eastAsia="Calibri" w:cs="Calibri"/>
          <w:b w:val="0"/>
          <w:bCs w:val="0"/>
          <w:sz w:val="22"/>
          <w:szCs w:val="22"/>
        </w:rPr>
        <w:t>NEITHER PARTY SHALL BE LIABLE FOR ANY INDIRECT, INCIDENTAL, CONSEQUENTIAL, OR PUNITIVE DAMAGES ARISING OUT OF OR RELATING TO THIS AGREEMENT.</w:t>
      </w:r>
    </w:p>
    <w:p w:rsidR="00EFEC63" w:rsidP="00EFEC63" w:rsidRDefault="00EFEC63" w14:paraId="7E430FDF" w14:textId="169D83FF">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413D1086" w:rsidP="00EFEC63" w:rsidRDefault="413D1086" w14:paraId="08A7BD30" w14:textId="259474FB">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00EFEC63" w:rsidR="413D1086">
        <w:rPr>
          <w:rFonts w:ascii="Calibri" w:hAnsi="Calibri" w:eastAsia="Calibri" w:cs="Calibri"/>
          <w:b w:val="0"/>
          <w:bCs w:val="0"/>
          <w:sz w:val="22"/>
          <w:szCs w:val="22"/>
        </w:rPr>
        <w:t>SUBJECT TO SECTION 9.1, IN NO EVENT SHALL EITHER PARTY’S TOTAL AGGREGATE LIABILITY EXCEED THE TOTAL FEES PAID BY THE CUSTOMER TO THE MANUFACTURER UNDER THIS AGREEMENT.</w:t>
      </w:r>
    </w:p>
    <w:p w:rsidR="00EFEC63" w:rsidP="00EFEC63" w:rsidRDefault="00EFEC63" w14:paraId="4AB695D1" w14:textId="270C55A9">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47FCE881" w:rsidP="00EFEC63" w:rsidRDefault="47FCE881" w14:paraId="06612977" w14:textId="6F257C8F">
      <w:pPr>
        <w:pStyle w:val="ListParagraph"/>
        <w:numPr>
          <w:ilvl w:val="0"/>
          <w:numId w:val="1"/>
        </w:numPr>
        <w:suppressLineNumbers w:val="0"/>
        <w:bidi w:val="0"/>
        <w:spacing w:before="0" w:beforeAutospacing="off" w:after="160" w:afterAutospacing="off" w:line="276" w:lineRule="auto"/>
        <w:ind w:right="0" w:hanging="720"/>
        <w:jc w:val="both"/>
        <w:rPr>
          <w:rFonts w:ascii="Calibri" w:hAnsi="Calibri" w:eastAsia="Calibri" w:cs="Calibri"/>
          <w:b w:val="1"/>
          <w:bCs w:val="1"/>
          <w:sz w:val="22"/>
          <w:szCs w:val="22"/>
        </w:rPr>
      </w:pPr>
      <w:r w:rsidRPr="00EFEC63" w:rsidR="47FCE881">
        <w:rPr>
          <w:rFonts w:ascii="Calibri" w:hAnsi="Calibri" w:eastAsia="Calibri" w:cs="Calibri"/>
          <w:b w:val="1"/>
          <w:bCs w:val="1"/>
          <w:sz w:val="22"/>
          <w:szCs w:val="22"/>
        </w:rPr>
        <w:t>TERM</w:t>
      </w:r>
    </w:p>
    <w:p w:rsidR="00EFEC63" w:rsidP="00EFEC63" w:rsidRDefault="00EFEC63" w14:paraId="3F6485F7" w14:textId="5003D892">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78A45E23" w:rsidP="00EFEC63" w:rsidRDefault="78A45E23" w14:paraId="1CC5EC47" w14:textId="48F06000">
      <w:pPr>
        <w:pStyle w:val="ListParagraph"/>
        <w:suppressLineNumbers w:val="0"/>
        <w:bidi w:val="0"/>
        <w:spacing w:before="0" w:beforeAutospacing="off" w:after="160" w:afterAutospacing="off" w:line="276" w:lineRule="auto"/>
        <w:ind w:left="720" w:right="0"/>
        <w:jc w:val="both"/>
        <w:rPr>
          <w:rFonts w:ascii="Calibri" w:hAnsi="Calibri" w:eastAsia="Calibri" w:cs="Calibri"/>
          <w:b w:val="0"/>
          <w:bCs w:val="0"/>
          <w:sz w:val="22"/>
          <w:szCs w:val="22"/>
        </w:rPr>
      </w:pPr>
      <w:r w:rsidRPr="00EFEC63" w:rsidR="78A45E23">
        <w:rPr>
          <w:rFonts w:ascii="Calibri" w:hAnsi="Calibri" w:eastAsia="Calibri" w:cs="Calibri"/>
          <w:b w:val="0"/>
          <w:bCs w:val="0"/>
          <w:sz w:val="22"/>
          <w:szCs w:val="22"/>
        </w:rPr>
        <w:t xml:space="preserve">This Agreement shall </w:t>
      </w:r>
      <w:r w:rsidRPr="00EFEC63" w:rsidR="78A45E23">
        <w:rPr>
          <w:rFonts w:ascii="Calibri" w:hAnsi="Calibri" w:eastAsia="Calibri" w:cs="Calibri"/>
          <w:b w:val="0"/>
          <w:bCs w:val="0"/>
          <w:sz w:val="22"/>
          <w:szCs w:val="22"/>
        </w:rPr>
        <w:t>commence</w:t>
      </w:r>
      <w:r w:rsidRPr="00EFEC63" w:rsidR="78A45E23">
        <w:rPr>
          <w:rFonts w:ascii="Calibri" w:hAnsi="Calibri" w:eastAsia="Calibri" w:cs="Calibri"/>
          <w:b w:val="0"/>
          <w:bCs w:val="0"/>
          <w:sz w:val="22"/>
          <w:szCs w:val="22"/>
        </w:rPr>
        <w:t xml:space="preserve"> on the Effective Date and continue for </w:t>
      </w:r>
      <w:r w:rsidRPr="00EFEC63" w:rsidR="78A45E23">
        <w:rPr>
          <w:rFonts w:ascii="Calibri" w:hAnsi="Calibri" w:eastAsia="Calibri" w:cs="Calibri"/>
          <w:b w:val="0"/>
          <w:bCs w:val="0"/>
          <w:sz w:val="22"/>
          <w:szCs w:val="22"/>
        </w:rPr>
        <w:t>an initial</w:t>
      </w:r>
      <w:r w:rsidRPr="00EFEC63" w:rsidR="78A45E23">
        <w:rPr>
          <w:rFonts w:ascii="Calibri" w:hAnsi="Calibri" w:eastAsia="Calibri" w:cs="Calibri"/>
          <w:b w:val="0"/>
          <w:bCs w:val="0"/>
          <w:sz w:val="22"/>
          <w:szCs w:val="22"/>
        </w:rPr>
        <w:t xml:space="preserve"> term of [</w:t>
      </w:r>
      <w:r w:rsidRPr="00EFEC63" w:rsidR="78A45E23">
        <w:rPr>
          <w:rFonts w:ascii="Calibri" w:hAnsi="Calibri" w:eastAsia="Calibri" w:cs="Calibri"/>
          <w:b w:val="0"/>
          <w:bCs w:val="0"/>
          <w:sz w:val="22"/>
          <w:szCs w:val="22"/>
          <w:highlight w:val="yellow"/>
        </w:rPr>
        <w:t>NUMBER</w:t>
      </w:r>
      <w:r w:rsidRPr="00EFEC63" w:rsidR="78A45E23">
        <w:rPr>
          <w:rFonts w:ascii="Calibri" w:hAnsi="Calibri" w:eastAsia="Calibri" w:cs="Calibri"/>
          <w:b w:val="0"/>
          <w:bCs w:val="0"/>
          <w:sz w:val="22"/>
          <w:szCs w:val="22"/>
        </w:rPr>
        <w:t xml:space="preserve">] years, unless </w:t>
      </w:r>
      <w:r w:rsidRPr="00EFEC63" w:rsidR="78A45E23">
        <w:rPr>
          <w:rFonts w:ascii="Calibri" w:hAnsi="Calibri" w:eastAsia="Calibri" w:cs="Calibri"/>
          <w:b w:val="0"/>
          <w:bCs w:val="0"/>
          <w:sz w:val="22"/>
          <w:szCs w:val="22"/>
        </w:rPr>
        <w:t>terminated</w:t>
      </w:r>
      <w:r w:rsidRPr="00EFEC63" w:rsidR="78A45E23">
        <w:rPr>
          <w:rFonts w:ascii="Calibri" w:hAnsi="Calibri" w:eastAsia="Calibri" w:cs="Calibri"/>
          <w:b w:val="0"/>
          <w:bCs w:val="0"/>
          <w:sz w:val="22"/>
          <w:szCs w:val="22"/>
        </w:rPr>
        <w:t xml:space="preserve"> earlier </w:t>
      </w:r>
      <w:r w:rsidRPr="00EFEC63" w:rsidR="78A45E23">
        <w:rPr>
          <w:rFonts w:ascii="Calibri" w:hAnsi="Calibri" w:eastAsia="Calibri" w:cs="Calibri"/>
          <w:b w:val="0"/>
          <w:bCs w:val="0"/>
          <w:sz w:val="22"/>
          <w:szCs w:val="22"/>
        </w:rPr>
        <w:t>in accordance with</w:t>
      </w:r>
      <w:r w:rsidRPr="00EFEC63" w:rsidR="78A45E23">
        <w:rPr>
          <w:rFonts w:ascii="Calibri" w:hAnsi="Calibri" w:eastAsia="Calibri" w:cs="Calibri"/>
          <w:b w:val="0"/>
          <w:bCs w:val="0"/>
          <w:sz w:val="22"/>
          <w:szCs w:val="22"/>
        </w:rPr>
        <w:t xml:space="preserve"> Section 11.</w:t>
      </w:r>
    </w:p>
    <w:p w:rsidR="00EFEC63" w:rsidP="00EFEC63" w:rsidRDefault="00EFEC63" w14:paraId="7191CFBB" w14:textId="6DA7F08E">
      <w:pPr>
        <w:pStyle w:val="ListParagraph"/>
        <w:suppressLineNumbers w:val="0"/>
        <w:bidi w:val="0"/>
        <w:spacing w:before="0" w:beforeAutospacing="off" w:after="160" w:afterAutospacing="off" w:line="276" w:lineRule="auto"/>
        <w:ind w:left="720" w:right="0"/>
        <w:jc w:val="both"/>
        <w:rPr>
          <w:rFonts w:ascii="Calibri" w:hAnsi="Calibri" w:eastAsia="Calibri" w:cs="Calibri"/>
          <w:b w:val="0"/>
          <w:bCs w:val="0"/>
          <w:sz w:val="22"/>
          <w:szCs w:val="22"/>
        </w:rPr>
      </w:pPr>
    </w:p>
    <w:p w:rsidR="47FCE881" w:rsidP="00EFEC63" w:rsidRDefault="47FCE881" w14:paraId="58CFCB1D" w14:textId="685A18CD">
      <w:pPr>
        <w:pStyle w:val="ListParagraph"/>
        <w:numPr>
          <w:ilvl w:val="0"/>
          <w:numId w:val="1"/>
        </w:numPr>
        <w:suppressLineNumbers w:val="0"/>
        <w:bidi w:val="0"/>
        <w:spacing w:before="0" w:beforeAutospacing="off" w:after="160" w:afterAutospacing="off" w:line="276" w:lineRule="auto"/>
        <w:ind w:right="0" w:hanging="720"/>
        <w:jc w:val="both"/>
        <w:rPr>
          <w:rFonts w:ascii="Calibri" w:hAnsi="Calibri" w:eastAsia="Calibri" w:cs="Calibri"/>
          <w:b w:val="1"/>
          <w:bCs w:val="1"/>
          <w:sz w:val="22"/>
          <w:szCs w:val="22"/>
        </w:rPr>
      </w:pPr>
      <w:r w:rsidRPr="00EFEC63" w:rsidR="47FCE881">
        <w:rPr>
          <w:rFonts w:ascii="Calibri" w:hAnsi="Calibri" w:eastAsia="Calibri" w:cs="Calibri"/>
          <w:b w:val="1"/>
          <w:bCs w:val="1"/>
          <w:sz w:val="22"/>
          <w:szCs w:val="22"/>
        </w:rPr>
        <w:t>TERMINATION</w:t>
      </w:r>
    </w:p>
    <w:p w:rsidR="00EFEC63" w:rsidP="00EFEC63" w:rsidRDefault="00EFEC63" w14:paraId="358CEF69" w14:textId="7E6E14A6">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31451EE3" w:rsidP="00EFEC63" w:rsidRDefault="31451EE3" w14:paraId="37069AD8" w14:textId="3E07C399">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00EFEC63" w:rsidR="31451EE3">
        <w:rPr>
          <w:rFonts w:ascii="Calibri" w:hAnsi="Calibri" w:eastAsia="Calibri" w:cs="Calibri"/>
          <w:b w:val="0"/>
          <w:bCs w:val="0"/>
          <w:sz w:val="22"/>
          <w:szCs w:val="22"/>
        </w:rPr>
        <w:t xml:space="preserve">Either Party may </w:t>
      </w:r>
      <w:r w:rsidRPr="00EFEC63" w:rsidR="31451EE3">
        <w:rPr>
          <w:rFonts w:ascii="Calibri" w:hAnsi="Calibri" w:eastAsia="Calibri" w:cs="Calibri"/>
          <w:b w:val="0"/>
          <w:bCs w:val="0"/>
          <w:sz w:val="22"/>
          <w:szCs w:val="22"/>
        </w:rPr>
        <w:t>immediately</w:t>
      </w:r>
      <w:r w:rsidRPr="00EFEC63" w:rsidR="31451EE3">
        <w:rPr>
          <w:rFonts w:ascii="Calibri" w:hAnsi="Calibri" w:eastAsia="Calibri" w:cs="Calibri"/>
          <w:b w:val="0"/>
          <w:bCs w:val="0"/>
          <w:sz w:val="22"/>
          <w:szCs w:val="22"/>
        </w:rPr>
        <w:t xml:space="preserve"> </w:t>
      </w:r>
      <w:r w:rsidRPr="00EFEC63" w:rsidR="31451EE3">
        <w:rPr>
          <w:rFonts w:ascii="Calibri" w:hAnsi="Calibri" w:eastAsia="Calibri" w:cs="Calibri"/>
          <w:b w:val="0"/>
          <w:bCs w:val="0"/>
          <w:sz w:val="22"/>
          <w:szCs w:val="22"/>
        </w:rPr>
        <w:t>terminate</w:t>
      </w:r>
      <w:r w:rsidRPr="00EFEC63" w:rsidR="31451EE3">
        <w:rPr>
          <w:rFonts w:ascii="Calibri" w:hAnsi="Calibri" w:eastAsia="Calibri" w:cs="Calibri"/>
          <w:b w:val="0"/>
          <w:bCs w:val="0"/>
          <w:sz w:val="22"/>
          <w:szCs w:val="22"/>
        </w:rPr>
        <w:t xml:space="preserve"> this Agreement upon written notice if this other Party:</w:t>
      </w:r>
    </w:p>
    <w:p w:rsidR="00EFEC63" w:rsidP="00EFEC63" w:rsidRDefault="00EFEC63" w14:paraId="39AB3365" w14:textId="09276E88">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31451EE3" w:rsidP="00EFEC63" w:rsidRDefault="31451EE3" w14:paraId="2EDEFE98" w14:textId="7B9A3D28">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00EFEC63" w:rsidR="31451EE3">
        <w:rPr>
          <w:rFonts w:ascii="Calibri" w:hAnsi="Calibri" w:eastAsia="Calibri" w:cs="Calibri"/>
          <w:b w:val="0"/>
          <w:bCs w:val="0"/>
          <w:sz w:val="22"/>
          <w:szCs w:val="22"/>
        </w:rPr>
        <w:t xml:space="preserve">materially breaches this Agreement, and such breach is incapable of cure, or, if the breach is capable of cure, </w:t>
      </w:r>
      <w:r w:rsidRPr="00EFEC63" w:rsidR="31451EE3">
        <w:rPr>
          <w:rFonts w:ascii="Calibri" w:hAnsi="Calibri" w:eastAsia="Calibri" w:cs="Calibri"/>
          <w:b w:val="0"/>
          <w:bCs w:val="0"/>
          <w:sz w:val="22"/>
          <w:szCs w:val="22"/>
        </w:rPr>
        <w:t>fails to</w:t>
      </w:r>
      <w:r w:rsidRPr="00EFEC63" w:rsidR="31451EE3">
        <w:rPr>
          <w:rFonts w:ascii="Calibri" w:hAnsi="Calibri" w:eastAsia="Calibri" w:cs="Calibri"/>
          <w:b w:val="0"/>
          <w:bCs w:val="0"/>
          <w:sz w:val="22"/>
          <w:szCs w:val="22"/>
        </w:rPr>
        <w:t xml:space="preserve"> cure such breach within [</w:t>
      </w:r>
      <w:r w:rsidRPr="00EFEC63" w:rsidR="31451EE3">
        <w:rPr>
          <w:rFonts w:ascii="Calibri" w:hAnsi="Calibri" w:eastAsia="Calibri" w:cs="Calibri"/>
          <w:b w:val="0"/>
          <w:bCs w:val="0"/>
          <w:sz w:val="22"/>
          <w:szCs w:val="22"/>
          <w:highlight w:val="yellow"/>
        </w:rPr>
        <w:t>NUMBER</w:t>
      </w:r>
      <w:r w:rsidRPr="00EFEC63" w:rsidR="31451EE3">
        <w:rPr>
          <w:rFonts w:ascii="Calibri" w:hAnsi="Calibri" w:eastAsia="Calibri" w:cs="Calibri"/>
          <w:b w:val="0"/>
          <w:bCs w:val="0"/>
          <w:sz w:val="22"/>
          <w:szCs w:val="22"/>
        </w:rPr>
        <w:t>] days after receiving written notice of the breach;</w:t>
      </w:r>
    </w:p>
    <w:p w:rsidR="00EFEC63" w:rsidP="00EFEC63" w:rsidRDefault="00EFEC63" w14:paraId="05E1F3E0" w14:textId="66E97FE3">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31451EE3" w:rsidP="00EFEC63" w:rsidRDefault="31451EE3" w14:paraId="0EECBE5C" w14:textId="6275BF6F">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00EFEC63" w:rsidR="31451EE3">
        <w:rPr>
          <w:rFonts w:ascii="Calibri" w:hAnsi="Calibri" w:eastAsia="Calibri" w:cs="Calibri"/>
          <w:b w:val="0"/>
          <w:bCs w:val="0"/>
          <w:sz w:val="22"/>
          <w:szCs w:val="22"/>
        </w:rPr>
        <w:t xml:space="preserve">becomes insolvent or is </w:t>
      </w:r>
      <w:r w:rsidRPr="00EFEC63" w:rsidR="31451EE3">
        <w:rPr>
          <w:rFonts w:ascii="Calibri" w:hAnsi="Calibri" w:eastAsia="Calibri" w:cs="Calibri"/>
          <w:b w:val="0"/>
          <w:bCs w:val="0"/>
          <w:sz w:val="22"/>
          <w:szCs w:val="22"/>
        </w:rPr>
        <w:t>generally unable</w:t>
      </w:r>
      <w:r w:rsidRPr="00EFEC63" w:rsidR="31451EE3">
        <w:rPr>
          <w:rFonts w:ascii="Calibri" w:hAnsi="Calibri" w:eastAsia="Calibri" w:cs="Calibri"/>
          <w:b w:val="0"/>
          <w:bCs w:val="0"/>
          <w:sz w:val="22"/>
          <w:szCs w:val="22"/>
        </w:rPr>
        <w:t xml:space="preserve"> to pay its debts as they become due;</w:t>
      </w:r>
    </w:p>
    <w:p w:rsidR="00EFEC63" w:rsidP="00EFEC63" w:rsidRDefault="00EFEC63" w14:paraId="107795DE" w14:textId="3F5A531D">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31451EE3" w:rsidP="00EFEC63" w:rsidRDefault="31451EE3" w14:paraId="4671E73C" w14:textId="7BAA396F">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00EFEC63" w:rsidR="31451EE3">
        <w:rPr>
          <w:rFonts w:ascii="Calibri" w:hAnsi="Calibri" w:eastAsia="Calibri" w:cs="Calibri"/>
          <w:b w:val="0"/>
          <w:bCs w:val="0"/>
          <w:sz w:val="22"/>
          <w:szCs w:val="22"/>
        </w:rPr>
        <w:t xml:space="preserve">files, or has filed against it, a petition for voluntary or involuntary bankruptcy, or otherwise becomes subject, </w:t>
      </w:r>
      <w:r w:rsidRPr="00EFEC63" w:rsidR="31451EE3">
        <w:rPr>
          <w:rFonts w:ascii="Calibri" w:hAnsi="Calibri" w:eastAsia="Calibri" w:cs="Calibri"/>
          <w:b w:val="0"/>
          <w:bCs w:val="0"/>
          <w:sz w:val="22"/>
          <w:szCs w:val="22"/>
        </w:rPr>
        <w:t>voluntarily</w:t>
      </w:r>
      <w:r w:rsidRPr="00EFEC63" w:rsidR="31451EE3">
        <w:rPr>
          <w:rFonts w:ascii="Calibri" w:hAnsi="Calibri" w:eastAsia="Calibri" w:cs="Calibri"/>
          <w:b w:val="0"/>
          <w:bCs w:val="0"/>
          <w:sz w:val="22"/>
          <w:szCs w:val="22"/>
        </w:rPr>
        <w:t xml:space="preserve"> or involuntarily, to any proceeding under any domestic or foreign bankruptcy or insolvency law;</w:t>
      </w:r>
    </w:p>
    <w:p w:rsidR="00EFEC63" w:rsidP="00EFEC63" w:rsidRDefault="00EFEC63" w14:paraId="28E20BD8" w14:textId="58D43348">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31451EE3" w:rsidP="00EFEC63" w:rsidRDefault="31451EE3" w14:paraId="61BB3DF7" w14:textId="1CDDBA9F">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00EFEC63" w:rsidR="31451EE3">
        <w:rPr>
          <w:rFonts w:ascii="Calibri" w:hAnsi="Calibri" w:eastAsia="Calibri" w:cs="Calibri"/>
          <w:b w:val="0"/>
          <w:bCs w:val="0"/>
          <w:sz w:val="22"/>
          <w:szCs w:val="22"/>
        </w:rPr>
        <w:t xml:space="preserve">makes or </w:t>
      </w:r>
      <w:r w:rsidRPr="00EFEC63" w:rsidR="31451EE3">
        <w:rPr>
          <w:rFonts w:ascii="Calibri" w:hAnsi="Calibri" w:eastAsia="Calibri" w:cs="Calibri"/>
          <w:b w:val="0"/>
          <w:bCs w:val="0"/>
          <w:sz w:val="22"/>
          <w:szCs w:val="22"/>
        </w:rPr>
        <w:t>seeks</w:t>
      </w:r>
      <w:r w:rsidRPr="00EFEC63" w:rsidR="31451EE3">
        <w:rPr>
          <w:rFonts w:ascii="Calibri" w:hAnsi="Calibri" w:eastAsia="Calibri" w:cs="Calibri"/>
          <w:b w:val="0"/>
          <w:bCs w:val="0"/>
          <w:sz w:val="22"/>
          <w:szCs w:val="22"/>
        </w:rPr>
        <w:t xml:space="preserve"> to make a general assignment for the benefit of its creditors;</w:t>
      </w:r>
    </w:p>
    <w:p w:rsidR="00EFEC63" w:rsidP="00EFEC63" w:rsidRDefault="00EFEC63" w14:paraId="194E4EB9" w14:textId="76950742">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31451EE3" w:rsidP="00EFEC63" w:rsidRDefault="31451EE3" w14:paraId="707A98D3" w14:textId="39E5BA14">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00EFEC63" w:rsidR="31451EE3">
        <w:rPr>
          <w:rFonts w:ascii="Calibri" w:hAnsi="Calibri" w:eastAsia="Calibri" w:cs="Calibri"/>
          <w:b w:val="0"/>
          <w:bCs w:val="0"/>
          <w:sz w:val="22"/>
          <w:szCs w:val="22"/>
        </w:rPr>
        <w:t xml:space="preserve">applies for, or has appointed, a receiver, trustee, custodian, or similar agent by order of a court of competent </w:t>
      </w:r>
      <w:r w:rsidRPr="00EFEC63" w:rsidR="31451EE3">
        <w:rPr>
          <w:rFonts w:ascii="Calibri" w:hAnsi="Calibri" w:eastAsia="Calibri" w:cs="Calibri"/>
          <w:b w:val="0"/>
          <w:bCs w:val="0"/>
          <w:sz w:val="22"/>
          <w:szCs w:val="22"/>
        </w:rPr>
        <w:t>jurisdiction</w:t>
      </w:r>
      <w:r w:rsidRPr="00EFEC63" w:rsidR="31451EE3">
        <w:rPr>
          <w:rFonts w:ascii="Calibri" w:hAnsi="Calibri" w:eastAsia="Calibri" w:cs="Calibri"/>
          <w:b w:val="0"/>
          <w:bCs w:val="0"/>
          <w:sz w:val="22"/>
          <w:szCs w:val="22"/>
        </w:rPr>
        <w:t xml:space="preserve"> to take charge of or sell any material </w:t>
      </w:r>
      <w:r w:rsidRPr="00EFEC63" w:rsidR="31451EE3">
        <w:rPr>
          <w:rFonts w:ascii="Calibri" w:hAnsi="Calibri" w:eastAsia="Calibri" w:cs="Calibri"/>
          <w:b w:val="0"/>
          <w:bCs w:val="0"/>
          <w:sz w:val="22"/>
          <w:szCs w:val="22"/>
        </w:rPr>
        <w:t>portion</w:t>
      </w:r>
      <w:r w:rsidRPr="00EFEC63" w:rsidR="31451EE3">
        <w:rPr>
          <w:rFonts w:ascii="Calibri" w:hAnsi="Calibri" w:eastAsia="Calibri" w:cs="Calibri"/>
          <w:b w:val="0"/>
          <w:bCs w:val="0"/>
          <w:sz w:val="22"/>
          <w:szCs w:val="22"/>
        </w:rPr>
        <w:t xml:space="preserve"> of its property or business; or</w:t>
      </w:r>
    </w:p>
    <w:p w:rsidR="00EFEC63" w:rsidP="00EFEC63" w:rsidRDefault="00EFEC63" w14:paraId="7A64484F" w14:textId="3C9D88DD">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31451EE3" w:rsidP="00EFEC63" w:rsidRDefault="31451EE3" w14:paraId="3EDE8284" w14:textId="04CB3BA6">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00EFEC63" w:rsidR="31451EE3">
        <w:rPr>
          <w:rFonts w:ascii="Calibri" w:hAnsi="Calibri" w:eastAsia="Calibri" w:cs="Calibri"/>
          <w:b w:val="0"/>
          <w:bCs w:val="0"/>
          <w:sz w:val="22"/>
          <w:szCs w:val="22"/>
        </w:rPr>
        <w:t>is dissolved or liquidated.</w:t>
      </w:r>
    </w:p>
    <w:p w:rsidR="00EFEC63" w:rsidP="00EFEC63" w:rsidRDefault="00EFEC63" w14:paraId="16784FF6" w14:textId="4AD20045">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31451EE3" w:rsidP="00EFEC63" w:rsidRDefault="31451EE3" w14:paraId="1DB3FCE4" w14:textId="7A21145A">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00EFEC63" w:rsidR="31451EE3">
        <w:rPr>
          <w:rFonts w:ascii="Calibri" w:hAnsi="Calibri" w:eastAsia="Calibri" w:cs="Calibri"/>
          <w:b w:val="0"/>
          <w:bCs w:val="0"/>
          <w:sz w:val="22"/>
          <w:szCs w:val="22"/>
        </w:rPr>
        <w:t xml:space="preserve">Either Party may </w:t>
      </w:r>
      <w:r w:rsidRPr="00EFEC63" w:rsidR="31451EE3">
        <w:rPr>
          <w:rFonts w:ascii="Calibri" w:hAnsi="Calibri" w:eastAsia="Calibri" w:cs="Calibri"/>
          <w:b w:val="0"/>
          <w:bCs w:val="0"/>
          <w:sz w:val="22"/>
          <w:szCs w:val="22"/>
        </w:rPr>
        <w:t>terminate</w:t>
      </w:r>
      <w:r w:rsidRPr="00EFEC63" w:rsidR="31451EE3">
        <w:rPr>
          <w:rFonts w:ascii="Calibri" w:hAnsi="Calibri" w:eastAsia="Calibri" w:cs="Calibri"/>
          <w:b w:val="0"/>
          <w:bCs w:val="0"/>
          <w:sz w:val="22"/>
          <w:szCs w:val="22"/>
        </w:rPr>
        <w:t xml:space="preserve"> this Agreement for convenience upon [</w:t>
      </w:r>
      <w:r w:rsidRPr="00EFEC63" w:rsidR="31451EE3">
        <w:rPr>
          <w:rFonts w:ascii="Calibri" w:hAnsi="Calibri" w:eastAsia="Calibri" w:cs="Calibri"/>
          <w:b w:val="0"/>
          <w:bCs w:val="0"/>
          <w:sz w:val="22"/>
          <w:szCs w:val="22"/>
          <w:highlight w:val="yellow"/>
        </w:rPr>
        <w:t>NUMBER</w:t>
      </w:r>
      <w:r w:rsidRPr="00EFEC63" w:rsidR="31451EE3">
        <w:rPr>
          <w:rFonts w:ascii="Calibri" w:hAnsi="Calibri" w:eastAsia="Calibri" w:cs="Calibri"/>
          <w:b w:val="0"/>
          <w:bCs w:val="0"/>
          <w:sz w:val="22"/>
          <w:szCs w:val="22"/>
        </w:rPr>
        <w:t>] days</w:t>
      </w:r>
      <w:r w:rsidRPr="00EFEC63" w:rsidR="5EB8D87F">
        <w:rPr>
          <w:rFonts w:ascii="Calibri" w:hAnsi="Calibri" w:eastAsia="Calibri" w:cs="Calibri"/>
          <w:b w:val="0"/>
          <w:bCs w:val="0"/>
          <w:sz w:val="22"/>
          <w:szCs w:val="22"/>
        </w:rPr>
        <w:t>’</w:t>
      </w:r>
      <w:r w:rsidRPr="00EFEC63" w:rsidR="31451EE3">
        <w:rPr>
          <w:rFonts w:ascii="Calibri" w:hAnsi="Calibri" w:eastAsia="Calibri" w:cs="Calibri"/>
          <w:b w:val="0"/>
          <w:bCs w:val="0"/>
          <w:sz w:val="22"/>
          <w:szCs w:val="22"/>
        </w:rPr>
        <w:t xml:space="preserve"> written notice.</w:t>
      </w:r>
    </w:p>
    <w:p w:rsidR="00EFEC63" w:rsidP="00EFEC63" w:rsidRDefault="00EFEC63" w14:paraId="3397D4D8" w14:textId="6DE7F3FB">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31451EE3" w:rsidP="00EFEC63" w:rsidRDefault="31451EE3" w14:paraId="02C455C2" w14:textId="1B8C88B2">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00EFEC63" w:rsidR="31451EE3">
        <w:rPr>
          <w:rFonts w:ascii="Calibri" w:hAnsi="Calibri" w:eastAsia="Calibri" w:cs="Calibri"/>
          <w:b w:val="0"/>
          <w:bCs w:val="0"/>
          <w:sz w:val="22"/>
          <w:szCs w:val="22"/>
        </w:rPr>
        <w:t xml:space="preserve">The </w:t>
      </w:r>
      <w:r w:rsidRPr="00EFEC63" w:rsidR="31451EE3">
        <w:rPr>
          <w:rFonts w:ascii="Calibri" w:hAnsi="Calibri" w:eastAsia="Calibri" w:cs="Calibri"/>
          <w:b w:val="0"/>
          <w:bCs w:val="0"/>
          <w:sz w:val="22"/>
          <w:szCs w:val="22"/>
        </w:rPr>
        <w:t>expiration</w:t>
      </w:r>
      <w:r w:rsidRPr="00EFEC63" w:rsidR="31451EE3">
        <w:rPr>
          <w:rFonts w:ascii="Calibri" w:hAnsi="Calibri" w:eastAsia="Calibri" w:cs="Calibri"/>
          <w:b w:val="0"/>
          <w:bCs w:val="0"/>
          <w:sz w:val="22"/>
          <w:szCs w:val="22"/>
        </w:rPr>
        <w:t xml:space="preserve"> or termination of this Agreement shall not affect any rights or obligations that: (</w:t>
      </w:r>
      <w:r w:rsidRPr="00EFEC63" w:rsidR="31451EE3">
        <w:rPr>
          <w:rFonts w:ascii="Calibri" w:hAnsi="Calibri" w:eastAsia="Calibri" w:cs="Calibri"/>
          <w:b w:val="0"/>
          <w:bCs w:val="0"/>
          <w:sz w:val="22"/>
          <w:szCs w:val="22"/>
        </w:rPr>
        <w:t>i</w:t>
      </w:r>
      <w:r w:rsidRPr="00EFEC63" w:rsidR="31451EE3">
        <w:rPr>
          <w:rFonts w:ascii="Calibri" w:hAnsi="Calibri" w:eastAsia="Calibri" w:cs="Calibri"/>
          <w:b w:val="0"/>
          <w:bCs w:val="0"/>
          <w:sz w:val="22"/>
          <w:szCs w:val="22"/>
        </w:rPr>
        <w:t xml:space="preserve">) are intended to survive such </w:t>
      </w:r>
      <w:r w:rsidRPr="00EFEC63" w:rsidR="31451EE3">
        <w:rPr>
          <w:rFonts w:ascii="Calibri" w:hAnsi="Calibri" w:eastAsia="Calibri" w:cs="Calibri"/>
          <w:b w:val="0"/>
          <w:bCs w:val="0"/>
          <w:sz w:val="22"/>
          <w:szCs w:val="22"/>
        </w:rPr>
        <w:t>expiration</w:t>
      </w:r>
      <w:r w:rsidRPr="00EFEC63" w:rsidR="31451EE3">
        <w:rPr>
          <w:rFonts w:ascii="Calibri" w:hAnsi="Calibri" w:eastAsia="Calibri" w:cs="Calibri"/>
          <w:b w:val="0"/>
          <w:bCs w:val="0"/>
          <w:sz w:val="22"/>
          <w:szCs w:val="22"/>
        </w:rPr>
        <w:t xml:space="preserve"> or termination; and (ii) were incurred by the Parties prior to such </w:t>
      </w:r>
      <w:r w:rsidRPr="00EFEC63" w:rsidR="31451EE3">
        <w:rPr>
          <w:rFonts w:ascii="Calibri" w:hAnsi="Calibri" w:eastAsia="Calibri" w:cs="Calibri"/>
          <w:b w:val="0"/>
          <w:bCs w:val="0"/>
          <w:sz w:val="22"/>
          <w:szCs w:val="22"/>
        </w:rPr>
        <w:t>expiration</w:t>
      </w:r>
      <w:r w:rsidRPr="00EFEC63" w:rsidR="31451EE3">
        <w:rPr>
          <w:rFonts w:ascii="Calibri" w:hAnsi="Calibri" w:eastAsia="Calibri" w:cs="Calibri"/>
          <w:b w:val="0"/>
          <w:bCs w:val="0"/>
          <w:sz w:val="22"/>
          <w:szCs w:val="22"/>
        </w:rPr>
        <w:t xml:space="preserve"> or termination.</w:t>
      </w:r>
    </w:p>
    <w:p w:rsidR="00EFEC63" w:rsidP="00EFEC63" w:rsidRDefault="00EFEC63" w14:paraId="292CA765" w14:textId="5681CC64">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31451EE3" w:rsidP="00EFEC63" w:rsidRDefault="31451EE3" w14:paraId="1BE921AA" w14:textId="10E5434B">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00EFEC63" w:rsidR="31451EE3">
        <w:rPr>
          <w:rFonts w:ascii="Calibri" w:hAnsi="Calibri" w:eastAsia="Calibri" w:cs="Calibri"/>
          <w:b w:val="0"/>
          <w:bCs w:val="0"/>
          <w:sz w:val="22"/>
          <w:szCs w:val="22"/>
        </w:rPr>
        <w:t xml:space="preserve">Upon the </w:t>
      </w:r>
      <w:r w:rsidRPr="00EFEC63" w:rsidR="31451EE3">
        <w:rPr>
          <w:rFonts w:ascii="Calibri" w:hAnsi="Calibri" w:eastAsia="Calibri" w:cs="Calibri"/>
          <w:b w:val="0"/>
          <w:bCs w:val="0"/>
          <w:sz w:val="22"/>
          <w:szCs w:val="22"/>
        </w:rPr>
        <w:t>expiration</w:t>
      </w:r>
      <w:r w:rsidRPr="00EFEC63" w:rsidR="31451EE3">
        <w:rPr>
          <w:rFonts w:ascii="Calibri" w:hAnsi="Calibri" w:eastAsia="Calibri" w:cs="Calibri"/>
          <w:b w:val="0"/>
          <w:bCs w:val="0"/>
          <w:sz w:val="22"/>
          <w:szCs w:val="22"/>
        </w:rPr>
        <w:t xml:space="preserve"> or termination of this Agreement for any reason, each Party shall promptly:</w:t>
      </w:r>
    </w:p>
    <w:p w:rsidR="00EFEC63" w:rsidP="00EFEC63" w:rsidRDefault="00EFEC63" w14:paraId="727AB572" w14:textId="66B2E00C">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31451EE3" w:rsidP="00EFEC63" w:rsidRDefault="31451EE3" w14:paraId="7F7143BA" w14:textId="59FDB16B">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00EFEC63" w:rsidR="31451EE3">
        <w:rPr>
          <w:rFonts w:ascii="Calibri" w:hAnsi="Calibri" w:eastAsia="Calibri" w:cs="Calibri"/>
          <w:b w:val="0"/>
          <w:bCs w:val="0"/>
          <w:sz w:val="22"/>
          <w:szCs w:val="22"/>
        </w:rPr>
        <w:t>[</w:t>
      </w:r>
      <w:r w:rsidRPr="00EFEC63" w:rsidR="31451EE3">
        <w:rPr>
          <w:rFonts w:ascii="Calibri" w:hAnsi="Calibri" w:eastAsia="Calibri" w:cs="Calibri"/>
          <w:b w:val="0"/>
          <w:bCs w:val="0"/>
          <w:sz w:val="22"/>
          <w:szCs w:val="22"/>
          <w:highlight w:val="yellow"/>
        </w:rPr>
        <w:t>return to the other Party/destroy</w:t>
      </w:r>
      <w:r w:rsidRPr="00EFEC63" w:rsidR="31451EE3">
        <w:rPr>
          <w:rFonts w:ascii="Calibri" w:hAnsi="Calibri" w:eastAsia="Calibri" w:cs="Calibri"/>
          <w:b w:val="0"/>
          <w:bCs w:val="0"/>
          <w:sz w:val="22"/>
          <w:szCs w:val="22"/>
        </w:rPr>
        <w:t xml:space="preserve">] all documents and tangible materials (including any copies) </w:t>
      </w:r>
      <w:r w:rsidRPr="00EFEC63" w:rsidR="31451EE3">
        <w:rPr>
          <w:rFonts w:ascii="Calibri" w:hAnsi="Calibri" w:eastAsia="Calibri" w:cs="Calibri"/>
          <w:b w:val="0"/>
          <w:bCs w:val="0"/>
          <w:sz w:val="22"/>
          <w:szCs w:val="22"/>
        </w:rPr>
        <w:t>containing</w:t>
      </w:r>
      <w:r w:rsidRPr="00EFEC63" w:rsidR="31451EE3">
        <w:rPr>
          <w:rFonts w:ascii="Calibri" w:hAnsi="Calibri" w:eastAsia="Calibri" w:cs="Calibri"/>
          <w:b w:val="0"/>
          <w:bCs w:val="0"/>
          <w:sz w:val="22"/>
          <w:szCs w:val="22"/>
        </w:rPr>
        <w:t>, reflecting, incorporating, or based on the other Party’s Confidential Information;</w:t>
      </w:r>
    </w:p>
    <w:p w:rsidR="00EFEC63" w:rsidP="00EFEC63" w:rsidRDefault="00EFEC63" w14:paraId="539FB66D" w14:textId="2FE00866">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31451EE3" w:rsidP="00EFEC63" w:rsidRDefault="31451EE3" w14:paraId="1F515A0C" w14:textId="6E687784">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00EFEC63" w:rsidR="31451EE3">
        <w:rPr>
          <w:rFonts w:ascii="Calibri" w:hAnsi="Calibri" w:eastAsia="Calibri" w:cs="Calibri"/>
          <w:b w:val="0"/>
          <w:bCs w:val="0"/>
          <w:sz w:val="22"/>
          <w:szCs w:val="22"/>
        </w:rPr>
        <w:t>permanently erase all of the other Party’s Confidential Information from its computer systems, [</w:t>
      </w:r>
      <w:r w:rsidRPr="00EFEC63" w:rsidR="31451EE3">
        <w:rPr>
          <w:rFonts w:ascii="Calibri" w:hAnsi="Calibri" w:eastAsia="Calibri" w:cs="Calibri"/>
          <w:b w:val="0"/>
          <w:bCs w:val="0"/>
          <w:sz w:val="22"/>
          <w:szCs w:val="22"/>
          <w:highlight w:val="yellow"/>
        </w:rPr>
        <w:t>except for copies that are: (</w:t>
      </w:r>
      <w:r w:rsidRPr="00EFEC63" w:rsidR="31451EE3">
        <w:rPr>
          <w:rFonts w:ascii="Calibri" w:hAnsi="Calibri" w:eastAsia="Calibri" w:cs="Calibri"/>
          <w:b w:val="0"/>
          <w:bCs w:val="0"/>
          <w:sz w:val="22"/>
          <w:szCs w:val="22"/>
          <w:highlight w:val="yellow"/>
        </w:rPr>
        <w:t>i</w:t>
      </w:r>
      <w:r w:rsidRPr="00EFEC63" w:rsidR="31451EE3">
        <w:rPr>
          <w:rFonts w:ascii="Calibri" w:hAnsi="Calibri" w:eastAsia="Calibri" w:cs="Calibri"/>
          <w:b w:val="0"/>
          <w:bCs w:val="0"/>
          <w:sz w:val="22"/>
          <w:szCs w:val="22"/>
          <w:highlight w:val="yellow"/>
        </w:rPr>
        <w:t>) required to be retained under applicable laws; or (ii) maintained as archive copies on its disaster recovery or information technology backup systems, which shall be destroyed upon the normal expiration of such backup files, or as otherwise required by law</w:t>
      </w:r>
      <w:r w:rsidRPr="00EFEC63" w:rsidR="31451EE3">
        <w:rPr>
          <w:rFonts w:ascii="Calibri" w:hAnsi="Calibri" w:eastAsia="Calibri" w:cs="Calibri"/>
          <w:b w:val="0"/>
          <w:bCs w:val="0"/>
          <w:sz w:val="22"/>
          <w:szCs w:val="22"/>
        </w:rPr>
        <w:t>]; and</w:t>
      </w:r>
    </w:p>
    <w:p w:rsidR="00EFEC63" w:rsidP="00EFEC63" w:rsidRDefault="00EFEC63" w14:paraId="7E620CC7" w14:textId="4F5EF747">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31451EE3" w:rsidP="00EFEC63" w:rsidRDefault="31451EE3" w14:paraId="7EE93C71" w14:textId="33266DA4">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00EFEC63" w:rsidR="31451EE3">
        <w:rPr>
          <w:rFonts w:ascii="Calibri" w:hAnsi="Calibri" w:eastAsia="Calibri" w:cs="Calibri"/>
          <w:b w:val="0"/>
          <w:bCs w:val="0"/>
          <w:sz w:val="22"/>
          <w:szCs w:val="22"/>
        </w:rPr>
        <w:t xml:space="preserve">certify in writing to the other Party that it has </w:t>
      </w:r>
      <w:r w:rsidRPr="00EFEC63" w:rsidR="31451EE3">
        <w:rPr>
          <w:rFonts w:ascii="Calibri" w:hAnsi="Calibri" w:eastAsia="Calibri" w:cs="Calibri"/>
          <w:b w:val="0"/>
          <w:bCs w:val="0"/>
          <w:sz w:val="22"/>
          <w:szCs w:val="22"/>
        </w:rPr>
        <w:t>complied with</w:t>
      </w:r>
      <w:r w:rsidRPr="00EFEC63" w:rsidR="31451EE3">
        <w:rPr>
          <w:rFonts w:ascii="Calibri" w:hAnsi="Calibri" w:eastAsia="Calibri" w:cs="Calibri"/>
          <w:b w:val="0"/>
          <w:bCs w:val="0"/>
          <w:sz w:val="22"/>
          <w:szCs w:val="22"/>
        </w:rPr>
        <w:t xml:space="preserve"> these requirements.</w:t>
      </w:r>
    </w:p>
    <w:p w:rsidR="00EFEC63" w:rsidP="00EFEC63" w:rsidRDefault="00EFEC63" w14:paraId="5160FFE8" w14:textId="0612795E">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00EFEC63" w:rsidP="00EFEC63" w:rsidRDefault="00EFEC63" w14:paraId="693625F9" w14:textId="42DB9993">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00EFEC63" w:rsidP="00EFEC63" w:rsidRDefault="00EFEC63" w14:paraId="44CDEE8F" w14:textId="26332DE9">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00EFEC63" w:rsidP="00EFEC63" w:rsidRDefault="00EFEC63" w14:paraId="6AC859A4" w14:textId="293C4278">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31451EE3" w:rsidP="00EFEC63" w:rsidRDefault="31451EE3" w14:paraId="440E6D7E" w14:textId="7AAF3B37">
      <w:pPr>
        <w:pStyle w:val="ListParagraph"/>
        <w:numPr>
          <w:ilvl w:val="0"/>
          <w:numId w:val="1"/>
        </w:numPr>
        <w:suppressLineNumbers w:val="0"/>
        <w:bidi w:val="0"/>
        <w:spacing w:before="0" w:beforeAutospacing="off" w:after="160" w:afterAutospacing="off" w:line="276" w:lineRule="auto"/>
        <w:ind w:left="720" w:right="0" w:hanging="720"/>
        <w:jc w:val="both"/>
        <w:rPr>
          <w:rFonts w:ascii="Calibri" w:hAnsi="Calibri" w:eastAsia="Calibri" w:cs="Calibri"/>
          <w:b w:val="1"/>
          <w:bCs w:val="1"/>
          <w:sz w:val="22"/>
          <w:szCs w:val="22"/>
        </w:rPr>
      </w:pPr>
      <w:r w:rsidRPr="00EFEC63" w:rsidR="31451EE3">
        <w:rPr>
          <w:rFonts w:ascii="Calibri" w:hAnsi="Calibri" w:eastAsia="Calibri" w:cs="Calibri"/>
          <w:b w:val="1"/>
          <w:bCs w:val="1"/>
          <w:sz w:val="22"/>
          <w:szCs w:val="22"/>
        </w:rPr>
        <w:t xml:space="preserve">GOVERNING LAW AND </w:t>
      </w:r>
      <w:r w:rsidRPr="00EFEC63" w:rsidR="31451EE3">
        <w:rPr>
          <w:rFonts w:ascii="Calibri" w:hAnsi="Calibri" w:eastAsia="Calibri" w:cs="Calibri"/>
          <w:b w:val="1"/>
          <w:bCs w:val="1"/>
          <w:sz w:val="22"/>
          <w:szCs w:val="22"/>
        </w:rPr>
        <w:t>JURISDICTION</w:t>
      </w:r>
    </w:p>
    <w:p w:rsidR="00EFEC63" w:rsidP="00EFEC63" w:rsidRDefault="00EFEC63" w14:paraId="202E3520" w14:textId="32808378">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31451EE3" w:rsidP="00EFEC63" w:rsidRDefault="31451EE3" w14:paraId="75884BCC" w14:textId="2737C529">
      <w:pPr>
        <w:pStyle w:val="ListParagraph"/>
        <w:suppressLineNumbers w:val="0"/>
        <w:bidi w:val="0"/>
        <w:spacing w:before="0" w:beforeAutospacing="off" w:after="160" w:afterAutospacing="off" w:line="276" w:lineRule="auto"/>
        <w:ind w:left="720" w:right="0"/>
        <w:jc w:val="both"/>
        <w:rPr>
          <w:rFonts w:ascii="Calibri" w:hAnsi="Calibri" w:eastAsia="Calibri" w:cs="Calibri"/>
          <w:b w:val="0"/>
          <w:bCs w:val="0"/>
          <w:sz w:val="22"/>
          <w:szCs w:val="22"/>
        </w:rPr>
      </w:pPr>
      <w:r w:rsidRPr="09788888" w:rsidR="31451EE3">
        <w:rPr>
          <w:rFonts w:ascii="Calibri" w:hAnsi="Calibri" w:eastAsia="Calibri" w:cs="Calibri"/>
          <w:b w:val="0"/>
          <w:bCs w:val="0"/>
          <w:sz w:val="22"/>
          <w:szCs w:val="22"/>
        </w:rPr>
        <w:t xml:space="preserve">This Agreement shall be governed by and construed </w:t>
      </w:r>
      <w:r w:rsidRPr="09788888" w:rsidR="31451EE3">
        <w:rPr>
          <w:rFonts w:ascii="Calibri" w:hAnsi="Calibri" w:eastAsia="Calibri" w:cs="Calibri"/>
          <w:b w:val="0"/>
          <w:bCs w:val="0"/>
          <w:sz w:val="22"/>
          <w:szCs w:val="22"/>
        </w:rPr>
        <w:t>in accordance with</w:t>
      </w:r>
      <w:r w:rsidRPr="09788888" w:rsidR="31451EE3">
        <w:rPr>
          <w:rFonts w:ascii="Calibri" w:hAnsi="Calibri" w:eastAsia="Calibri" w:cs="Calibri"/>
          <w:b w:val="0"/>
          <w:bCs w:val="0"/>
          <w:sz w:val="22"/>
          <w:szCs w:val="22"/>
        </w:rPr>
        <w:t xml:space="preserve"> the laws of the State of </w:t>
      </w:r>
      <w:r w:rsidRPr="09788888" w:rsidR="2F28CC24">
        <w:rPr>
          <w:rFonts w:ascii="Calibri" w:hAnsi="Calibri" w:eastAsia="Calibri" w:cs="Calibri"/>
          <w:b w:val="0"/>
          <w:bCs w:val="0"/>
          <w:sz w:val="22"/>
          <w:szCs w:val="22"/>
        </w:rPr>
        <w:t>Kentucky</w:t>
      </w:r>
      <w:r w:rsidRPr="09788888" w:rsidR="31451EE3">
        <w:rPr>
          <w:rFonts w:ascii="Calibri" w:hAnsi="Calibri" w:eastAsia="Calibri" w:cs="Calibri"/>
          <w:b w:val="0"/>
          <w:bCs w:val="0"/>
          <w:sz w:val="22"/>
          <w:szCs w:val="22"/>
        </w:rPr>
        <w:t xml:space="preserve">, without regard to its conflict of laws principles. Any legal action arising out of this Agreement shall be brought exclusively in the state or federal courts </w:t>
      </w:r>
      <w:r w:rsidRPr="09788888" w:rsidR="31451EE3">
        <w:rPr>
          <w:rFonts w:ascii="Calibri" w:hAnsi="Calibri" w:eastAsia="Calibri" w:cs="Calibri"/>
          <w:b w:val="0"/>
          <w:bCs w:val="0"/>
          <w:sz w:val="22"/>
          <w:szCs w:val="22"/>
        </w:rPr>
        <w:t>located</w:t>
      </w:r>
      <w:r w:rsidRPr="09788888" w:rsidR="31451EE3">
        <w:rPr>
          <w:rFonts w:ascii="Calibri" w:hAnsi="Calibri" w:eastAsia="Calibri" w:cs="Calibri"/>
          <w:b w:val="0"/>
          <w:bCs w:val="0"/>
          <w:sz w:val="22"/>
          <w:szCs w:val="22"/>
        </w:rPr>
        <w:t xml:space="preserve"> in the State of </w:t>
      </w:r>
      <w:r w:rsidRPr="09788888" w:rsidR="2F28CC24">
        <w:rPr>
          <w:rFonts w:ascii="Calibri" w:hAnsi="Calibri" w:eastAsia="Calibri" w:cs="Calibri"/>
          <w:b w:val="0"/>
          <w:bCs w:val="0"/>
          <w:sz w:val="22"/>
          <w:szCs w:val="22"/>
        </w:rPr>
        <w:t>Kentucky</w:t>
      </w:r>
      <w:r w:rsidRPr="09788888" w:rsidR="31451EE3">
        <w:rPr>
          <w:rFonts w:ascii="Calibri" w:hAnsi="Calibri" w:eastAsia="Calibri" w:cs="Calibri"/>
          <w:b w:val="0"/>
          <w:bCs w:val="0"/>
          <w:sz w:val="22"/>
          <w:szCs w:val="22"/>
        </w:rPr>
        <w:t xml:space="preserve">, and each Party consents to the </w:t>
      </w:r>
      <w:r w:rsidRPr="09788888" w:rsidR="31451EE3">
        <w:rPr>
          <w:rFonts w:ascii="Calibri" w:hAnsi="Calibri" w:eastAsia="Calibri" w:cs="Calibri"/>
          <w:b w:val="0"/>
          <w:bCs w:val="0"/>
          <w:sz w:val="22"/>
          <w:szCs w:val="22"/>
        </w:rPr>
        <w:t>jurisdiction</w:t>
      </w:r>
      <w:r w:rsidRPr="09788888" w:rsidR="31451EE3">
        <w:rPr>
          <w:rFonts w:ascii="Calibri" w:hAnsi="Calibri" w:eastAsia="Calibri" w:cs="Calibri"/>
          <w:b w:val="0"/>
          <w:bCs w:val="0"/>
          <w:sz w:val="22"/>
          <w:szCs w:val="22"/>
        </w:rPr>
        <w:t xml:space="preserve"> of such courts.</w:t>
      </w:r>
    </w:p>
    <w:p w:rsidR="00EFEC63" w:rsidP="00EFEC63" w:rsidRDefault="00EFEC63" w14:paraId="11127C0E" w14:textId="615A2FC3">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31451EE3" w:rsidP="00EFEC63" w:rsidRDefault="31451EE3" w14:paraId="26E97CDC" w14:textId="100CB331">
      <w:pPr>
        <w:pStyle w:val="ListParagraph"/>
        <w:numPr>
          <w:ilvl w:val="0"/>
          <w:numId w:val="1"/>
        </w:numPr>
        <w:suppressLineNumbers w:val="0"/>
        <w:bidi w:val="0"/>
        <w:spacing w:before="0" w:beforeAutospacing="off" w:after="160" w:afterAutospacing="off" w:line="276" w:lineRule="auto"/>
        <w:ind w:left="720" w:right="0" w:hanging="720"/>
        <w:jc w:val="both"/>
        <w:rPr>
          <w:rFonts w:ascii="Calibri" w:hAnsi="Calibri" w:eastAsia="Calibri" w:cs="Calibri"/>
          <w:b w:val="1"/>
          <w:bCs w:val="1"/>
          <w:sz w:val="22"/>
          <w:szCs w:val="22"/>
        </w:rPr>
      </w:pPr>
      <w:r w:rsidRPr="00EFEC63" w:rsidR="31451EE3">
        <w:rPr>
          <w:rFonts w:ascii="Calibri" w:hAnsi="Calibri" w:eastAsia="Calibri" w:cs="Calibri"/>
          <w:b w:val="1"/>
          <w:bCs w:val="1"/>
          <w:sz w:val="22"/>
          <w:szCs w:val="22"/>
        </w:rPr>
        <w:t>NOTICES</w:t>
      </w:r>
    </w:p>
    <w:p w:rsidR="00EFEC63" w:rsidP="00EFEC63" w:rsidRDefault="00EFEC63" w14:paraId="44EEA7CA" w14:textId="2F1A5E25">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1"/>
          <w:bCs w:val="1"/>
          <w:sz w:val="22"/>
          <w:szCs w:val="22"/>
        </w:rPr>
      </w:pPr>
    </w:p>
    <w:p w:rsidR="31451EE3" w:rsidP="00EFEC63" w:rsidRDefault="31451EE3" w14:paraId="51928286" w14:textId="4DC122B2">
      <w:pPr>
        <w:pStyle w:val="ListParagraph"/>
        <w:suppressLineNumbers w:val="0"/>
        <w:bidi w:val="0"/>
        <w:spacing w:before="0" w:beforeAutospacing="off" w:after="160" w:afterAutospacing="off" w:line="276" w:lineRule="auto"/>
        <w:ind w:left="720" w:right="0"/>
        <w:jc w:val="both"/>
        <w:rPr>
          <w:rFonts w:ascii="Calibri" w:hAnsi="Calibri" w:eastAsia="Calibri" w:cs="Calibri"/>
          <w:b w:val="0"/>
          <w:bCs w:val="0"/>
          <w:sz w:val="22"/>
          <w:szCs w:val="22"/>
        </w:rPr>
      </w:pPr>
      <w:r w:rsidRPr="00EFEC63" w:rsidR="31451EE3">
        <w:rPr>
          <w:rFonts w:ascii="Calibri" w:hAnsi="Calibri" w:eastAsia="Calibri" w:cs="Calibri"/>
          <w:b w:val="0"/>
          <w:bCs w:val="0"/>
          <w:sz w:val="22"/>
          <w:szCs w:val="22"/>
        </w:rPr>
        <w:t>All notices under this Agreement shall be in writing and delivered by personal delivery, courier service with tracking, certified or registered mail (postage prepaid), or email (with confirmation of receipt).</w:t>
      </w:r>
    </w:p>
    <w:p w:rsidR="00EFEC63" w:rsidP="00EFEC63" w:rsidRDefault="00EFEC63" w14:paraId="249C23C5" w14:textId="7DEB4A03">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1"/>
          <w:bCs w:val="1"/>
          <w:sz w:val="22"/>
          <w:szCs w:val="22"/>
        </w:rPr>
      </w:pPr>
    </w:p>
    <w:p w:rsidR="31451EE3" w:rsidP="00EFEC63" w:rsidRDefault="31451EE3" w14:paraId="63B52A4A" w14:textId="7584F4D9">
      <w:pPr>
        <w:pStyle w:val="ListParagraph"/>
        <w:numPr>
          <w:ilvl w:val="0"/>
          <w:numId w:val="1"/>
        </w:numPr>
        <w:suppressLineNumbers w:val="0"/>
        <w:bidi w:val="0"/>
        <w:spacing w:before="0" w:beforeAutospacing="off" w:after="160" w:afterAutospacing="off" w:line="276" w:lineRule="auto"/>
        <w:ind w:left="720" w:right="0" w:hanging="720"/>
        <w:jc w:val="both"/>
        <w:rPr>
          <w:rFonts w:ascii="Calibri" w:hAnsi="Calibri" w:eastAsia="Calibri" w:cs="Calibri"/>
          <w:b w:val="1"/>
          <w:bCs w:val="1"/>
          <w:sz w:val="22"/>
          <w:szCs w:val="22"/>
        </w:rPr>
      </w:pPr>
      <w:r w:rsidRPr="00EFEC63" w:rsidR="31451EE3">
        <w:rPr>
          <w:rFonts w:ascii="Calibri" w:hAnsi="Calibri" w:eastAsia="Calibri" w:cs="Calibri"/>
          <w:b w:val="1"/>
          <w:bCs w:val="1"/>
          <w:sz w:val="22"/>
          <w:szCs w:val="22"/>
        </w:rPr>
        <w:t>ENTIRE AGREEMENT</w:t>
      </w:r>
    </w:p>
    <w:p w:rsidR="00EFEC63" w:rsidP="00EFEC63" w:rsidRDefault="00EFEC63" w14:paraId="192439D5" w14:textId="3360800F">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1"/>
          <w:bCs w:val="1"/>
          <w:sz w:val="22"/>
          <w:szCs w:val="22"/>
        </w:rPr>
      </w:pPr>
    </w:p>
    <w:p w:rsidR="31451EE3" w:rsidP="00EFEC63" w:rsidRDefault="31451EE3" w14:paraId="3F15AB28" w14:textId="1EB045BF">
      <w:pPr>
        <w:pStyle w:val="ListParagraph"/>
        <w:suppressLineNumbers w:val="0"/>
        <w:bidi w:val="0"/>
        <w:spacing w:before="0" w:beforeAutospacing="off" w:after="160" w:afterAutospacing="off" w:line="276" w:lineRule="auto"/>
        <w:ind w:left="720" w:right="0"/>
        <w:jc w:val="both"/>
        <w:rPr>
          <w:rFonts w:ascii="Calibri" w:hAnsi="Calibri" w:eastAsia="Calibri" w:cs="Calibri"/>
          <w:b w:val="0"/>
          <w:bCs w:val="0"/>
          <w:sz w:val="22"/>
          <w:szCs w:val="22"/>
        </w:rPr>
      </w:pPr>
      <w:r w:rsidRPr="00EFEC63" w:rsidR="31451EE3">
        <w:rPr>
          <w:rFonts w:ascii="Calibri" w:hAnsi="Calibri" w:eastAsia="Calibri" w:cs="Calibri"/>
          <w:b w:val="0"/>
          <w:bCs w:val="0"/>
          <w:sz w:val="22"/>
          <w:szCs w:val="22"/>
        </w:rPr>
        <w:t xml:space="preserve">This Agreement, including all schedules and attachments, constitutes the entire agreement between the Parties </w:t>
      </w:r>
      <w:r w:rsidRPr="00EFEC63" w:rsidR="31451EE3">
        <w:rPr>
          <w:rFonts w:ascii="Calibri" w:hAnsi="Calibri" w:eastAsia="Calibri" w:cs="Calibri"/>
          <w:b w:val="0"/>
          <w:bCs w:val="0"/>
          <w:sz w:val="22"/>
          <w:szCs w:val="22"/>
        </w:rPr>
        <w:t>regarding</w:t>
      </w:r>
      <w:r w:rsidRPr="00EFEC63" w:rsidR="31451EE3">
        <w:rPr>
          <w:rFonts w:ascii="Calibri" w:hAnsi="Calibri" w:eastAsia="Calibri" w:cs="Calibri"/>
          <w:b w:val="0"/>
          <w:bCs w:val="0"/>
          <w:sz w:val="22"/>
          <w:szCs w:val="22"/>
        </w:rPr>
        <w:t xml:space="preserve"> the subject matter </w:t>
      </w:r>
      <w:r w:rsidRPr="00EFEC63" w:rsidR="31451EE3">
        <w:rPr>
          <w:rFonts w:ascii="Calibri" w:hAnsi="Calibri" w:eastAsia="Calibri" w:cs="Calibri"/>
          <w:b w:val="0"/>
          <w:bCs w:val="0"/>
          <w:sz w:val="22"/>
          <w:szCs w:val="22"/>
        </w:rPr>
        <w:t>herein</w:t>
      </w:r>
      <w:r w:rsidRPr="00EFEC63" w:rsidR="31451EE3">
        <w:rPr>
          <w:rFonts w:ascii="Calibri" w:hAnsi="Calibri" w:eastAsia="Calibri" w:cs="Calibri"/>
          <w:b w:val="0"/>
          <w:bCs w:val="0"/>
          <w:sz w:val="22"/>
          <w:szCs w:val="22"/>
        </w:rPr>
        <w:t xml:space="preserve"> and supersedes all prior negotiations, communications, and agreements.</w:t>
      </w:r>
    </w:p>
    <w:p w:rsidR="00EFEC63" w:rsidP="00EFEC63" w:rsidRDefault="00EFEC63" w14:paraId="49D77CC7" w14:textId="208AE749">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1"/>
          <w:bCs w:val="1"/>
          <w:sz w:val="22"/>
          <w:szCs w:val="22"/>
        </w:rPr>
      </w:pPr>
    </w:p>
    <w:p w:rsidR="31451EE3" w:rsidP="00EFEC63" w:rsidRDefault="31451EE3" w14:paraId="698CD342" w14:textId="679EE13A">
      <w:pPr>
        <w:pStyle w:val="ListParagraph"/>
        <w:numPr>
          <w:ilvl w:val="0"/>
          <w:numId w:val="1"/>
        </w:numPr>
        <w:suppressLineNumbers w:val="0"/>
        <w:bidi w:val="0"/>
        <w:spacing w:before="0" w:beforeAutospacing="off" w:after="160" w:afterAutospacing="off" w:line="276" w:lineRule="auto"/>
        <w:ind w:left="720" w:right="0" w:hanging="720"/>
        <w:jc w:val="both"/>
        <w:rPr>
          <w:rFonts w:ascii="Calibri" w:hAnsi="Calibri" w:eastAsia="Calibri" w:cs="Calibri"/>
          <w:b w:val="1"/>
          <w:bCs w:val="1"/>
          <w:sz w:val="22"/>
          <w:szCs w:val="22"/>
        </w:rPr>
      </w:pPr>
      <w:r w:rsidRPr="00EFEC63" w:rsidR="31451EE3">
        <w:rPr>
          <w:rFonts w:ascii="Calibri" w:hAnsi="Calibri" w:eastAsia="Calibri" w:cs="Calibri"/>
          <w:b w:val="1"/>
          <w:bCs w:val="1"/>
          <w:sz w:val="22"/>
          <w:szCs w:val="22"/>
        </w:rPr>
        <w:t>AMENDMENTS</w:t>
      </w:r>
    </w:p>
    <w:p w:rsidR="00EFEC63" w:rsidP="00EFEC63" w:rsidRDefault="00EFEC63" w14:paraId="013D8154" w14:textId="3B2E2B30">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1"/>
          <w:bCs w:val="1"/>
          <w:sz w:val="22"/>
          <w:szCs w:val="22"/>
        </w:rPr>
      </w:pPr>
    </w:p>
    <w:p w:rsidR="4829AB99" w:rsidP="00EFEC63" w:rsidRDefault="4829AB99" w14:paraId="03BEF8D7" w14:textId="44438D75">
      <w:pPr>
        <w:pStyle w:val="ListParagraph"/>
        <w:suppressLineNumbers w:val="0"/>
        <w:bidi w:val="0"/>
        <w:spacing w:before="0" w:beforeAutospacing="off" w:after="160" w:afterAutospacing="off" w:line="276" w:lineRule="auto"/>
        <w:ind w:left="720" w:right="0"/>
        <w:jc w:val="both"/>
        <w:rPr>
          <w:rFonts w:ascii="Calibri" w:hAnsi="Calibri" w:eastAsia="Calibri" w:cs="Calibri"/>
          <w:b w:val="0"/>
          <w:bCs w:val="0"/>
          <w:sz w:val="22"/>
          <w:szCs w:val="22"/>
        </w:rPr>
      </w:pPr>
      <w:r w:rsidRPr="00EFEC63" w:rsidR="4829AB99">
        <w:rPr>
          <w:rFonts w:ascii="Calibri" w:hAnsi="Calibri" w:eastAsia="Calibri" w:cs="Calibri"/>
          <w:b w:val="0"/>
          <w:bCs w:val="0"/>
          <w:sz w:val="22"/>
          <w:szCs w:val="22"/>
        </w:rPr>
        <w:t>Any amendments or modifications to this Agreement must be in writing and signed by both Parties.</w:t>
      </w:r>
    </w:p>
    <w:p w:rsidR="00EFEC63" w:rsidP="00EFEC63" w:rsidRDefault="00EFEC63" w14:paraId="40CF52F7" w14:textId="402F2537">
      <w:pPr>
        <w:pStyle w:val="ListParagraph"/>
        <w:suppressLineNumbers w:val="0"/>
        <w:bidi w:val="0"/>
        <w:spacing w:before="0" w:beforeAutospacing="off" w:after="160" w:afterAutospacing="off" w:line="276" w:lineRule="auto"/>
        <w:ind w:left="720" w:right="0"/>
        <w:jc w:val="both"/>
        <w:rPr>
          <w:rFonts w:ascii="Calibri" w:hAnsi="Calibri" w:eastAsia="Calibri" w:cs="Calibri"/>
          <w:b w:val="1"/>
          <w:bCs w:val="1"/>
          <w:sz w:val="22"/>
          <w:szCs w:val="22"/>
        </w:rPr>
      </w:pPr>
    </w:p>
    <w:p w:rsidR="31451EE3" w:rsidP="00EFEC63" w:rsidRDefault="31451EE3" w14:paraId="40013290" w14:textId="57D9458C">
      <w:pPr>
        <w:pStyle w:val="ListParagraph"/>
        <w:numPr>
          <w:ilvl w:val="0"/>
          <w:numId w:val="1"/>
        </w:numPr>
        <w:suppressLineNumbers w:val="0"/>
        <w:bidi w:val="0"/>
        <w:spacing w:before="0" w:beforeAutospacing="off" w:after="160" w:afterAutospacing="off" w:line="276" w:lineRule="auto"/>
        <w:ind w:left="720" w:right="0" w:hanging="720"/>
        <w:jc w:val="both"/>
        <w:rPr>
          <w:rFonts w:ascii="Calibri" w:hAnsi="Calibri" w:eastAsia="Calibri" w:cs="Calibri"/>
          <w:b w:val="1"/>
          <w:bCs w:val="1"/>
          <w:sz w:val="22"/>
          <w:szCs w:val="22"/>
        </w:rPr>
      </w:pPr>
      <w:r w:rsidRPr="00EFEC63" w:rsidR="31451EE3">
        <w:rPr>
          <w:rFonts w:ascii="Calibri" w:hAnsi="Calibri" w:eastAsia="Calibri" w:cs="Calibri"/>
          <w:b w:val="1"/>
          <w:bCs w:val="1"/>
          <w:sz w:val="22"/>
          <w:szCs w:val="22"/>
        </w:rPr>
        <w:t>SEVERABILITY</w:t>
      </w:r>
    </w:p>
    <w:p w:rsidR="00EFEC63" w:rsidP="00EFEC63" w:rsidRDefault="00EFEC63" w14:paraId="58E1C92A" w14:textId="2E3A9764">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1"/>
          <w:bCs w:val="1"/>
          <w:sz w:val="22"/>
          <w:szCs w:val="22"/>
        </w:rPr>
      </w:pPr>
    </w:p>
    <w:p w:rsidR="68AD7015" w:rsidP="00EFEC63" w:rsidRDefault="68AD7015" w14:paraId="05386683" w14:textId="56C20DFF">
      <w:pPr>
        <w:pStyle w:val="ListParagraph"/>
        <w:suppressLineNumbers w:val="0"/>
        <w:bidi w:val="0"/>
        <w:spacing w:before="0" w:beforeAutospacing="off" w:after="160" w:afterAutospacing="off" w:line="276" w:lineRule="auto"/>
        <w:ind w:left="720" w:right="0"/>
        <w:jc w:val="both"/>
        <w:rPr>
          <w:rFonts w:ascii="Calibri" w:hAnsi="Calibri" w:eastAsia="Calibri" w:cs="Calibri"/>
          <w:b w:val="0"/>
          <w:bCs w:val="0"/>
          <w:sz w:val="22"/>
          <w:szCs w:val="22"/>
        </w:rPr>
      </w:pPr>
      <w:r w:rsidRPr="00EFEC63" w:rsidR="68AD7015">
        <w:rPr>
          <w:rFonts w:ascii="Calibri" w:hAnsi="Calibri" w:eastAsia="Calibri" w:cs="Calibri"/>
          <w:b w:val="0"/>
          <w:bCs w:val="0"/>
          <w:sz w:val="22"/>
          <w:szCs w:val="22"/>
        </w:rPr>
        <w:t>If any provision of this Agreement is found to be invalid or unenforceable, the remaining provisions shall continue in full force and effect.</w:t>
      </w:r>
    </w:p>
    <w:p w:rsidR="00EFEC63" w:rsidP="00EFEC63" w:rsidRDefault="00EFEC63" w14:paraId="0EC59FFC" w14:textId="70040231">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1"/>
          <w:bCs w:val="1"/>
          <w:sz w:val="22"/>
          <w:szCs w:val="22"/>
        </w:rPr>
      </w:pPr>
    </w:p>
    <w:p w:rsidR="31451EE3" w:rsidP="00EFEC63" w:rsidRDefault="31451EE3" w14:paraId="46E304C6" w14:textId="0D998019">
      <w:pPr>
        <w:pStyle w:val="ListParagraph"/>
        <w:numPr>
          <w:ilvl w:val="0"/>
          <w:numId w:val="1"/>
        </w:numPr>
        <w:suppressLineNumbers w:val="0"/>
        <w:bidi w:val="0"/>
        <w:spacing w:before="0" w:beforeAutospacing="off" w:after="160" w:afterAutospacing="off" w:line="276" w:lineRule="auto"/>
        <w:ind w:left="720" w:right="0" w:hanging="720"/>
        <w:jc w:val="both"/>
        <w:rPr>
          <w:rFonts w:ascii="Calibri" w:hAnsi="Calibri" w:eastAsia="Calibri" w:cs="Calibri"/>
          <w:b w:val="1"/>
          <w:bCs w:val="1"/>
          <w:sz w:val="22"/>
          <w:szCs w:val="22"/>
        </w:rPr>
      </w:pPr>
      <w:r w:rsidRPr="00EFEC63" w:rsidR="31451EE3">
        <w:rPr>
          <w:rFonts w:ascii="Calibri" w:hAnsi="Calibri" w:eastAsia="Calibri" w:cs="Calibri"/>
          <w:b w:val="1"/>
          <w:bCs w:val="1"/>
          <w:sz w:val="22"/>
          <w:szCs w:val="22"/>
        </w:rPr>
        <w:t>ASSIGNMENT</w:t>
      </w:r>
    </w:p>
    <w:p w:rsidR="00EFEC63" w:rsidP="00EFEC63" w:rsidRDefault="00EFEC63" w14:paraId="70700D56" w14:textId="68610189">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1"/>
          <w:bCs w:val="1"/>
          <w:sz w:val="22"/>
          <w:szCs w:val="22"/>
        </w:rPr>
      </w:pPr>
    </w:p>
    <w:p w:rsidR="46F95374" w:rsidP="00EFEC63" w:rsidRDefault="46F95374" w14:paraId="5C5907BC" w14:textId="6819D9D1">
      <w:pPr>
        <w:pStyle w:val="ListParagraph"/>
        <w:suppressLineNumbers w:val="0"/>
        <w:bidi w:val="0"/>
        <w:spacing w:before="0" w:beforeAutospacing="off" w:after="160" w:afterAutospacing="off" w:line="276" w:lineRule="auto"/>
        <w:ind w:left="720" w:right="0"/>
        <w:jc w:val="both"/>
        <w:rPr>
          <w:rFonts w:ascii="Calibri" w:hAnsi="Calibri" w:eastAsia="Calibri" w:cs="Calibri"/>
          <w:b w:val="0"/>
          <w:bCs w:val="0"/>
          <w:sz w:val="22"/>
          <w:szCs w:val="22"/>
        </w:rPr>
      </w:pPr>
      <w:r w:rsidRPr="00EFEC63" w:rsidR="46F95374">
        <w:rPr>
          <w:rFonts w:ascii="Calibri" w:hAnsi="Calibri" w:eastAsia="Calibri" w:cs="Calibri"/>
          <w:b w:val="0"/>
          <w:bCs w:val="0"/>
          <w:sz w:val="22"/>
          <w:szCs w:val="22"/>
        </w:rPr>
        <w:t xml:space="preserve">Neither Party may assign its rights or obligations under this Agreement without the prior written consent of the other Party, except in connection with a merger or sale of </w:t>
      </w:r>
      <w:r w:rsidRPr="00EFEC63" w:rsidR="46F95374">
        <w:rPr>
          <w:rFonts w:ascii="Calibri" w:hAnsi="Calibri" w:eastAsia="Calibri" w:cs="Calibri"/>
          <w:b w:val="0"/>
          <w:bCs w:val="0"/>
          <w:sz w:val="22"/>
          <w:szCs w:val="22"/>
        </w:rPr>
        <w:t>substantially all</w:t>
      </w:r>
      <w:r w:rsidRPr="00EFEC63" w:rsidR="46F95374">
        <w:rPr>
          <w:rFonts w:ascii="Calibri" w:hAnsi="Calibri" w:eastAsia="Calibri" w:cs="Calibri"/>
          <w:b w:val="0"/>
          <w:bCs w:val="0"/>
          <w:sz w:val="22"/>
          <w:szCs w:val="22"/>
        </w:rPr>
        <w:t xml:space="preserve"> of its assets.</w:t>
      </w:r>
    </w:p>
    <w:p w:rsidR="00EFEC63" w:rsidP="00EFEC63" w:rsidRDefault="00EFEC63" w14:paraId="49B3A0A6" w14:textId="38141F6A">
      <w:pPr>
        <w:pStyle w:val="Normal"/>
        <w:suppressLineNumbers w:val="0"/>
        <w:bidi w:val="0"/>
        <w:spacing w:before="0" w:beforeAutospacing="off" w:after="160" w:afterAutospacing="off" w:line="279" w:lineRule="auto"/>
        <w:ind w:right="0"/>
        <w:jc w:val="both"/>
        <w:rPr>
          <w:rFonts w:ascii="Calibri" w:hAnsi="Calibri" w:eastAsia="Calibri" w:cs="Calibri"/>
          <w:b w:val="0"/>
          <w:bCs w:val="0"/>
          <w:sz w:val="24"/>
          <w:szCs w:val="24"/>
        </w:rPr>
      </w:pPr>
    </w:p>
    <w:p w:rsidR="31451EE3" w:rsidP="00EFEC63" w:rsidRDefault="31451EE3" w14:paraId="7EFA40FE" w14:textId="40C0D29F">
      <w:pPr>
        <w:pStyle w:val="Normal"/>
        <w:suppressLineNumbers w:val="0"/>
        <w:bidi w:val="0"/>
        <w:spacing w:before="0" w:beforeAutospacing="off" w:after="160" w:afterAutospacing="off" w:line="279" w:lineRule="auto"/>
        <w:ind w:right="0"/>
        <w:jc w:val="center"/>
        <w:rPr>
          <w:rFonts w:ascii="Calibri" w:hAnsi="Calibri" w:eastAsia="Calibri" w:cs="Calibri"/>
          <w:b w:val="0"/>
          <w:bCs w:val="0"/>
          <w:sz w:val="24"/>
          <w:szCs w:val="24"/>
        </w:rPr>
      </w:pPr>
      <w:r w:rsidRPr="00EFEC63" w:rsidR="31451EE3">
        <w:rPr>
          <w:rFonts w:ascii="Calibri" w:hAnsi="Calibri" w:eastAsia="Calibri" w:cs="Calibri"/>
          <w:b w:val="0"/>
          <w:bCs w:val="0"/>
          <w:sz w:val="22"/>
          <w:szCs w:val="22"/>
        </w:rPr>
        <w:t>[SIGNATURE PAGE FOLLOWS]</w:t>
      </w:r>
    </w:p>
    <w:p w:rsidR="00EFEC63" w:rsidP="00EFEC63" w:rsidRDefault="00EFEC63" w14:paraId="125591C2" w14:textId="3F7BD4A2">
      <w:pPr>
        <w:pStyle w:val="Normal"/>
        <w:suppressLineNumbers w:val="0"/>
        <w:bidi w:val="0"/>
        <w:spacing w:before="0" w:beforeAutospacing="off" w:after="160" w:afterAutospacing="off" w:line="279" w:lineRule="auto"/>
        <w:ind w:right="0"/>
        <w:jc w:val="center"/>
        <w:rPr>
          <w:rFonts w:ascii="Calibri" w:hAnsi="Calibri" w:eastAsia="Calibri" w:cs="Calibri"/>
          <w:b w:val="0"/>
          <w:bCs w:val="0"/>
          <w:sz w:val="22"/>
          <w:szCs w:val="22"/>
        </w:rPr>
      </w:pPr>
    </w:p>
    <w:p w:rsidR="00EFEC63" w:rsidP="00EFEC63" w:rsidRDefault="00EFEC63" w14:paraId="4C447773" w14:textId="23465253">
      <w:pPr>
        <w:pStyle w:val="Normal"/>
        <w:suppressLineNumbers w:val="0"/>
        <w:bidi w:val="0"/>
        <w:spacing w:before="0" w:beforeAutospacing="off" w:after="160" w:afterAutospacing="off" w:line="279" w:lineRule="auto"/>
        <w:ind w:right="0"/>
        <w:jc w:val="center"/>
        <w:rPr>
          <w:rFonts w:ascii="Calibri" w:hAnsi="Calibri" w:eastAsia="Calibri" w:cs="Calibri"/>
          <w:b w:val="0"/>
          <w:bCs w:val="0"/>
          <w:sz w:val="22"/>
          <w:szCs w:val="22"/>
        </w:rPr>
      </w:pPr>
    </w:p>
    <w:p w:rsidR="00EFEC63" w:rsidP="00EFEC63" w:rsidRDefault="00EFEC63" w14:paraId="6B292759" w14:textId="1074AFF8">
      <w:pPr>
        <w:pStyle w:val="Normal"/>
        <w:suppressLineNumbers w:val="0"/>
        <w:bidi w:val="0"/>
        <w:spacing w:before="0" w:beforeAutospacing="off" w:after="160" w:afterAutospacing="off" w:line="279" w:lineRule="auto"/>
        <w:ind w:right="0"/>
        <w:jc w:val="center"/>
        <w:rPr>
          <w:rFonts w:ascii="Calibri" w:hAnsi="Calibri" w:eastAsia="Calibri" w:cs="Calibri"/>
          <w:b w:val="0"/>
          <w:bCs w:val="0"/>
          <w:sz w:val="22"/>
          <w:szCs w:val="22"/>
        </w:rPr>
      </w:pPr>
    </w:p>
    <w:p w:rsidR="00EFEC63" w:rsidP="00EFEC63" w:rsidRDefault="00EFEC63" w14:paraId="495EEC7C" w14:textId="6DBB005D">
      <w:pPr>
        <w:pStyle w:val="Normal"/>
        <w:suppressLineNumbers w:val="0"/>
        <w:bidi w:val="0"/>
        <w:spacing w:before="0" w:beforeAutospacing="off" w:after="160" w:afterAutospacing="off" w:line="279" w:lineRule="auto"/>
        <w:ind w:right="0"/>
        <w:jc w:val="center"/>
        <w:rPr>
          <w:rFonts w:ascii="Calibri" w:hAnsi="Calibri" w:eastAsia="Calibri" w:cs="Calibri"/>
          <w:b w:val="0"/>
          <w:bCs w:val="0"/>
          <w:sz w:val="22"/>
          <w:szCs w:val="22"/>
        </w:rPr>
      </w:pPr>
    </w:p>
    <w:p w:rsidR="75C32369" w:rsidP="00EFEC63" w:rsidRDefault="75C32369" w14:paraId="0233F017" w14:textId="131215AD">
      <w:pPr>
        <w:pStyle w:val="Normal"/>
        <w:suppressLineNumbers w:val="0"/>
        <w:bidi w:val="0"/>
        <w:spacing w:before="0" w:beforeAutospacing="off" w:after="160" w:afterAutospacing="off" w:line="279" w:lineRule="auto"/>
        <w:ind w:left="630" w:right="0" w:firstLine="0"/>
        <w:jc w:val="left"/>
        <w:rPr>
          <w:rFonts w:ascii="Calibri" w:hAnsi="Calibri" w:eastAsia="Calibri" w:cs="Calibri"/>
          <w:b w:val="0"/>
          <w:bCs w:val="0"/>
          <w:sz w:val="22"/>
          <w:szCs w:val="22"/>
        </w:rPr>
      </w:pPr>
      <w:r w:rsidRPr="00EFEC63" w:rsidR="75C32369">
        <w:rPr>
          <w:rFonts w:ascii="Calibri" w:hAnsi="Calibri" w:eastAsia="Calibri" w:cs="Calibri"/>
          <w:b w:val="0"/>
          <w:bCs w:val="0"/>
          <w:sz w:val="22"/>
          <w:szCs w:val="22"/>
        </w:rPr>
        <w:t>IN WITNESS WHEREOF, the Parties have executed this Product Manufacturing Agreement as of the Effective Date.</w:t>
      </w:r>
    </w:p>
    <w:p w:rsidR="75C32369" w:rsidP="00EFEC63" w:rsidRDefault="75C32369" w14:paraId="006D83F3" w14:textId="54DF949D">
      <w:pPr>
        <w:pStyle w:val="Normal"/>
        <w:suppressLineNumbers w:val="0"/>
        <w:bidi w:val="0"/>
        <w:spacing w:before="0" w:beforeAutospacing="off" w:after="160" w:afterAutospacing="off" w:line="480" w:lineRule="auto"/>
        <w:ind w:left="3510" w:right="0"/>
        <w:jc w:val="left"/>
        <w:rPr>
          <w:rFonts w:ascii="Calibri" w:hAnsi="Calibri" w:eastAsia="Calibri" w:cs="Calibri"/>
          <w:b w:val="0"/>
          <w:bCs w:val="0"/>
          <w:sz w:val="22"/>
          <w:szCs w:val="22"/>
        </w:rPr>
      </w:pPr>
      <w:r w:rsidRPr="00EFEC63" w:rsidR="75C32369">
        <w:rPr>
          <w:rFonts w:ascii="Calibri" w:hAnsi="Calibri" w:eastAsia="Calibri" w:cs="Calibri"/>
          <w:b w:val="0"/>
          <w:bCs w:val="0"/>
          <w:sz w:val="22"/>
          <w:szCs w:val="22"/>
        </w:rPr>
        <w:t>[</w:t>
      </w:r>
      <w:r w:rsidRPr="00EFEC63" w:rsidR="75C32369">
        <w:rPr>
          <w:rFonts w:ascii="Calibri" w:hAnsi="Calibri" w:eastAsia="Calibri" w:cs="Calibri"/>
          <w:b w:val="0"/>
          <w:bCs w:val="0"/>
          <w:sz w:val="22"/>
          <w:szCs w:val="22"/>
          <w:highlight w:val="yellow"/>
        </w:rPr>
        <w:t>MANUFACTURER COMPANY NAME</w:t>
      </w:r>
      <w:r w:rsidRPr="00EFEC63" w:rsidR="75C32369">
        <w:rPr>
          <w:rFonts w:ascii="Calibri" w:hAnsi="Calibri" w:eastAsia="Calibri" w:cs="Calibri"/>
          <w:b w:val="0"/>
          <w:bCs w:val="0"/>
          <w:sz w:val="22"/>
          <w:szCs w:val="22"/>
        </w:rPr>
        <w:t>]</w:t>
      </w:r>
      <w:r>
        <w:br/>
      </w:r>
      <w:r w:rsidRPr="00EFEC63" w:rsidR="75C32369">
        <w:rPr>
          <w:rFonts w:ascii="Calibri" w:hAnsi="Calibri" w:eastAsia="Calibri" w:cs="Calibri"/>
          <w:b w:val="0"/>
          <w:bCs w:val="0"/>
          <w:sz w:val="22"/>
          <w:szCs w:val="22"/>
        </w:rPr>
        <w:t>By: ___________________________________</w:t>
      </w:r>
      <w:r>
        <w:br/>
      </w:r>
      <w:r w:rsidRPr="00EFEC63" w:rsidR="75C32369">
        <w:rPr>
          <w:rFonts w:ascii="Calibri" w:hAnsi="Calibri" w:eastAsia="Calibri" w:cs="Calibri"/>
          <w:b w:val="0"/>
          <w:bCs w:val="0"/>
          <w:sz w:val="22"/>
          <w:szCs w:val="22"/>
        </w:rPr>
        <w:t>Name: _________________________________</w:t>
      </w:r>
      <w:r>
        <w:br/>
      </w:r>
      <w:r w:rsidRPr="00EFEC63" w:rsidR="75C32369">
        <w:rPr>
          <w:rFonts w:ascii="Calibri" w:hAnsi="Calibri" w:eastAsia="Calibri" w:cs="Calibri"/>
          <w:b w:val="0"/>
          <w:bCs w:val="0"/>
          <w:sz w:val="22"/>
          <w:szCs w:val="22"/>
        </w:rPr>
        <w:t>Title: _________________________________</w:t>
      </w:r>
      <w:r>
        <w:br/>
      </w:r>
      <w:r w:rsidRPr="00EFEC63" w:rsidR="75C32369">
        <w:rPr>
          <w:rFonts w:ascii="Calibri" w:hAnsi="Calibri" w:eastAsia="Calibri" w:cs="Calibri"/>
          <w:b w:val="0"/>
          <w:bCs w:val="0"/>
          <w:sz w:val="22"/>
          <w:szCs w:val="22"/>
        </w:rPr>
        <w:t>Date: _________________________________</w:t>
      </w:r>
    </w:p>
    <w:p w:rsidR="75C32369" w:rsidP="00EFEC63" w:rsidRDefault="75C32369" w14:paraId="4CE1CC71" w14:textId="2104935A">
      <w:pPr>
        <w:pStyle w:val="Normal"/>
        <w:bidi w:val="0"/>
        <w:spacing w:before="0" w:beforeAutospacing="off" w:after="160" w:afterAutospacing="off" w:line="480" w:lineRule="auto"/>
        <w:ind w:left="3510" w:right="0"/>
        <w:jc w:val="left"/>
      </w:pPr>
      <w:r w:rsidRPr="00EFEC63" w:rsidR="75C32369">
        <w:rPr>
          <w:rFonts w:ascii="Calibri" w:hAnsi="Calibri" w:eastAsia="Calibri" w:cs="Calibri"/>
          <w:b w:val="0"/>
          <w:bCs w:val="0"/>
          <w:sz w:val="22"/>
          <w:szCs w:val="22"/>
        </w:rPr>
        <w:t>[</w:t>
      </w:r>
      <w:r w:rsidRPr="00EFEC63" w:rsidR="75C32369">
        <w:rPr>
          <w:rFonts w:ascii="Calibri" w:hAnsi="Calibri" w:eastAsia="Calibri" w:cs="Calibri"/>
          <w:b w:val="0"/>
          <w:bCs w:val="0"/>
          <w:sz w:val="22"/>
          <w:szCs w:val="22"/>
          <w:highlight w:val="yellow"/>
        </w:rPr>
        <w:t>CUSTOMER COMPANY NAME</w:t>
      </w:r>
      <w:r w:rsidRPr="00EFEC63" w:rsidR="75C32369">
        <w:rPr>
          <w:rFonts w:ascii="Calibri" w:hAnsi="Calibri" w:eastAsia="Calibri" w:cs="Calibri"/>
          <w:b w:val="0"/>
          <w:bCs w:val="0"/>
          <w:sz w:val="22"/>
          <w:szCs w:val="22"/>
        </w:rPr>
        <w:t>]</w:t>
      </w:r>
      <w:r>
        <w:br/>
      </w:r>
      <w:r w:rsidRPr="00EFEC63" w:rsidR="75C32369">
        <w:rPr>
          <w:rFonts w:ascii="Calibri" w:hAnsi="Calibri" w:eastAsia="Calibri" w:cs="Calibri"/>
          <w:b w:val="0"/>
          <w:bCs w:val="0"/>
          <w:sz w:val="22"/>
          <w:szCs w:val="22"/>
        </w:rPr>
        <w:t>By: ___________________________________</w:t>
      </w:r>
      <w:r>
        <w:br/>
      </w:r>
      <w:r w:rsidRPr="00EFEC63" w:rsidR="75C32369">
        <w:rPr>
          <w:rFonts w:ascii="Calibri" w:hAnsi="Calibri" w:eastAsia="Calibri" w:cs="Calibri"/>
          <w:b w:val="0"/>
          <w:bCs w:val="0"/>
          <w:sz w:val="22"/>
          <w:szCs w:val="22"/>
        </w:rPr>
        <w:t>Name: _________________________________</w:t>
      </w:r>
      <w:r>
        <w:br/>
      </w:r>
      <w:r w:rsidRPr="00EFEC63" w:rsidR="75C32369">
        <w:rPr>
          <w:rFonts w:ascii="Calibri" w:hAnsi="Calibri" w:eastAsia="Calibri" w:cs="Calibri"/>
          <w:b w:val="0"/>
          <w:bCs w:val="0"/>
          <w:sz w:val="22"/>
          <w:szCs w:val="22"/>
        </w:rPr>
        <w:t>Title: _________________________________</w:t>
      </w:r>
      <w:r>
        <w:br/>
      </w:r>
      <w:r w:rsidRPr="00EFEC63" w:rsidR="75C32369">
        <w:rPr>
          <w:rFonts w:ascii="Calibri" w:hAnsi="Calibri" w:eastAsia="Calibri" w:cs="Calibri"/>
          <w:b w:val="0"/>
          <w:bCs w:val="0"/>
          <w:sz w:val="22"/>
          <w:szCs w:val="22"/>
        </w:rPr>
        <w:t>Date: _________________________________</w:t>
      </w:r>
    </w:p>
    <w:p w:rsidR="00EFEC63" w:rsidP="00EFEC63" w:rsidRDefault="00EFEC63" w14:paraId="53BD8768" w14:textId="75645904">
      <w:pPr>
        <w:pStyle w:val="Normal"/>
        <w:suppressLineNumbers w:val="0"/>
        <w:bidi w:val="0"/>
        <w:spacing w:before="0" w:beforeAutospacing="off" w:after="160" w:afterAutospacing="off" w:line="279" w:lineRule="auto"/>
        <w:ind w:right="0"/>
        <w:jc w:val="left"/>
        <w:rPr>
          <w:rFonts w:ascii="Calibri" w:hAnsi="Calibri" w:eastAsia="Calibri" w:cs="Calibri"/>
          <w:b w:val="0"/>
          <w:bCs w:val="0"/>
          <w:sz w:val="22"/>
          <w:szCs w:val="22"/>
        </w:rPr>
      </w:pPr>
    </w:p>
    <w:p w:rsidR="00EFEC63" w:rsidP="00EFEC63" w:rsidRDefault="00EFEC63" w14:paraId="2C43BB76" w14:textId="4AD26201">
      <w:pPr>
        <w:pStyle w:val="Normal"/>
        <w:suppressLineNumbers w:val="0"/>
        <w:bidi w:val="0"/>
        <w:spacing w:before="0" w:beforeAutospacing="off" w:after="160" w:afterAutospacing="off" w:line="279" w:lineRule="auto"/>
        <w:ind w:right="0"/>
        <w:jc w:val="both"/>
        <w:rPr>
          <w:rFonts w:ascii="Calibri" w:hAnsi="Calibri" w:eastAsia="Calibri" w:cs="Calibri"/>
          <w:b w:val="0"/>
          <w:bCs w:val="0"/>
          <w:sz w:val="22"/>
          <w:szCs w:val="22"/>
        </w:rPr>
      </w:pPr>
    </w:p>
    <w:p w:rsidR="00EFEC63" w:rsidP="00EFEC63" w:rsidRDefault="00EFEC63" w14:paraId="62E9C496" w14:textId="072280BF">
      <w:pPr>
        <w:pStyle w:val="ListParagraph"/>
        <w:ind w:left="1440"/>
        <w:rPr>
          <w:sz w:val="24"/>
          <w:szCs w:val="24"/>
        </w:rPr>
      </w:pPr>
    </w:p>
    <w:p w:rsidR="00EFEC63" w:rsidP="00EFEC63" w:rsidRDefault="00EFEC63" w14:paraId="575590DF" w14:textId="636C907E">
      <w:pPr>
        <w:pStyle w:val="ListParagraph"/>
        <w:ind w:left="1440"/>
        <w:rPr>
          <w:sz w:val="24"/>
          <w:szCs w:val="24"/>
        </w:rPr>
      </w:pPr>
    </w:p>
    <w:p w:rsidR="00EFEC63" w:rsidP="00EFEC63" w:rsidRDefault="00EFEC63" w14:paraId="24DF69A3" w14:textId="4BCCD6B5">
      <w:pPr>
        <w:pStyle w:val="ListParagraph"/>
        <w:ind w:left="1440"/>
        <w:rPr>
          <w:sz w:val="24"/>
          <w:szCs w:val="24"/>
        </w:rPr>
      </w:pPr>
    </w:p>
    <w:p w:rsidR="00EFEC63" w:rsidP="00EFEC63" w:rsidRDefault="00EFEC63" w14:paraId="629FF7E5" w14:textId="729DE92C">
      <w:pPr>
        <w:pStyle w:val="ListParagraph"/>
        <w:ind w:left="1440"/>
        <w:rPr>
          <w:sz w:val="24"/>
          <w:szCs w:val="24"/>
        </w:rPr>
      </w:pPr>
    </w:p>
    <w:p w:rsidR="00EFEC63" w:rsidP="00EFEC63" w:rsidRDefault="00EFEC63" w14:paraId="2B61AB68" w14:textId="5ABECAAF">
      <w:pPr>
        <w:pStyle w:val="ListParagraph"/>
        <w:ind w:left="1440"/>
        <w:rPr>
          <w:sz w:val="24"/>
          <w:szCs w:val="24"/>
        </w:rPr>
      </w:pPr>
    </w:p>
    <w:p w:rsidR="00EFEC63" w:rsidP="00EFEC63" w:rsidRDefault="00EFEC63" w14:paraId="6B97086C" w14:textId="358EF477">
      <w:pPr>
        <w:pStyle w:val="ListParagraph"/>
        <w:ind w:left="1440"/>
        <w:rPr>
          <w:sz w:val="24"/>
          <w:szCs w:val="24"/>
        </w:rPr>
      </w:pPr>
    </w:p>
    <w:p w:rsidR="00EFEC63" w:rsidP="00EFEC63" w:rsidRDefault="00EFEC63" w14:paraId="16088BDD" w14:textId="1F229F93">
      <w:pPr>
        <w:pStyle w:val="ListParagraph"/>
        <w:ind w:left="1440"/>
        <w:rPr>
          <w:sz w:val="24"/>
          <w:szCs w:val="24"/>
        </w:rPr>
      </w:pPr>
    </w:p>
    <w:p w:rsidR="00EFEC63" w:rsidP="00EFEC63" w:rsidRDefault="00EFEC63" w14:paraId="08B1A1FD" w14:textId="68B95F76">
      <w:pPr>
        <w:pStyle w:val="ListParagraph"/>
        <w:ind w:left="1440"/>
        <w:rPr>
          <w:sz w:val="24"/>
          <w:szCs w:val="24"/>
        </w:rPr>
      </w:pPr>
    </w:p>
    <w:p w:rsidR="00EFEC63" w:rsidP="00EFEC63" w:rsidRDefault="00EFEC63" w14:paraId="682879C8" w14:textId="02D7445A">
      <w:pPr>
        <w:pStyle w:val="ListParagraph"/>
        <w:ind w:left="1440"/>
        <w:rPr>
          <w:sz w:val="24"/>
          <w:szCs w:val="24"/>
        </w:rPr>
      </w:pPr>
    </w:p>
    <w:p w:rsidR="00EFEC63" w:rsidP="00EFEC63" w:rsidRDefault="00EFEC63" w14:paraId="2B370169" w14:textId="6A1C0E96">
      <w:pPr>
        <w:pStyle w:val="ListParagraph"/>
        <w:ind w:left="1440"/>
        <w:rPr>
          <w:sz w:val="24"/>
          <w:szCs w:val="24"/>
        </w:rPr>
      </w:pPr>
    </w:p>
    <w:p w:rsidR="00EFEC63" w:rsidP="00EFEC63" w:rsidRDefault="00EFEC63" w14:paraId="4B3A7B69" w14:textId="2AC71DCC">
      <w:pPr>
        <w:pStyle w:val="ListParagraph"/>
        <w:ind w:left="1440"/>
        <w:rPr>
          <w:sz w:val="24"/>
          <w:szCs w:val="24"/>
        </w:rPr>
      </w:pPr>
    </w:p>
    <w:p w:rsidR="00EFEC63" w:rsidP="00EFEC63" w:rsidRDefault="00EFEC63" w14:paraId="33B233A9" w14:textId="18AB63F3">
      <w:pPr>
        <w:pStyle w:val="ListParagraph"/>
        <w:ind w:left="1440"/>
        <w:rPr>
          <w:sz w:val="24"/>
          <w:szCs w:val="24"/>
        </w:rPr>
      </w:pPr>
    </w:p>
    <w:p w:rsidR="00EFEC63" w:rsidP="00EFEC63" w:rsidRDefault="00EFEC63" w14:paraId="2B7FCAB9" w14:textId="08DA7C0A">
      <w:pPr>
        <w:pStyle w:val="ListParagraph"/>
        <w:ind w:left="1440"/>
        <w:rPr>
          <w:sz w:val="24"/>
          <w:szCs w:val="24"/>
        </w:rPr>
      </w:pPr>
    </w:p>
    <w:p w:rsidR="00EFEC63" w:rsidP="00EFEC63" w:rsidRDefault="00EFEC63" w14:paraId="72C54D82" w14:textId="3B4E3D46">
      <w:pPr>
        <w:pStyle w:val="ListParagraph"/>
        <w:ind w:left="1440"/>
        <w:rPr>
          <w:sz w:val="24"/>
          <w:szCs w:val="24"/>
        </w:rPr>
      </w:pPr>
    </w:p>
    <w:p w:rsidR="00EFEC63" w:rsidP="00EFEC63" w:rsidRDefault="00EFEC63" w14:paraId="696381A9" w14:textId="264D9BA5">
      <w:pPr>
        <w:pStyle w:val="ListParagraph"/>
        <w:ind w:left="1440"/>
        <w:rPr>
          <w:sz w:val="24"/>
          <w:szCs w:val="24"/>
        </w:rPr>
      </w:pPr>
    </w:p>
    <w:p w:rsidR="00EFEC63" w:rsidP="00EFEC63" w:rsidRDefault="00EFEC63" w14:paraId="0933BEE5" w14:textId="10C44791">
      <w:pPr>
        <w:pStyle w:val="ListParagraph"/>
        <w:ind w:left="1440"/>
        <w:rPr>
          <w:sz w:val="24"/>
          <w:szCs w:val="24"/>
        </w:rPr>
      </w:pPr>
    </w:p>
    <w:p w:rsidR="00EFEC63" w:rsidP="00EFEC63" w:rsidRDefault="00EFEC63" w14:paraId="0C2452D5" w14:textId="2AB6DB12">
      <w:pPr>
        <w:pStyle w:val="ListParagraph"/>
        <w:ind w:left="1440"/>
        <w:rPr>
          <w:sz w:val="24"/>
          <w:szCs w:val="24"/>
        </w:rPr>
      </w:pPr>
    </w:p>
    <w:p w:rsidR="00EFEC63" w:rsidP="00EFEC63" w:rsidRDefault="00EFEC63" w14:paraId="61DBCD2D" w14:textId="44015A02">
      <w:pPr>
        <w:pStyle w:val="ListParagraph"/>
        <w:ind w:left="1440"/>
        <w:rPr>
          <w:sz w:val="24"/>
          <w:szCs w:val="24"/>
        </w:rPr>
      </w:pPr>
    </w:p>
    <w:p w:rsidR="5C49794D" w:rsidP="00EFEC63" w:rsidRDefault="5C49794D" w14:paraId="6362FF41" w14:textId="6BC74A1A">
      <w:pPr>
        <w:pStyle w:val="Normal"/>
        <w:ind w:left="0"/>
        <w:jc w:val="center"/>
        <w:rPr>
          <w:rFonts w:ascii="Calibri" w:hAnsi="Calibri" w:eastAsia="Calibri" w:cs="Calibri"/>
          <w:b w:val="1"/>
          <w:bCs w:val="1"/>
          <w:sz w:val="22"/>
          <w:szCs w:val="22"/>
        </w:rPr>
      </w:pPr>
      <w:r w:rsidRPr="00EFEC63" w:rsidR="5C49794D">
        <w:rPr>
          <w:rFonts w:ascii="Calibri" w:hAnsi="Calibri" w:eastAsia="Calibri" w:cs="Calibri"/>
          <w:b w:val="1"/>
          <w:bCs w:val="1"/>
          <w:sz w:val="22"/>
          <w:szCs w:val="22"/>
        </w:rPr>
        <w:t>SCHEDULE 1</w:t>
      </w:r>
    </w:p>
    <w:p w:rsidR="5C49794D" w:rsidP="00EFEC63" w:rsidRDefault="5C49794D" w14:paraId="4B08AE79" w14:textId="05F9B217">
      <w:pPr>
        <w:pStyle w:val="Normal"/>
        <w:ind w:left="0"/>
        <w:jc w:val="center"/>
        <w:rPr>
          <w:rFonts w:ascii="Calibri" w:hAnsi="Calibri" w:eastAsia="Calibri" w:cs="Calibri"/>
          <w:b w:val="1"/>
          <w:bCs w:val="1"/>
          <w:sz w:val="22"/>
          <w:szCs w:val="22"/>
        </w:rPr>
      </w:pPr>
      <w:r w:rsidRPr="00EFEC63" w:rsidR="5C49794D">
        <w:rPr>
          <w:rFonts w:ascii="Calibri" w:hAnsi="Calibri" w:eastAsia="Calibri" w:cs="Calibri"/>
          <w:b w:val="1"/>
          <w:bCs w:val="1"/>
          <w:sz w:val="22"/>
          <w:szCs w:val="22"/>
        </w:rPr>
        <w:t>PRODUCTS</w:t>
      </w:r>
    </w:p>
    <w:p w:rsidR="656B373F" w:rsidP="00EFEC63" w:rsidRDefault="656B373F" w14:paraId="13216DC9" w14:textId="3CB8A3B6">
      <w:pPr>
        <w:pStyle w:val="Normal"/>
        <w:ind w:left="0"/>
        <w:jc w:val="left"/>
        <w:rPr>
          <w:rFonts w:ascii="Calibri" w:hAnsi="Calibri" w:eastAsia="Calibri" w:cs="Calibri"/>
          <w:b w:val="0"/>
          <w:bCs w:val="0"/>
          <w:sz w:val="22"/>
          <w:szCs w:val="22"/>
        </w:rPr>
      </w:pPr>
      <w:r w:rsidRPr="00EFEC63" w:rsidR="656B373F">
        <w:rPr>
          <w:rFonts w:ascii="Calibri" w:hAnsi="Calibri" w:eastAsia="Calibri" w:cs="Calibri"/>
          <w:b w:val="0"/>
          <w:bCs w:val="0"/>
          <w:sz w:val="22"/>
          <w:szCs w:val="22"/>
        </w:rPr>
        <w:t>[</w:t>
      </w:r>
      <w:r w:rsidRPr="00EFEC63" w:rsidR="656B373F">
        <w:rPr>
          <w:rFonts w:ascii="Calibri" w:hAnsi="Calibri" w:eastAsia="Calibri" w:cs="Calibri"/>
          <w:b w:val="0"/>
          <w:bCs w:val="0"/>
          <w:sz w:val="22"/>
          <w:szCs w:val="22"/>
          <w:highlight w:val="yellow"/>
        </w:rPr>
        <w:t>INSERT PRODUCTS TO BE MANUFACTURED</w:t>
      </w:r>
      <w:r w:rsidRPr="00EFEC63" w:rsidR="656B373F">
        <w:rPr>
          <w:rFonts w:ascii="Calibri" w:hAnsi="Calibri" w:eastAsia="Calibri" w:cs="Calibri"/>
          <w:b w:val="0"/>
          <w:bCs w:val="0"/>
          <w:sz w:val="22"/>
          <w:szCs w:val="22"/>
        </w:rPr>
        <w:t>]</w:t>
      </w:r>
    </w:p>
    <w:p w:rsidR="00EFEC63" w:rsidP="00EFEC63" w:rsidRDefault="00EFEC63" w14:paraId="490A06C6" w14:textId="349AF5EB">
      <w:pPr>
        <w:pStyle w:val="Normal"/>
        <w:ind w:left="0"/>
        <w:jc w:val="center"/>
        <w:rPr>
          <w:rFonts w:ascii="Calibri" w:hAnsi="Calibri" w:eastAsia="Calibri" w:cs="Calibri"/>
          <w:b w:val="1"/>
          <w:bCs w:val="1"/>
          <w:sz w:val="22"/>
          <w:szCs w:val="22"/>
        </w:rPr>
      </w:pPr>
    </w:p>
    <w:p w:rsidR="00EFEC63" w:rsidP="00EFEC63" w:rsidRDefault="00EFEC63" w14:paraId="4BCB2F7E" w14:textId="23A65530">
      <w:pPr>
        <w:pStyle w:val="Normal"/>
        <w:ind w:left="0"/>
        <w:jc w:val="center"/>
        <w:rPr>
          <w:rFonts w:ascii="Calibri" w:hAnsi="Calibri" w:eastAsia="Calibri" w:cs="Calibri"/>
          <w:b w:val="1"/>
          <w:bCs w:val="1"/>
          <w:sz w:val="22"/>
          <w:szCs w:val="22"/>
        </w:rPr>
      </w:pPr>
    </w:p>
    <w:p w:rsidR="00EFEC63" w:rsidP="00EFEC63" w:rsidRDefault="00EFEC63" w14:paraId="2A862683" w14:textId="08C3C188">
      <w:pPr>
        <w:pStyle w:val="Normal"/>
        <w:ind w:left="0"/>
        <w:jc w:val="center"/>
        <w:rPr>
          <w:rFonts w:ascii="Calibri" w:hAnsi="Calibri" w:eastAsia="Calibri" w:cs="Calibri"/>
          <w:b w:val="1"/>
          <w:bCs w:val="1"/>
          <w:sz w:val="22"/>
          <w:szCs w:val="22"/>
        </w:rPr>
      </w:pPr>
    </w:p>
    <w:p w:rsidR="00EFEC63" w:rsidP="00EFEC63" w:rsidRDefault="00EFEC63" w14:paraId="153692BB" w14:textId="0FFC3349">
      <w:pPr>
        <w:pStyle w:val="Normal"/>
        <w:ind w:left="0"/>
        <w:jc w:val="center"/>
        <w:rPr>
          <w:rFonts w:ascii="Calibri" w:hAnsi="Calibri" w:eastAsia="Calibri" w:cs="Calibri"/>
          <w:b w:val="1"/>
          <w:bCs w:val="1"/>
          <w:sz w:val="22"/>
          <w:szCs w:val="22"/>
        </w:rPr>
      </w:pPr>
    </w:p>
    <w:p w:rsidR="00EFEC63" w:rsidP="00EFEC63" w:rsidRDefault="00EFEC63" w14:paraId="031C1F39" w14:textId="783898CD">
      <w:pPr>
        <w:pStyle w:val="Normal"/>
        <w:ind w:left="0"/>
        <w:jc w:val="center"/>
        <w:rPr>
          <w:rFonts w:ascii="Calibri" w:hAnsi="Calibri" w:eastAsia="Calibri" w:cs="Calibri"/>
          <w:b w:val="1"/>
          <w:bCs w:val="1"/>
          <w:sz w:val="22"/>
          <w:szCs w:val="22"/>
        </w:rPr>
      </w:pPr>
    </w:p>
    <w:p w:rsidR="00EFEC63" w:rsidP="00EFEC63" w:rsidRDefault="00EFEC63" w14:paraId="56B5C40A" w14:textId="61129D98">
      <w:pPr>
        <w:pStyle w:val="Normal"/>
        <w:ind w:left="0"/>
        <w:jc w:val="center"/>
        <w:rPr>
          <w:rFonts w:ascii="Calibri" w:hAnsi="Calibri" w:eastAsia="Calibri" w:cs="Calibri"/>
          <w:b w:val="1"/>
          <w:bCs w:val="1"/>
          <w:sz w:val="22"/>
          <w:szCs w:val="22"/>
        </w:rPr>
      </w:pPr>
    </w:p>
    <w:p w:rsidR="00EFEC63" w:rsidP="00EFEC63" w:rsidRDefault="00EFEC63" w14:paraId="113283F0" w14:textId="1F05AB0C">
      <w:pPr>
        <w:pStyle w:val="Normal"/>
        <w:ind w:left="0"/>
        <w:jc w:val="center"/>
        <w:rPr>
          <w:rFonts w:ascii="Calibri" w:hAnsi="Calibri" w:eastAsia="Calibri" w:cs="Calibri"/>
          <w:b w:val="1"/>
          <w:bCs w:val="1"/>
          <w:sz w:val="22"/>
          <w:szCs w:val="22"/>
        </w:rPr>
      </w:pPr>
    </w:p>
    <w:p w:rsidR="00EFEC63" w:rsidP="00EFEC63" w:rsidRDefault="00EFEC63" w14:paraId="55F7426D" w14:textId="28D2AA7D">
      <w:pPr>
        <w:pStyle w:val="Normal"/>
        <w:ind w:left="0"/>
        <w:jc w:val="center"/>
        <w:rPr>
          <w:rFonts w:ascii="Calibri" w:hAnsi="Calibri" w:eastAsia="Calibri" w:cs="Calibri"/>
          <w:b w:val="1"/>
          <w:bCs w:val="1"/>
          <w:sz w:val="22"/>
          <w:szCs w:val="22"/>
        </w:rPr>
      </w:pPr>
    </w:p>
    <w:p w:rsidR="00EFEC63" w:rsidP="00EFEC63" w:rsidRDefault="00EFEC63" w14:paraId="137DAA1A" w14:textId="7F75CB85">
      <w:pPr>
        <w:pStyle w:val="Normal"/>
        <w:ind w:left="0"/>
        <w:jc w:val="center"/>
        <w:rPr>
          <w:rFonts w:ascii="Calibri" w:hAnsi="Calibri" w:eastAsia="Calibri" w:cs="Calibri"/>
          <w:b w:val="1"/>
          <w:bCs w:val="1"/>
          <w:sz w:val="22"/>
          <w:szCs w:val="22"/>
        </w:rPr>
      </w:pPr>
    </w:p>
    <w:p w:rsidR="00EFEC63" w:rsidP="00EFEC63" w:rsidRDefault="00EFEC63" w14:paraId="656318C6" w14:textId="5967DFDA">
      <w:pPr>
        <w:pStyle w:val="Normal"/>
        <w:ind w:left="0"/>
        <w:jc w:val="center"/>
        <w:rPr>
          <w:rFonts w:ascii="Calibri" w:hAnsi="Calibri" w:eastAsia="Calibri" w:cs="Calibri"/>
          <w:b w:val="1"/>
          <w:bCs w:val="1"/>
          <w:sz w:val="22"/>
          <w:szCs w:val="22"/>
        </w:rPr>
      </w:pPr>
    </w:p>
    <w:p w:rsidR="00EFEC63" w:rsidP="00EFEC63" w:rsidRDefault="00EFEC63" w14:paraId="63EAF873" w14:textId="28F4FE80">
      <w:pPr>
        <w:pStyle w:val="Normal"/>
        <w:ind w:left="0"/>
        <w:jc w:val="center"/>
        <w:rPr>
          <w:rFonts w:ascii="Calibri" w:hAnsi="Calibri" w:eastAsia="Calibri" w:cs="Calibri"/>
          <w:b w:val="1"/>
          <w:bCs w:val="1"/>
          <w:sz w:val="22"/>
          <w:szCs w:val="22"/>
        </w:rPr>
      </w:pPr>
    </w:p>
    <w:p w:rsidR="00EFEC63" w:rsidP="00EFEC63" w:rsidRDefault="00EFEC63" w14:paraId="6A8FAC93" w14:textId="713C8F50">
      <w:pPr>
        <w:pStyle w:val="Normal"/>
        <w:ind w:left="0"/>
        <w:jc w:val="center"/>
        <w:rPr>
          <w:rFonts w:ascii="Calibri" w:hAnsi="Calibri" w:eastAsia="Calibri" w:cs="Calibri"/>
          <w:b w:val="1"/>
          <w:bCs w:val="1"/>
          <w:sz w:val="22"/>
          <w:szCs w:val="22"/>
        </w:rPr>
      </w:pPr>
    </w:p>
    <w:p w:rsidR="00EFEC63" w:rsidP="00EFEC63" w:rsidRDefault="00EFEC63" w14:paraId="092890C7" w14:textId="2CAA8C19">
      <w:pPr>
        <w:pStyle w:val="Normal"/>
        <w:ind w:left="0"/>
        <w:jc w:val="center"/>
        <w:rPr>
          <w:rFonts w:ascii="Calibri" w:hAnsi="Calibri" w:eastAsia="Calibri" w:cs="Calibri"/>
          <w:b w:val="1"/>
          <w:bCs w:val="1"/>
          <w:sz w:val="22"/>
          <w:szCs w:val="22"/>
        </w:rPr>
      </w:pPr>
    </w:p>
    <w:p w:rsidR="00EFEC63" w:rsidP="00EFEC63" w:rsidRDefault="00EFEC63" w14:paraId="7FDF27F4" w14:textId="5F6CF799">
      <w:pPr>
        <w:pStyle w:val="Normal"/>
        <w:ind w:left="0"/>
        <w:jc w:val="center"/>
        <w:rPr>
          <w:rFonts w:ascii="Calibri" w:hAnsi="Calibri" w:eastAsia="Calibri" w:cs="Calibri"/>
          <w:b w:val="1"/>
          <w:bCs w:val="1"/>
          <w:sz w:val="22"/>
          <w:szCs w:val="22"/>
        </w:rPr>
      </w:pPr>
    </w:p>
    <w:p w:rsidR="00EFEC63" w:rsidP="00EFEC63" w:rsidRDefault="00EFEC63" w14:paraId="5292766F" w14:textId="0A7A7AA1">
      <w:pPr>
        <w:pStyle w:val="Normal"/>
        <w:ind w:left="0"/>
        <w:jc w:val="center"/>
        <w:rPr>
          <w:rFonts w:ascii="Calibri" w:hAnsi="Calibri" w:eastAsia="Calibri" w:cs="Calibri"/>
          <w:b w:val="1"/>
          <w:bCs w:val="1"/>
          <w:sz w:val="22"/>
          <w:szCs w:val="22"/>
        </w:rPr>
      </w:pPr>
    </w:p>
    <w:p w:rsidR="00EFEC63" w:rsidP="00EFEC63" w:rsidRDefault="00EFEC63" w14:paraId="648F3B05" w14:textId="6EDA9E66">
      <w:pPr>
        <w:pStyle w:val="Normal"/>
        <w:ind w:left="0"/>
        <w:jc w:val="center"/>
        <w:rPr>
          <w:rFonts w:ascii="Calibri" w:hAnsi="Calibri" w:eastAsia="Calibri" w:cs="Calibri"/>
          <w:b w:val="1"/>
          <w:bCs w:val="1"/>
          <w:sz w:val="22"/>
          <w:szCs w:val="22"/>
        </w:rPr>
      </w:pPr>
    </w:p>
    <w:p w:rsidR="00EFEC63" w:rsidP="00EFEC63" w:rsidRDefault="00EFEC63" w14:paraId="6CE9A81E" w14:textId="74D78BAF">
      <w:pPr>
        <w:pStyle w:val="Normal"/>
        <w:ind w:left="0"/>
        <w:jc w:val="center"/>
        <w:rPr>
          <w:rFonts w:ascii="Calibri" w:hAnsi="Calibri" w:eastAsia="Calibri" w:cs="Calibri"/>
          <w:b w:val="1"/>
          <w:bCs w:val="1"/>
          <w:sz w:val="22"/>
          <w:szCs w:val="22"/>
        </w:rPr>
      </w:pPr>
    </w:p>
    <w:p w:rsidR="00EFEC63" w:rsidP="00EFEC63" w:rsidRDefault="00EFEC63" w14:paraId="3E1CA2F6" w14:textId="1A63BF44">
      <w:pPr>
        <w:pStyle w:val="Normal"/>
        <w:ind w:left="0"/>
        <w:jc w:val="center"/>
        <w:rPr>
          <w:rFonts w:ascii="Calibri" w:hAnsi="Calibri" w:eastAsia="Calibri" w:cs="Calibri"/>
          <w:b w:val="1"/>
          <w:bCs w:val="1"/>
          <w:sz w:val="22"/>
          <w:szCs w:val="22"/>
        </w:rPr>
      </w:pPr>
    </w:p>
    <w:p w:rsidR="00EFEC63" w:rsidP="00EFEC63" w:rsidRDefault="00EFEC63" w14:paraId="5B86474F" w14:textId="0357B2B2">
      <w:pPr>
        <w:pStyle w:val="Normal"/>
        <w:ind w:left="0"/>
        <w:jc w:val="center"/>
        <w:rPr>
          <w:rFonts w:ascii="Calibri" w:hAnsi="Calibri" w:eastAsia="Calibri" w:cs="Calibri"/>
          <w:b w:val="1"/>
          <w:bCs w:val="1"/>
          <w:sz w:val="22"/>
          <w:szCs w:val="22"/>
        </w:rPr>
      </w:pPr>
    </w:p>
    <w:p w:rsidR="00EFEC63" w:rsidP="00EFEC63" w:rsidRDefault="00EFEC63" w14:paraId="56AF0BF2" w14:textId="42852E42">
      <w:pPr>
        <w:pStyle w:val="Normal"/>
        <w:ind w:left="0"/>
        <w:jc w:val="center"/>
        <w:rPr>
          <w:rFonts w:ascii="Calibri" w:hAnsi="Calibri" w:eastAsia="Calibri" w:cs="Calibri"/>
          <w:b w:val="1"/>
          <w:bCs w:val="1"/>
          <w:sz w:val="22"/>
          <w:szCs w:val="22"/>
        </w:rPr>
      </w:pPr>
    </w:p>
    <w:p w:rsidR="00EFEC63" w:rsidP="00EFEC63" w:rsidRDefault="00EFEC63" w14:paraId="01AD3C92" w14:textId="1E100DE5">
      <w:pPr>
        <w:pStyle w:val="Normal"/>
        <w:ind w:left="0"/>
        <w:jc w:val="center"/>
        <w:rPr>
          <w:rFonts w:ascii="Calibri" w:hAnsi="Calibri" w:eastAsia="Calibri" w:cs="Calibri"/>
          <w:b w:val="1"/>
          <w:bCs w:val="1"/>
          <w:sz w:val="22"/>
          <w:szCs w:val="22"/>
        </w:rPr>
      </w:pPr>
    </w:p>
    <w:p w:rsidR="00EFEC63" w:rsidP="00EFEC63" w:rsidRDefault="00EFEC63" w14:paraId="225EDD9D" w14:textId="15E349FC">
      <w:pPr>
        <w:pStyle w:val="Normal"/>
        <w:ind w:left="0"/>
        <w:jc w:val="center"/>
        <w:rPr>
          <w:rFonts w:ascii="Calibri" w:hAnsi="Calibri" w:eastAsia="Calibri" w:cs="Calibri"/>
          <w:b w:val="1"/>
          <w:bCs w:val="1"/>
          <w:sz w:val="22"/>
          <w:szCs w:val="22"/>
        </w:rPr>
      </w:pPr>
    </w:p>
    <w:p w:rsidR="00EFEC63" w:rsidP="00EFEC63" w:rsidRDefault="00EFEC63" w14:paraId="79E2A908" w14:textId="1E412426">
      <w:pPr>
        <w:pStyle w:val="Normal"/>
        <w:ind w:left="0"/>
        <w:jc w:val="center"/>
        <w:rPr>
          <w:rFonts w:ascii="Calibri" w:hAnsi="Calibri" w:eastAsia="Calibri" w:cs="Calibri"/>
          <w:b w:val="1"/>
          <w:bCs w:val="1"/>
          <w:sz w:val="22"/>
          <w:szCs w:val="22"/>
        </w:rPr>
      </w:pPr>
    </w:p>
    <w:p w:rsidR="00EFEC63" w:rsidP="00EFEC63" w:rsidRDefault="00EFEC63" w14:paraId="55F6B85F" w14:textId="4CEB68D6">
      <w:pPr>
        <w:pStyle w:val="Normal"/>
        <w:ind w:left="0"/>
        <w:jc w:val="center"/>
        <w:rPr>
          <w:rFonts w:ascii="Calibri" w:hAnsi="Calibri" w:eastAsia="Calibri" w:cs="Calibri"/>
          <w:b w:val="1"/>
          <w:bCs w:val="1"/>
          <w:sz w:val="22"/>
          <w:szCs w:val="22"/>
        </w:rPr>
      </w:pPr>
    </w:p>
    <w:p w:rsidR="00EFEC63" w:rsidP="00EFEC63" w:rsidRDefault="00EFEC63" w14:paraId="69873D91" w14:textId="13B67D80">
      <w:pPr>
        <w:pStyle w:val="Normal"/>
        <w:ind w:left="0"/>
        <w:jc w:val="center"/>
        <w:rPr>
          <w:rFonts w:ascii="Calibri" w:hAnsi="Calibri" w:eastAsia="Calibri" w:cs="Calibri"/>
          <w:b w:val="1"/>
          <w:bCs w:val="1"/>
          <w:sz w:val="22"/>
          <w:szCs w:val="22"/>
        </w:rPr>
      </w:pPr>
    </w:p>
    <w:p w:rsidR="5C49794D" w:rsidP="00EFEC63" w:rsidRDefault="5C49794D" w14:paraId="4DF7EB82" w14:textId="2D854D09">
      <w:pPr>
        <w:pStyle w:val="Normal"/>
        <w:ind w:left="0"/>
        <w:jc w:val="center"/>
        <w:rPr>
          <w:rFonts w:ascii="Calibri" w:hAnsi="Calibri" w:eastAsia="Calibri" w:cs="Calibri"/>
          <w:b w:val="1"/>
          <w:bCs w:val="1"/>
          <w:sz w:val="22"/>
          <w:szCs w:val="22"/>
        </w:rPr>
      </w:pPr>
      <w:r w:rsidRPr="00EFEC63" w:rsidR="5C49794D">
        <w:rPr>
          <w:rFonts w:ascii="Calibri" w:hAnsi="Calibri" w:eastAsia="Calibri" w:cs="Calibri"/>
          <w:b w:val="1"/>
          <w:bCs w:val="1"/>
          <w:sz w:val="22"/>
          <w:szCs w:val="22"/>
        </w:rPr>
        <w:t>SCHEDULE 2</w:t>
      </w:r>
    </w:p>
    <w:p w:rsidR="5C49794D" w:rsidP="00EFEC63" w:rsidRDefault="5C49794D" w14:paraId="334C863D" w14:textId="25C8BBD4">
      <w:pPr>
        <w:pStyle w:val="Normal"/>
        <w:ind w:left="0"/>
        <w:jc w:val="center"/>
        <w:rPr>
          <w:rFonts w:ascii="Calibri" w:hAnsi="Calibri" w:eastAsia="Calibri" w:cs="Calibri"/>
          <w:b w:val="1"/>
          <w:bCs w:val="1"/>
          <w:sz w:val="22"/>
          <w:szCs w:val="22"/>
        </w:rPr>
      </w:pPr>
      <w:r w:rsidRPr="00EFEC63" w:rsidR="5C49794D">
        <w:rPr>
          <w:rFonts w:ascii="Calibri" w:hAnsi="Calibri" w:eastAsia="Calibri" w:cs="Calibri"/>
          <w:b w:val="1"/>
          <w:bCs w:val="1"/>
          <w:sz w:val="22"/>
          <w:szCs w:val="22"/>
        </w:rPr>
        <w:t>SPECIFICATIONS</w:t>
      </w:r>
    </w:p>
    <w:p w:rsidR="7DBC09D3" w:rsidP="00EFEC63" w:rsidRDefault="7DBC09D3" w14:paraId="0A694690" w14:textId="2E20CBFD">
      <w:pPr>
        <w:pStyle w:val="Normal"/>
        <w:ind w:left="0"/>
        <w:jc w:val="left"/>
        <w:rPr>
          <w:rFonts w:ascii="Calibri" w:hAnsi="Calibri" w:eastAsia="Calibri" w:cs="Calibri"/>
          <w:b w:val="0"/>
          <w:bCs w:val="0"/>
          <w:sz w:val="22"/>
          <w:szCs w:val="22"/>
        </w:rPr>
      </w:pPr>
      <w:r w:rsidRPr="00EFEC63" w:rsidR="7DBC09D3">
        <w:rPr>
          <w:rFonts w:ascii="Calibri" w:hAnsi="Calibri" w:eastAsia="Calibri" w:cs="Calibri"/>
          <w:b w:val="0"/>
          <w:bCs w:val="0"/>
          <w:sz w:val="22"/>
          <w:szCs w:val="22"/>
        </w:rPr>
        <w:t>[</w:t>
      </w:r>
      <w:r w:rsidRPr="00EFEC63" w:rsidR="7DBC09D3">
        <w:rPr>
          <w:rFonts w:ascii="Calibri" w:hAnsi="Calibri" w:eastAsia="Calibri" w:cs="Calibri"/>
          <w:b w:val="0"/>
          <w:bCs w:val="0"/>
          <w:sz w:val="22"/>
          <w:szCs w:val="22"/>
          <w:highlight w:val="yellow"/>
        </w:rPr>
        <w:t>INSERT PRODUCT SPECIFICATIONS FOR MANUFACTURER</w:t>
      </w:r>
      <w:r w:rsidRPr="00EFEC63" w:rsidR="7DBC09D3">
        <w:rPr>
          <w:rFonts w:ascii="Calibri" w:hAnsi="Calibri" w:eastAsia="Calibri" w:cs="Calibri"/>
          <w:b w:val="0"/>
          <w:bCs w:val="0"/>
          <w:sz w:val="22"/>
          <w:szCs w:val="22"/>
        </w:rPr>
        <w:t>]</w:t>
      </w:r>
    </w:p>
    <w:p w:rsidR="00EFEC63" w:rsidP="00EFEC63" w:rsidRDefault="00EFEC63" w14:paraId="678479F8" w14:textId="177A791C">
      <w:pPr>
        <w:pStyle w:val="Normal"/>
        <w:ind w:left="0"/>
        <w:jc w:val="center"/>
        <w:rPr>
          <w:rFonts w:ascii="Calibri" w:hAnsi="Calibri" w:eastAsia="Calibri" w:cs="Calibri"/>
          <w:b w:val="1"/>
          <w:bCs w:val="1"/>
          <w:sz w:val="22"/>
          <w:szCs w:val="22"/>
        </w:rPr>
      </w:pPr>
    </w:p>
    <w:p w:rsidR="00EFEC63" w:rsidP="00EFEC63" w:rsidRDefault="00EFEC63" w14:paraId="64B99C23" w14:textId="20927833">
      <w:pPr>
        <w:pStyle w:val="Normal"/>
        <w:ind w:left="0"/>
        <w:jc w:val="center"/>
        <w:rPr>
          <w:rFonts w:ascii="Calibri" w:hAnsi="Calibri" w:eastAsia="Calibri" w:cs="Calibri"/>
          <w:b w:val="1"/>
          <w:bCs w:val="1"/>
          <w:sz w:val="22"/>
          <w:szCs w:val="22"/>
        </w:rPr>
      </w:pPr>
    </w:p>
    <w:p w:rsidR="00EFEC63" w:rsidP="00EFEC63" w:rsidRDefault="00EFEC63" w14:paraId="251AD53B" w14:textId="52FEB36B">
      <w:pPr>
        <w:pStyle w:val="Normal"/>
        <w:ind w:left="0"/>
        <w:jc w:val="center"/>
        <w:rPr>
          <w:rFonts w:ascii="Calibri" w:hAnsi="Calibri" w:eastAsia="Calibri" w:cs="Calibri"/>
          <w:b w:val="1"/>
          <w:bCs w:val="1"/>
          <w:sz w:val="22"/>
          <w:szCs w:val="22"/>
        </w:rPr>
      </w:pPr>
    </w:p>
    <w:p w:rsidR="00EFEC63" w:rsidP="00EFEC63" w:rsidRDefault="00EFEC63" w14:paraId="1DFBF03A" w14:textId="1E7D2262">
      <w:pPr>
        <w:pStyle w:val="Normal"/>
        <w:ind w:left="0"/>
        <w:jc w:val="center"/>
        <w:rPr>
          <w:rFonts w:ascii="Calibri" w:hAnsi="Calibri" w:eastAsia="Calibri" w:cs="Calibri"/>
          <w:b w:val="1"/>
          <w:bCs w:val="1"/>
          <w:sz w:val="22"/>
          <w:szCs w:val="22"/>
        </w:rPr>
      </w:pPr>
    </w:p>
    <w:p w:rsidR="00EFEC63" w:rsidP="00EFEC63" w:rsidRDefault="00EFEC63" w14:paraId="5BFCBA94" w14:textId="38ABB067">
      <w:pPr>
        <w:pStyle w:val="Normal"/>
        <w:ind w:left="0"/>
        <w:jc w:val="center"/>
        <w:rPr>
          <w:rFonts w:ascii="Calibri" w:hAnsi="Calibri" w:eastAsia="Calibri" w:cs="Calibri"/>
          <w:b w:val="1"/>
          <w:bCs w:val="1"/>
          <w:sz w:val="22"/>
          <w:szCs w:val="22"/>
        </w:rPr>
      </w:pPr>
    </w:p>
    <w:p w:rsidR="00EFEC63" w:rsidP="00EFEC63" w:rsidRDefault="00EFEC63" w14:paraId="6115A8EA" w14:textId="774F0BE9">
      <w:pPr>
        <w:pStyle w:val="Normal"/>
        <w:ind w:left="0"/>
        <w:jc w:val="center"/>
        <w:rPr>
          <w:rFonts w:ascii="Calibri" w:hAnsi="Calibri" w:eastAsia="Calibri" w:cs="Calibri"/>
          <w:b w:val="1"/>
          <w:bCs w:val="1"/>
          <w:sz w:val="22"/>
          <w:szCs w:val="22"/>
        </w:rPr>
      </w:pPr>
    </w:p>
    <w:p w:rsidR="00EFEC63" w:rsidP="00EFEC63" w:rsidRDefault="00EFEC63" w14:paraId="77CE457A" w14:textId="35EF18D6">
      <w:pPr>
        <w:pStyle w:val="Normal"/>
        <w:ind w:left="0"/>
        <w:jc w:val="center"/>
        <w:rPr>
          <w:rFonts w:ascii="Calibri" w:hAnsi="Calibri" w:eastAsia="Calibri" w:cs="Calibri"/>
          <w:b w:val="1"/>
          <w:bCs w:val="1"/>
          <w:sz w:val="22"/>
          <w:szCs w:val="22"/>
        </w:rPr>
      </w:pPr>
    </w:p>
    <w:p w:rsidR="00EFEC63" w:rsidP="00EFEC63" w:rsidRDefault="00EFEC63" w14:paraId="5D9D8E5A" w14:textId="194DBAD1">
      <w:pPr>
        <w:pStyle w:val="Normal"/>
        <w:ind w:left="0"/>
        <w:jc w:val="center"/>
        <w:rPr>
          <w:rFonts w:ascii="Calibri" w:hAnsi="Calibri" w:eastAsia="Calibri" w:cs="Calibri"/>
          <w:b w:val="1"/>
          <w:bCs w:val="1"/>
          <w:sz w:val="22"/>
          <w:szCs w:val="22"/>
        </w:rPr>
      </w:pPr>
    </w:p>
    <w:p w:rsidR="00EFEC63" w:rsidP="00EFEC63" w:rsidRDefault="00EFEC63" w14:paraId="5EDF2147" w14:textId="2B0157D3">
      <w:pPr>
        <w:pStyle w:val="Normal"/>
        <w:ind w:left="0"/>
        <w:jc w:val="center"/>
        <w:rPr>
          <w:rFonts w:ascii="Calibri" w:hAnsi="Calibri" w:eastAsia="Calibri" w:cs="Calibri"/>
          <w:b w:val="1"/>
          <w:bCs w:val="1"/>
          <w:sz w:val="22"/>
          <w:szCs w:val="22"/>
        </w:rPr>
      </w:pPr>
    </w:p>
    <w:p w:rsidR="00EFEC63" w:rsidP="00EFEC63" w:rsidRDefault="00EFEC63" w14:paraId="25528A93" w14:textId="300351D1">
      <w:pPr>
        <w:pStyle w:val="Normal"/>
        <w:ind w:left="0"/>
        <w:jc w:val="center"/>
        <w:rPr>
          <w:rFonts w:ascii="Calibri" w:hAnsi="Calibri" w:eastAsia="Calibri" w:cs="Calibri"/>
          <w:b w:val="1"/>
          <w:bCs w:val="1"/>
          <w:sz w:val="22"/>
          <w:szCs w:val="22"/>
        </w:rPr>
      </w:pPr>
    </w:p>
    <w:p w:rsidR="00EFEC63" w:rsidP="00EFEC63" w:rsidRDefault="00EFEC63" w14:paraId="38224F13" w14:textId="1B8814F7">
      <w:pPr>
        <w:pStyle w:val="Normal"/>
        <w:ind w:left="0"/>
        <w:jc w:val="center"/>
        <w:rPr>
          <w:rFonts w:ascii="Calibri" w:hAnsi="Calibri" w:eastAsia="Calibri" w:cs="Calibri"/>
          <w:b w:val="1"/>
          <w:bCs w:val="1"/>
          <w:sz w:val="22"/>
          <w:szCs w:val="22"/>
        </w:rPr>
      </w:pPr>
    </w:p>
    <w:p w:rsidR="00EFEC63" w:rsidP="00EFEC63" w:rsidRDefault="00EFEC63" w14:paraId="6D81DCE6" w14:textId="6F86018A">
      <w:pPr>
        <w:pStyle w:val="Normal"/>
        <w:ind w:left="0"/>
        <w:jc w:val="center"/>
        <w:rPr>
          <w:rFonts w:ascii="Calibri" w:hAnsi="Calibri" w:eastAsia="Calibri" w:cs="Calibri"/>
          <w:b w:val="1"/>
          <w:bCs w:val="1"/>
          <w:sz w:val="22"/>
          <w:szCs w:val="22"/>
        </w:rPr>
      </w:pPr>
    </w:p>
    <w:p w:rsidR="00EFEC63" w:rsidP="00EFEC63" w:rsidRDefault="00EFEC63" w14:paraId="5A895F45" w14:textId="217DD43D">
      <w:pPr>
        <w:pStyle w:val="Normal"/>
        <w:ind w:left="0"/>
        <w:jc w:val="center"/>
        <w:rPr>
          <w:rFonts w:ascii="Calibri" w:hAnsi="Calibri" w:eastAsia="Calibri" w:cs="Calibri"/>
          <w:b w:val="1"/>
          <w:bCs w:val="1"/>
          <w:sz w:val="22"/>
          <w:szCs w:val="22"/>
        </w:rPr>
      </w:pPr>
    </w:p>
    <w:p w:rsidR="00EFEC63" w:rsidP="00EFEC63" w:rsidRDefault="00EFEC63" w14:paraId="4C72A1E1" w14:textId="18BB4844">
      <w:pPr>
        <w:pStyle w:val="Normal"/>
        <w:ind w:left="0"/>
        <w:jc w:val="center"/>
        <w:rPr>
          <w:rFonts w:ascii="Calibri" w:hAnsi="Calibri" w:eastAsia="Calibri" w:cs="Calibri"/>
          <w:b w:val="1"/>
          <w:bCs w:val="1"/>
          <w:sz w:val="22"/>
          <w:szCs w:val="22"/>
        </w:rPr>
      </w:pPr>
    </w:p>
    <w:p w:rsidR="00EFEC63" w:rsidP="00EFEC63" w:rsidRDefault="00EFEC63" w14:paraId="32B1DC3E" w14:textId="48752D0C">
      <w:pPr>
        <w:pStyle w:val="Normal"/>
        <w:ind w:left="0"/>
        <w:jc w:val="center"/>
        <w:rPr>
          <w:rFonts w:ascii="Calibri" w:hAnsi="Calibri" w:eastAsia="Calibri" w:cs="Calibri"/>
          <w:b w:val="1"/>
          <w:bCs w:val="1"/>
          <w:sz w:val="22"/>
          <w:szCs w:val="22"/>
        </w:rPr>
      </w:pPr>
    </w:p>
    <w:p w:rsidR="00EFEC63" w:rsidP="00EFEC63" w:rsidRDefault="00EFEC63" w14:paraId="1B422AB1" w14:textId="36C27C20">
      <w:pPr>
        <w:pStyle w:val="Normal"/>
        <w:ind w:left="0"/>
        <w:jc w:val="center"/>
        <w:rPr>
          <w:rFonts w:ascii="Calibri" w:hAnsi="Calibri" w:eastAsia="Calibri" w:cs="Calibri"/>
          <w:b w:val="1"/>
          <w:bCs w:val="1"/>
          <w:sz w:val="22"/>
          <w:szCs w:val="22"/>
        </w:rPr>
      </w:pPr>
    </w:p>
    <w:p w:rsidR="00EFEC63" w:rsidP="00EFEC63" w:rsidRDefault="00EFEC63" w14:paraId="120E8AFF" w14:textId="775371C0">
      <w:pPr>
        <w:pStyle w:val="Normal"/>
        <w:ind w:left="0"/>
        <w:jc w:val="center"/>
        <w:rPr>
          <w:rFonts w:ascii="Calibri" w:hAnsi="Calibri" w:eastAsia="Calibri" w:cs="Calibri"/>
          <w:b w:val="1"/>
          <w:bCs w:val="1"/>
          <w:sz w:val="22"/>
          <w:szCs w:val="22"/>
        </w:rPr>
      </w:pPr>
    </w:p>
    <w:p w:rsidR="00EFEC63" w:rsidP="00EFEC63" w:rsidRDefault="00EFEC63" w14:paraId="2C4E9D30" w14:textId="7B0D0C20">
      <w:pPr>
        <w:pStyle w:val="Normal"/>
        <w:ind w:left="0"/>
        <w:jc w:val="center"/>
        <w:rPr>
          <w:rFonts w:ascii="Calibri" w:hAnsi="Calibri" w:eastAsia="Calibri" w:cs="Calibri"/>
          <w:b w:val="1"/>
          <w:bCs w:val="1"/>
          <w:sz w:val="22"/>
          <w:szCs w:val="22"/>
        </w:rPr>
      </w:pPr>
    </w:p>
    <w:p w:rsidR="00EFEC63" w:rsidP="00EFEC63" w:rsidRDefault="00EFEC63" w14:paraId="568C86EE" w14:textId="3150E701">
      <w:pPr>
        <w:pStyle w:val="Normal"/>
        <w:ind w:left="0"/>
        <w:jc w:val="center"/>
        <w:rPr>
          <w:rFonts w:ascii="Calibri" w:hAnsi="Calibri" w:eastAsia="Calibri" w:cs="Calibri"/>
          <w:b w:val="1"/>
          <w:bCs w:val="1"/>
          <w:sz w:val="22"/>
          <w:szCs w:val="22"/>
        </w:rPr>
      </w:pPr>
    </w:p>
    <w:p w:rsidR="00EFEC63" w:rsidP="00EFEC63" w:rsidRDefault="00EFEC63" w14:paraId="5087A90B" w14:textId="445F7CDA">
      <w:pPr>
        <w:pStyle w:val="Normal"/>
        <w:ind w:left="0"/>
        <w:jc w:val="center"/>
        <w:rPr>
          <w:rFonts w:ascii="Calibri" w:hAnsi="Calibri" w:eastAsia="Calibri" w:cs="Calibri"/>
          <w:b w:val="1"/>
          <w:bCs w:val="1"/>
          <w:sz w:val="22"/>
          <w:szCs w:val="22"/>
        </w:rPr>
      </w:pPr>
    </w:p>
    <w:p w:rsidR="00EFEC63" w:rsidP="00EFEC63" w:rsidRDefault="00EFEC63" w14:paraId="6256D2AD" w14:textId="0300E8BA">
      <w:pPr>
        <w:pStyle w:val="Normal"/>
        <w:ind w:left="0"/>
        <w:jc w:val="center"/>
        <w:rPr>
          <w:rFonts w:ascii="Calibri" w:hAnsi="Calibri" w:eastAsia="Calibri" w:cs="Calibri"/>
          <w:b w:val="1"/>
          <w:bCs w:val="1"/>
          <w:sz w:val="22"/>
          <w:szCs w:val="22"/>
        </w:rPr>
      </w:pPr>
    </w:p>
    <w:p w:rsidR="00EFEC63" w:rsidP="00EFEC63" w:rsidRDefault="00EFEC63" w14:paraId="4333897C" w14:textId="3EDB64C7">
      <w:pPr>
        <w:pStyle w:val="Normal"/>
        <w:ind w:left="0"/>
        <w:jc w:val="center"/>
        <w:rPr>
          <w:rFonts w:ascii="Calibri" w:hAnsi="Calibri" w:eastAsia="Calibri" w:cs="Calibri"/>
          <w:b w:val="1"/>
          <w:bCs w:val="1"/>
          <w:sz w:val="22"/>
          <w:szCs w:val="22"/>
        </w:rPr>
      </w:pPr>
    </w:p>
    <w:p w:rsidR="00EFEC63" w:rsidP="00EFEC63" w:rsidRDefault="00EFEC63" w14:paraId="0666D5E1" w14:textId="7648A703">
      <w:pPr>
        <w:pStyle w:val="Normal"/>
        <w:ind w:left="0"/>
        <w:jc w:val="center"/>
        <w:rPr>
          <w:rFonts w:ascii="Calibri" w:hAnsi="Calibri" w:eastAsia="Calibri" w:cs="Calibri"/>
          <w:b w:val="1"/>
          <w:bCs w:val="1"/>
          <w:sz w:val="22"/>
          <w:szCs w:val="22"/>
        </w:rPr>
      </w:pPr>
    </w:p>
    <w:p w:rsidR="00EFEC63" w:rsidP="00EFEC63" w:rsidRDefault="00EFEC63" w14:paraId="05A6C96D" w14:textId="2B6A5628">
      <w:pPr>
        <w:pStyle w:val="Normal"/>
        <w:ind w:left="0"/>
        <w:jc w:val="center"/>
        <w:rPr>
          <w:rFonts w:ascii="Calibri" w:hAnsi="Calibri" w:eastAsia="Calibri" w:cs="Calibri"/>
          <w:b w:val="1"/>
          <w:bCs w:val="1"/>
          <w:sz w:val="22"/>
          <w:szCs w:val="22"/>
        </w:rPr>
      </w:pPr>
    </w:p>
    <w:p w:rsidR="00EFEC63" w:rsidP="00EFEC63" w:rsidRDefault="00EFEC63" w14:paraId="719A2E17" w14:textId="1E37BF0B">
      <w:pPr>
        <w:pStyle w:val="Normal"/>
        <w:ind w:left="0"/>
        <w:jc w:val="center"/>
        <w:rPr>
          <w:rFonts w:ascii="Calibri" w:hAnsi="Calibri" w:eastAsia="Calibri" w:cs="Calibri"/>
          <w:b w:val="1"/>
          <w:bCs w:val="1"/>
          <w:sz w:val="22"/>
          <w:szCs w:val="22"/>
        </w:rPr>
      </w:pPr>
    </w:p>
    <w:p w:rsidR="5C49794D" w:rsidP="00EFEC63" w:rsidRDefault="5C49794D" w14:paraId="5C90C465" w14:textId="0661A3C7">
      <w:pPr>
        <w:pStyle w:val="Normal"/>
        <w:ind w:left="0"/>
        <w:jc w:val="center"/>
        <w:rPr>
          <w:rFonts w:ascii="Calibri" w:hAnsi="Calibri" w:eastAsia="Calibri" w:cs="Calibri"/>
          <w:b w:val="1"/>
          <w:bCs w:val="1"/>
          <w:sz w:val="22"/>
          <w:szCs w:val="22"/>
        </w:rPr>
      </w:pPr>
      <w:r w:rsidRPr="00EFEC63" w:rsidR="5C49794D">
        <w:rPr>
          <w:rFonts w:ascii="Calibri" w:hAnsi="Calibri" w:eastAsia="Calibri" w:cs="Calibri"/>
          <w:b w:val="1"/>
          <w:bCs w:val="1"/>
          <w:sz w:val="22"/>
          <w:szCs w:val="22"/>
        </w:rPr>
        <w:t>SCHEDULE 3</w:t>
      </w:r>
    </w:p>
    <w:p w:rsidR="5C49794D" w:rsidP="00EFEC63" w:rsidRDefault="5C49794D" w14:paraId="69CA25D4" w14:textId="5DBA2630">
      <w:pPr>
        <w:pStyle w:val="Normal"/>
        <w:ind w:left="0"/>
        <w:jc w:val="center"/>
        <w:rPr>
          <w:rFonts w:ascii="Calibri" w:hAnsi="Calibri" w:eastAsia="Calibri" w:cs="Calibri"/>
          <w:b w:val="1"/>
          <w:bCs w:val="1"/>
          <w:sz w:val="22"/>
          <w:szCs w:val="22"/>
        </w:rPr>
      </w:pPr>
      <w:r w:rsidRPr="00EFEC63" w:rsidR="5C49794D">
        <w:rPr>
          <w:rFonts w:ascii="Calibri" w:hAnsi="Calibri" w:eastAsia="Calibri" w:cs="Calibri"/>
          <w:b w:val="1"/>
          <w:bCs w:val="1"/>
          <w:sz w:val="22"/>
          <w:szCs w:val="22"/>
        </w:rPr>
        <w:t>DELIVERY</w:t>
      </w:r>
    </w:p>
    <w:p w:rsidR="1BB1C5CB" w:rsidP="00EFEC63" w:rsidRDefault="1BB1C5CB" w14:paraId="346A8271" w14:textId="54596EC6">
      <w:pPr>
        <w:pStyle w:val="Normal"/>
        <w:ind w:left="0"/>
        <w:jc w:val="left"/>
        <w:rPr>
          <w:rFonts w:ascii="Calibri" w:hAnsi="Calibri" w:eastAsia="Calibri" w:cs="Calibri"/>
          <w:b w:val="0"/>
          <w:bCs w:val="0"/>
          <w:sz w:val="22"/>
          <w:szCs w:val="22"/>
        </w:rPr>
      </w:pPr>
      <w:r w:rsidRPr="00EFEC63" w:rsidR="1BB1C5CB">
        <w:rPr>
          <w:rFonts w:ascii="Calibri" w:hAnsi="Calibri" w:eastAsia="Calibri" w:cs="Calibri"/>
          <w:b w:val="0"/>
          <w:bCs w:val="0"/>
          <w:sz w:val="22"/>
          <w:szCs w:val="22"/>
        </w:rPr>
        <w:t>[</w:t>
      </w:r>
      <w:r w:rsidRPr="00EFEC63" w:rsidR="1BB1C5CB">
        <w:rPr>
          <w:rFonts w:ascii="Calibri" w:hAnsi="Calibri" w:eastAsia="Calibri" w:cs="Calibri"/>
          <w:b w:val="0"/>
          <w:bCs w:val="0"/>
          <w:sz w:val="22"/>
          <w:szCs w:val="22"/>
          <w:highlight w:val="yellow"/>
        </w:rPr>
        <w:t>INSERT DELIVERY DETAILS OF PRODUCTS</w:t>
      </w:r>
      <w:r w:rsidRPr="00EFEC63" w:rsidR="442C6F36">
        <w:rPr>
          <w:rFonts w:ascii="Calibri" w:hAnsi="Calibri" w:eastAsia="Calibri" w:cs="Calibri"/>
          <w:b w:val="0"/>
          <w:bCs w:val="0"/>
          <w:sz w:val="22"/>
          <w:szCs w:val="22"/>
          <w:highlight w:val="yellow"/>
        </w:rPr>
        <w:t>]</w:t>
      </w:r>
    </w:p>
    <w:p w:rsidR="00EFEC63" w:rsidP="00EFEC63" w:rsidRDefault="00EFEC63" w14:paraId="1278C7C3" w14:textId="2851A2D1">
      <w:pPr>
        <w:pStyle w:val="Normal"/>
        <w:ind w:left="0"/>
        <w:jc w:val="left"/>
        <w:rPr>
          <w:rFonts w:ascii="Calibri" w:hAnsi="Calibri" w:eastAsia="Calibri" w:cs="Calibri"/>
          <w:b w:val="0"/>
          <w:bCs w:val="0"/>
          <w:sz w:val="22"/>
          <w:szCs w:val="22"/>
          <w:highlight w:val="yellow"/>
        </w:rPr>
      </w:pPr>
    </w:p>
    <w:p w:rsidR="00EFEC63" w:rsidP="00EFEC63" w:rsidRDefault="00EFEC63" w14:paraId="7A77D00F" w14:textId="6C55CBA6">
      <w:pPr>
        <w:pStyle w:val="Normal"/>
        <w:ind w:left="0"/>
        <w:jc w:val="center"/>
        <w:rPr>
          <w:rFonts w:ascii="Calibri" w:hAnsi="Calibri" w:eastAsia="Calibri" w:cs="Calibri"/>
          <w:b w:val="1"/>
          <w:bCs w:val="1"/>
          <w:sz w:val="22"/>
          <w:szCs w:val="22"/>
        </w:rPr>
      </w:pPr>
    </w:p>
    <w:p w:rsidR="00EFEC63" w:rsidP="00EFEC63" w:rsidRDefault="00EFEC63" w14:paraId="1A86310F" w14:textId="67DF5107">
      <w:pPr>
        <w:pStyle w:val="Normal"/>
        <w:ind w:left="0"/>
        <w:jc w:val="center"/>
        <w:rPr>
          <w:rFonts w:ascii="Calibri" w:hAnsi="Calibri" w:eastAsia="Calibri" w:cs="Calibri"/>
          <w:b w:val="1"/>
          <w:bCs w:val="1"/>
          <w:sz w:val="22"/>
          <w:szCs w:val="22"/>
        </w:rPr>
      </w:pPr>
    </w:p>
    <w:p w:rsidR="00EFEC63" w:rsidP="00EFEC63" w:rsidRDefault="00EFEC63" w14:paraId="712E2D92" w14:textId="340815BF">
      <w:pPr>
        <w:pStyle w:val="Normal"/>
        <w:ind w:left="0"/>
        <w:jc w:val="center"/>
        <w:rPr>
          <w:rFonts w:ascii="Calibri" w:hAnsi="Calibri" w:eastAsia="Calibri" w:cs="Calibri"/>
          <w:b w:val="1"/>
          <w:bCs w:val="1"/>
          <w:sz w:val="22"/>
          <w:szCs w:val="22"/>
        </w:rPr>
      </w:pPr>
    </w:p>
    <w:p w:rsidR="00EFEC63" w:rsidP="00EFEC63" w:rsidRDefault="00EFEC63" w14:paraId="4752611F" w14:textId="3A6F4E7C">
      <w:pPr>
        <w:pStyle w:val="Normal"/>
        <w:ind w:left="0"/>
        <w:jc w:val="center"/>
        <w:rPr>
          <w:rFonts w:ascii="Calibri" w:hAnsi="Calibri" w:eastAsia="Calibri" w:cs="Calibri"/>
          <w:b w:val="1"/>
          <w:bCs w:val="1"/>
          <w:sz w:val="22"/>
          <w:szCs w:val="22"/>
        </w:rPr>
      </w:pPr>
    </w:p>
    <w:p w:rsidR="00EFEC63" w:rsidP="00EFEC63" w:rsidRDefault="00EFEC63" w14:paraId="18F649E9" w14:textId="78A08836">
      <w:pPr>
        <w:pStyle w:val="Normal"/>
        <w:ind w:left="0"/>
        <w:jc w:val="center"/>
        <w:rPr>
          <w:rFonts w:ascii="Calibri" w:hAnsi="Calibri" w:eastAsia="Calibri" w:cs="Calibri"/>
          <w:b w:val="1"/>
          <w:bCs w:val="1"/>
          <w:sz w:val="22"/>
          <w:szCs w:val="22"/>
        </w:rPr>
      </w:pPr>
    </w:p>
    <w:p w:rsidR="00EFEC63" w:rsidP="00EFEC63" w:rsidRDefault="00EFEC63" w14:paraId="193474AA" w14:textId="208398E2">
      <w:pPr>
        <w:pStyle w:val="Normal"/>
        <w:ind w:left="0"/>
        <w:jc w:val="center"/>
        <w:rPr>
          <w:rFonts w:ascii="Calibri" w:hAnsi="Calibri" w:eastAsia="Calibri" w:cs="Calibri"/>
          <w:b w:val="1"/>
          <w:bCs w:val="1"/>
          <w:sz w:val="22"/>
          <w:szCs w:val="22"/>
        </w:rPr>
      </w:pPr>
    </w:p>
    <w:p w:rsidR="00EFEC63" w:rsidP="00EFEC63" w:rsidRDefault="00EFEC63" w14:paraId="0FC984ED" w14:textId="09013769">
      <w:pPr>
        <w:pStyle w:val="Normal"/>
        <w:ind w:left="0"/>
        <w:jc w:val="center"/>
        <w:rPr>
          <w:rFonts w:ascii="Calibri" w:hAnsi="Calibri" w:eastAsia="Calibri" w:cs="Calibri"/>
          <w:b w:val="1"/>
          <w:bCs w:val="1"/>
          <w:sz w:val="22"/>
          <w:szCs w:val="22"/>
        </w:rPr>
      </w:pPr>
    </w:p>
    <w:p w:rsidR="00EFEC63" w:rsidP="00EFEC63" w:rsidRDefault="00EFEC63" w14:paraId="322B4686" w14:textId="07E92F1F">
      <w:pPr>
        <w:pStyle w:val="Normal"/>
        <w:ind w:left="0"/>
        <w:jc w:val="center"/>
        <w:rPr>
          <w:rFonts w:ascii="Calibri" w:hAnsi="Calibri" w:eastAsia="Calibri" w:cs="Calibri"/>
          <w:b w:val="1"/>
          <w:bCs w:val="1"/>
          <w:sz w:val="22"/>
          <w:szCs w:val="22"/>
        </w:rPr>
      </w:pPr>
    </w:p>
    <w:p w:rsidR="00EFEC63" w:rsidP="00EFEC63" w:rsidRDefault="00EFEC63" w14:paraId="6319E42F" w14:textId="76D34F4D">
      <w:pPr>
        <w:pStyle w:val="Normal"/>
        <w:ind w:left="0"/>
        <w:jc w:val="center"/>
        <w:rPr>
          <w:rFonts w:ascii="Calibri" w:hAnsi="Calibri" w:eastAsia="Calibri" w:cs="Calibri"/>
          <w:b w:val="1"/>
          <w:bCs w:val="1"/>
          <w:sz w:val="22"/>
          <w:szCs w:val="22"/>
        </w:rPr>
      </w:pPr>
    </w:p>
    <w:p w:rsidR="00EFEC63" w:rsidP="00EFEC63" w:rsidRDefault="00EFEC63" w14:paraId="6A8A7E49" w14:textId="67CC019B">
      <w:pPr>
        <w:pStyle w:val="Normal"/>
        <w:ind w:left="0"/>
        <w:jc w:val="center"/>
        <w:rPr>
          <w:rFonts w:ascii="Calibri" w:hAnsi="Calibri" w:eastAsia="Calibri" w:cs="Calibri"/>
          <w:b w:val="1"/>
          <w:bCs w:val="1"/>
          <w:sz w:val="22"/>
          <w:szCs w:val="22"/>
        </w:rPr>
      </w:pPr>
    </w:p>
    <w:p w:rsidR="00EFEC63" w:rsidP="00EFEC63" w:rsidRDefault="00EFEC63" w14:paraId="08905816" w14:textId="18167795">
      <w:pPr>
        <w:pStyle w:val="Normal"/>
        <w:ind w:left="0"/>
        <w:jc w:val="center"/>
        <w:rPr>
          <w:rFonts w:ascii="Calibri" w:hAnsi="Calibri" w:eastAsia="Calibri" w:cs="Calibri"/>
          <w:b w:val="1"/>
          <w:bCs w:val="1"/>
          <w:sz w:val="22"/>
          <w:szCs w:val="22"/>
        </w:rPr>
      </w:pPr>
    </w:p>
    <w:p w:rsidR="00EFEC63" w:rsidP="00EFEC63" w:rsidRDefault="00EFEC63" w14:paraId="50E3D7DE" w14:textId="1449FB01">
      <w:pPr>
        <w:pStyle w:val="Normal"/>
        <w:ind w:left="0"/>
        <w:jc w:val="center"/>
        <w:rPr>
          <w:rFonts w:ascii="Calibri" w:hAnsi="Calibri" w:eastAsia="Calibri" w:cs="Calibri"/>
          <w:b w:val="1"/>
          <w:bCs w:val="1"/>
          <w:sz w:val="22"/>
          <w:szCs w:val="22"/>
        </w:rPr>
      </w:pPr>
    </w:p>
    <w:p w:rsidR="00EFEC63" w:rsidP="00EFEC63" w:rsidRDefault="00EFEC63" w14:paraId="4AF0B490" w14:textId="0D283489">
      <w:pPr>
        <w:pStyle w:val="Normal"/>
        <w:ind w:left="0"/>
        <w:jc w:val="center"/>
        <w:rPr>
          <w:rFonts w:ascii="Calibri" w:hAnsi="Calibri" w:eastAsia="Calibri" w:cs="Calibri"/>
          <w:b w:val="1"/>
          <w:bCs w:val="1"/>
          <w:sz w:val="22"/>
          <w:szCs w:val="22"/>
        </w:rPr>
      </w:pPr>
    </w:p>
    <w:p w:rsidR="00EFEC63" w:rsidP="00EFEC63" w:rsidRDefault="00EFEC63" w14:paraId="4A388A31" w14:textId="0F9C2746">
      <w:pPr>
        <w:pStyle w:val="Normal"/>
        <w:ind w:left="0"/>
        <w:jc w:val="center"/>
        <w:rPr>
          <w:rFonts w:ascii="Calibri" w:hAnsi="Calibri" w:eastAsia="Calibri" w:cs="Calibri"/>
          <w:b w:val="1"/>
          <w:bCs w:val="1"/>
          <w:sz w:val="22"/>
          <w:szCs w:val="22"/>
        </w:rPr>
      </w:pPr>
    </w:p>
    <w:p w:rsidR="00EFEC63" w:rsidP="00EFEC63" w:rsidRDefault="00EFEC63" w14:paraId="0FB889BD" w14:textId="139F6588">
      <w:pPr>
        <w:pStyle w:val="Normal"/>
        <w:ind w:left="0"/>
        <w:jc w:val="center"/>
        <w:rPr>
          <w:rFonts w:ascii="Calibri" w:hAnsi="Calibri" w:eastAsia="Calibri" w:cs="Calibri"/>
          <w:b w:val="1"/>
          <w:bCs w:val="1"/>
          <w:sz w:val="22"/>
          <w:szCs w:val="22"/>
        </w:rPr>
      </w:pPr>
    </w:p>
    <w:p w:rsidR="00EFEC63" w:rsidP="00EFEC63" w:rsidRDefault="00EFEC63" w14:paraId="3EE51875" w14:textId="313270FC">
      <w:pPr>
        <w:pStyle w:val="Normal"/>
        <w:ind w:left="0"/>
        <w:jc w:val="center"/>
        <w:rPr>
          <w:rFonts w:ascii="Calibri" w:hAnsi="Calibri" w:eastAsia="Calibri" w:cs="Calibri"/>
          <w:b w:val="1"/>
          <w:bCs w:val="1"/>
          <w:sz w:val="22"/>
          <w:szCs w:val="22"/>
        </w:rPr>
      </w:pPr>
    </w:p>
    <w:p w:rsidR="00EFEC63" w:rsidP="00EFEC63" w:rsidRDefault="00EFEC63" w14:paraId="2FB043F2" w14:textId="5843F6D9">
      <w:pPr>
        <w:pStyle w:val="Normal"/>
        <w:ind w:left="0"/>
        <w:jc w:val="center"/>
        <w:rPr>
          <w:rFonts w:ascii="Calibri" w:hAnsi="Calibri" w:eastAsia="Calibri" w:cs="Calibri"/>
          <w:b w:val="1"/>
          <w:bCs w:val="1"/>
          <w:sz w:val="22"/>
          <w:szCs w:val="22"/>
        </w:rPr>
      </w:pPr>
    </w:p>
    <w:p w:rsidR="00EFEC63" w:rsidP="00EFEC63" w:rsidRDefault="00EFEC63" w14:paraId="53F1A89B" w14:textId="1BB66D1C">
      <w:pPr>
        <w:pStyle w:val="Normal"/>
        <w:ind w:left="0"/>
        <w:jc w:val="center"/>
        <w:rPr>
          <w:rFonts w:ascii="Calibri" w:hAnsi="Calibri" w:eastAsia="Calibri" w:cs="Calibri"/>
          <w:b w:val="1"/>
          <w:bCs w:val="1"/>
          <w:sz w:val="22"/>
          <w:szCs w:val="22"/>
        </w:rPr>
      </w:pPr>
    </w:p>
    <w:p w:rsidR="00EFEC63" w:rsidP="00EFEC63" w:rsidRDefault="00EFEC63" w14:paraId="71C534A9" w14:textId="352E024F">
      <w:pPr>
        <w:pStyle w:val="Normal"/>
        <w:ind w:left="0"/>
        <w:jc w:val="center"/>
        <w:rPr>
          <w:rFonts w:ascii="Calibri" w:hAnsi="Calibri" w:eastAsia="Calibri" w:cs="Calibri"/>
          <w:b w:val="1"/>
          <w:bCs w:val="1"/>
          <w:sz w:val="22"/>
          <w:szCs w:val="22"/>
        </w:rPr>
      </w:pPr>
    </w:p>
    <w:p w:rsidR="00EFEC63" w:rsidP="00EFEC63" w:rsidRDefault="00EFEC63" w14:paraId="1C308A3C" w14:textId="6AC13D12">
      <w:pPr>
        <w:pStyle w:val="Normal"/>
        <w:ind w:left="0"/>
        <w:jc w:val="center"/>
        <w:rPr>
          <w:rFonts w:ascii="Calibri" w:hAnsi="Calibri" w:eastAsia="Calibri" w:cs="Calibri"/>
          <w:b w:val="1"/>
          <w:bCs w:val="1"/>
          <w:sz w:val="22"/>
          <w:szCs w:val="22"/>
        </w:rPr>
      </w:pPr>
    </w:p>
    <w:p w:rsidR="00EFEC63" w:rsidP="00EFEC63" w:rsidRDefault="00EFEC63" w14:paraId="31DAF2FB" w14:textId="6B7411C9">
      <w:pPr>
        <w:pStyle w:val="Normal"/>
        <w:ind w:left="0"/>
        <w:jc w:val="center"/>
        <w:rPr>
          <w:rFonts w:ascii="Calibri" w:hAnsi="Calibri" w:eastAsia="Calibri" w:cs="Calibri"/>
          <w:b w:val="1"/>
          <w:bCs w:val="1"/>
          <w:sz w:val="22"/>
          <w:szCs w:val="22"/>
        </w:rPr>
      </w:pPr>
    </w:p>
    <w:p w:rsidR="00EFEC63" w:rsidP="00EFEC63" w:rsidRDefault="00EFEC63" w14:paraId="1BC3BEC9" w14:textId="4CF8060A">
      <w:pPr>
        <w:pStyle w:val="Normal"/>
        <w:ind w:left="0"/>
        <w:jc w:val="center"/>
        <w:rPr>
          <w:rFonts w:ascii="Calibri" w:hAnsi="Calibri" w:eastAsia="Calibri" w:cs="Calibri"/>
          <w:b w:val="1"/>
          <w:bCs w:val="1"/>
          <w:sz w:val="22"/>
          <w:szCs w:val="22"/>
        </w:rPr>
      </w:pPr>
    </w:p>
    <w:p w:rsidR="00EFEC63" w:rsidP="00EFEC63" w:rsidRDefault="00EFEC63" w14:paraId="630D1427" w14:textId="4C9C4ED4">
      <w:pPr>
        <w:pStyle w:val="Normal"/>
        <w:ind w:left="0"/>
        <w:jc w:val="center"/>
        <w:rPr>
          <w:rFonts w:ascii="Calibri" w:hAnsi="Calibri" w:eastAsia="Calibri" w:cs="Calibri"/>
          <w:b w:val="1"/>
          <w:bCs w:val="1"/>
          <w:sz w:val="22"/>
          <w:szCs w:val="22"/>
        </w:rPr>
      </w:pPr>
    </w:p>
    <w:p w:rsidR="00EFEC63" w:rsidP="00EFEC63" w:rsidRDefault="00EFEC63" w14:paraId="04AFFC96" w14:textId="0E4829EF">
      <w:pPr>
        <w:pStyle w:val="Normal"/>
        <w:ind w:left="0"/>
        <w:jc w:val="center"/>
        <w:rPr>
          <w:rFonts w:ascii="Calibri" w:hAnsi="Calibri" w:eastAsia="Calibri" w:cs="Calibri"/>
          <w:b w:val="1"/>
          <w:bCs w:val="1"/>
          <w:sz w:val="22"/>
          <w:szCs w:val="22"/>
        </w:rPr>
      </w:pPr>
    </w:p>
    <w:p w:rsidR="442C6F36" w:rsidP="00EFEC63" w:rsidRDefault="442C6F36" w14:paraId="673F2A82" w14:textId="072E439F">
      <w:pPr>
        <w:pStyle w:val="Normal"/>
        <w:ind w:left="0"/>
        <w:jc w:val="center"/>
        <w:rPr>
          <w:rFonts w:ascii="Calibri" w:hAnsi="Calibri" w:eastAsia="Calibri" w:cs="Calibri"/>
          <w:b w:val="1"/>
          <w:bCs w:val="1"/>
          <w:sz w:val="22"/>
          <w:szCs w:val="22"/>
        </w:rPr>
      </w:pPr>
      <w:r w:rsidRPr="00EFEC63" w:rsidR="442C6F36">
        <w:rPr>
          <w:rFonts w:ascii="Calibri" w:hAnsi="Calibri" w:eastAsia="Calibri" w:cs="Calibri"/>
          <w:b w:val="1"/>
          <w:bCs w:val="1"/>
          <w:sz w:val="22"/>
          <w:szCs w:val="22"/>
        </w:rPr>
        <w:t>SCHEDULE 4</w:t>
      </w:r>
    </w:p>
    <w:p w:rsidR="442C6F36" w:rsidP="00EFEC63" w:rsidRDefault="442C6F36" w14:paraId="5A919EE3" w14:textId="38DE5519">
      <w:pPr>
        <w:pStyle w:val="Normal"/>
        <w:ind w:left="0"/>
        <w:jc w:val="center"/>
        <w:rPr>
          <w:rFonts w:ascii="Calibri" w:hAnsi="Calibri" w:eastAsia="Calibri" w:cs="Calibri"/>
          <w:b w:val="1"/>
          <w:bCs w:val="1"/>
          <w:sz w:val="22"/>
          <w:szCs w:val="22"/>
        </w:rPr>
      </w:pPr>
      <w:r w:rsidRPr="00EFEC63" w:rsidR="442C6F36">
        <w:rPr>
          <w:rFonts w:ascii="Calibri" w:hAnsi="Calibri" w:eastAsia="Calibri" w:cs="Calibri"/>
          <w:b w:val="1"/>
          <w:bCs w:val="1"/>
          <w:sz w:val="22"/>
          <w:szCs w:val="22"/>
        </w:rPr>
        <w:t>PRODUCTION AND QUALITY CONTROL REPORTS</w:t>
      </w:r>
    </w:p>
    <w:p w:rsidR="442C6F36" w:rsidP="00EFEC63" w:rsidRDefault="442C6F36" w14:paraId="32E0D55A" w14:textId="2954FEA9">
      <w:pPr>
        <w:pStyle w:val="Normal"/>
        <w:ind w:left="0"/>
        <w:jc w:val="left"/>
        <w:rPr>
          <w:rFonts w:ascii="Calibri" w:hAnsi="Calibri" w:eastAsia="Calibri" w:cs="Calibri"/>
          <w:b w:val="0"/>
          <w:bCs w:val="0"/>
          <w:sz w:val="22"/>
          <w:szCs w:val="22"/>
        </w:rPr>
      </w:pPr>
      <w:r w:rsidRPr="00EFEC63" w:rsidR="442C6F36">
        <w:rPr>
          <w:rFonts w:ascii="Calibri" w:hAnsi="Calibri" w:eastAsia="Calibri" w:cs="Calibri"/>
          <w:b w:val="0"/>
          <w:bCs w:val="0"/>
          <w:sz w:val="22"/>
          <w:szCs w:val="22"/>
        </w:rPr>
        <w:t>[</w:t>
      </w:r>
      <w:r w:rsidRPr="00EFEC63" w:rsidR="442C6F36">
        <w:rPr>
          <w:rFonts w:ascii="Calibri" w:hAnsi="Calibri" w:eastAsia="Calibri" w:cs="Calibri"/>
          <w:b w:val="0"/>
          <w:bCs w:val="0"/>
          <w:sz w:val="22"/>
          <w:szCs w:val="22"/>
          <w:highlight w:val="yellow"/>
        </w:rPr>
        <w:t>INSERT DETAILS OF PRODUCTION AND QUALITY CONTROL REPORTS</w:t>
      </w:r>
      <w:r w:rsidRPr="00EFEC63" w:rsidR="442C6F36">
        <w:rPr>
          <w:rFonts w:ascii="Calibri" w:hAnsi="Calibri" w:eastAsia="Calibri" w:cs="Calibri"/>
          <w:b w:val="0"/>
          <w:bCs w:val="0"/>
          <w:sz w:val="22"/>
          <w:szCs w:val="22"/>
          <w:highlight w:val="yellow"/>
        </w:rPr>
        <w:t>]</w:t>
      </w:r>
    </w:p>
    <w:sectPr>
      <w:pgSz w:w="12240" w:h="15840" w:orient="portrait"/>
      <w:pgMar w:top="1440" w:right="1440" w:bottom="1440" w:left="1440" w:header="720" w:footer="720" w:gutter="0"/>
      <w:cols w:space="720"/>
      <w:docGrid w:linePitch="360"/>
      <w:headerReference w:type="default" r:id="R377c4d28d1d0483c"/>
      <w:footerReference w:type="default" r:id="R4b1a000db7264cba"/>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0F8D59CA" w:rsidTr="0F8D59CA" w14:paraId="6BD084DC">
      <w:trPr>
        <w:trHeight w:val="300"/>
      </w:trPr>
      <w:tc>
        <w:tcPr>
          <w:tcW w:w="3120" w:type="dxa"/>
          <w:tcMar/>
        </w:tcPr>
        <w:p w:rsidR="0F8D59CA" w:rsidP="0F8D59CA" w:rsidRDefault="0F8D59CA" w14:paraId="062DA54D" w14:textId="3C8F14A3">
          <w:pPr>
            <w:pStyle w:val="Header"/>
            <w:bidi w:val="0"/>
            <w:ind w:left="-115"/>
            <w:jc w:val="left"/>
          </w:pPr>
        </w:p>
      </w:tc>
      <w:tc>
        <w:tcPr>
          <w:tcW w:w="3120" w:type="dxa"/>
          <w:tcMar/>
        </w:tcPr>
        <w:p w:rsidR="0F8D59CA" w:rsidP="0F8D59CA" w:rsidRDefault="0F8D59CA" w14:paraId="7BF78DF1" w14:textId="2FCA45BA">
          <w:pPr>
            <w:pStyle w:val="Header"/>
            <w:bidi w:val="0"/>
            <w:jc w:val="center"/>
            <w:rPr>
              <w:rFonts w:ascii="Calibri" w:hAnsi="Calibri" w:eastAsia="Calibri" w:cs="Calibri"/>
            </w:rPr>
          </w:pPr>
          <w:r w:rsidRPr="0F8D59CA">
            <w:rPr>
              <w:rFonts w:ascii="Calibri" w:hAnsi="Calibri" w:eastAsia="Calibri" w:cs="Calibri"/>
              <w:sz w:val="22"/>
              <w:szCs w:val="22"/>
            </w:rPr>
            <w:fldChar w:fldCharType="begin"/>
          </w:r>
          <w:r>
            <w:instrText xml:space="preserve">PAGE</w:instrText>
          </w:r>
          <w:r>
            <w:fldChar w:fldCharType="separate"/>
          </w:r>
          <w:r w:rsidRPr="0F8D59CA">
            <w:rPr>
              <w:rFonts w:ascii="Calibri" w:hAnsi="Calibri" w:eastAsia="Calibri" w:cs="Calibri"/>
              <w:sz w:val="22"/>
              <w:szCs w:val="22"/>
            </w:rPr>
            <w:fldChar w:fldCharType="end"/>
          </w:r>
        </w:p>
      </w:tc>
      <w:tc>
        <w:tcPr>
          <w:tcW w:w="3120" w:type="dxa"/>
          <w:tcMar/>
        </w:tcPr>
        <w:p w:rsidR="0F8D59CA" w:rsidP="0F8D59CA" w:rsidRDefault="0F8D59CA" w14:paraId="727F67B9" w14:textId="7B73A658">
          <w:pPr>
            <w:pStyle w:val="Header"/>
            <w:bidi w:val="0"/>
            <w:ind w:right="-115"/>
            <w:jc w:val="right"/>
          </w:pPr>
        </w:p>
      </w:tc>
    </w:tr>
  </w:tbl>
  <w:p w:rsidR="0F8D59CA" w:rsidP="0F8D59CA" w:rsidRDefault="0F8D59CA" w14:paraId="5ED85B90" w14:textId="3E19FA1B">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0F8D59CA" w:rsidTr="0F8D59CA" w14:paraId="196422F3">
      <w:trPr>
        <w:trHeight w:val="300"/>
      </w:trPr>
      <w:tc>
        <w:tcPr>
          <w:tcW w:w="3120" w:type="dxa"/>
          <w:tcMar/>
        </w:tcPr>
        <w:p w:rsidR="0F8D59CA" w:rsidP="0F8D59CA" w:rsidRDefault="0F8D59CA" w14:paraId="5B673785" w14:textId="5F4F943A">
          <w:pPr>
            <w:pStyle w:val="Header"/>
            <w:bidi w:val="0"/>
            <w:ind w:left="-115"/>
            <w:jc w:val="left"/>
          </w:pPr>
        </w:p>
      </w:tc>
      <w:tc>
        <w:tcPr>
          <w:tcW w:w="3120" w:type="dxa"/>
          <w:tcMar/>
        </w:tcPr>
        <w:p w:rsidR="0F8D59CA" w:rsidP="0F8D59CA" w:rsidRDefault="0F8D59CA" w14:paraId="5EBB36F4" w14:textId="4615C2C6">
          <w:pPr>
            <w:pStyle w:val="Header"/>
            <w:bidi w:val="0"/>
            <w:jc w:val="center"/>
          </w:pPr>
        </w:p>
      </w:tc>
      <w:tc>
        <w:tcPr>
          <w:tcW w:w="3120" w:type="dxa"/>
          <w:tcMar/>
        </w:tcPr>
        <w:p w:rsidR="0F8D59CA" w:rsidP="0F8D59CA" w:rsidRDefault="0F8D59CA" w14:paraId="0078438E" w14:textId="678100CE">
          <w:pPr>
            <w:pStyle w:val="Header"/>
            <w:bidi w:val="0"/>
            <w:ind w:right="-115"/>
            <w:jc w:val="right"/>
          </w:pPr>
        </w:p>
      </w:tc>
    </w:tr>
  </w:tbl>
  <w:p w:rsidR="0F8D59CA" w:rsidP="0F8D59CA" w:rsidRDefault="0F8D59CA" w14:paraId="28677F4E" w14:textId="4E6DBB1E">
    <w:pPr>
      <w:pStyle w:val="Header"/>
      <w:bidi w:val="0"/>
    </w:pPr>
  </w:p>
</w:hdr>
</file>

<file path=word/intelligence2.xml><?xml version="1.0" encoding="utf-8"?>
<int2:intelligence xmlns:int2="http://schemas.microsoft.com/office/intelligence/2020/intelligence">
  <int2:observations>
    <int2:textHash int2:hashCode="BC3EUS+j05HFFw" int2:id="B4epTPNm">
      <int2:state int2:type="AugLoop_Text_Critique" int2:value="Rejected"/>
    </int2:textHash>
    <int2:bookmark int2:bookmarkName="_Int_aS7q3nOB" int2:invalidationBookmarkName="" int2:hashCode="uxE4rzzIlfjKOf" int2:id="WxoW7RGJ">
      <int2:state int2:type="AugLoop_Text_Critique" int2:value="Rejected"/>
    </int2:bookmark>
    <int2:bookmark int2:bookmarkName="_Int_oez87hi9" int2:invalidationBookmarkName="" int2:hashCode="uxE4rzzIlfjKOf" int2:id="uRrd7VKT">
      <int2:state int2:type="AugLoop_Text_Critique" int2:value="Rejected"/>
    </int2:bookmark>
    <int2:bookmark int2:bookmarkName="_Int_lEtUREMi" int2:invalidationBookmarkName="" int2:hashCode="DNUzyCmcvlGGT9" int2:id="pd7g1IPF">
      <int2:state int2:type="AugLoop_Text_Critique"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1">
    <w:nsid w:val="527cd153"/>
    <w:multiLevelType xmlns:w="http://schemas.openxmlformats.org/wordprocessingml/2006/main" w:val="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decimal"/>
      <w:lvlText w:val="%1.%2."/>
      <w:lvlJc w:val="left"/>
      <w:pPr>
        <w:ind w:left="1440" w:hanging="360"/>
      </w:pPr>
    </w:lvl>
    <w:lvl xmlns:w="http://schemas.openxmlformats.org/wordprocessingml/2006/main" w:ilvl="2">
      <w:start w:val="1"/>
      <w:numFmt w:val="decimal"/>
      <w:lvlText w:val="%1.%2.%3."/>
      <w:lvlJc w:val="left"/>
      <w:pPr>
        <w:ind w:left="2160" w:hanging="180"/>
      </w:pPr>
    </w:lvl>
    <w:lvl xmlns:w="http://schemas.openxmlformats.org/wordprocessingml/2006/main" w:ilvl="3">
      <w:start w:val="1"/>
      <w:numFmt w:val="decimal"/>
      <w:lvlText w:val="%1.%2.%3.%4."/>
      <w:lvlJc w:val="left"/>
      <w:pPr>
        <w:ind w:left="2880" w:hanging="360"/>
      </w:pPr>
    </w:lvl>
    <w:lvl xmlns:w="http://schemas.openxmlformats.org/wordprocessingml/2006/main" w:ilvl="4">
      <w:start w:val="1"/>
      <w:numFmt w:val="decimal"/>
      <w:lvlText w:val="%1.%2.%3.%4.%5."/>
      <w:lvlJc w:val="left"/>
      <w:pPr>
        <w:ind w:left="3600" w:hanging="360"/>
      </w:pPr>
    </w:lvl>
    <w:lvl xmlns:w="http://schemas.openxmlformats.org/wordprocessingml/2006/main" w:ilvl="5">
      <w:start w:val="1"/>
      <w:numFmt w:val="decimal"/>
      <w:lvlText w:val="%1.%2.%3.%4.%5.%6."/>
      <w:lvlJc w:val="left"/>
      <w:pPr>
        <w:ind w:left="4320" w:hanging="180"/>
      </w:pPr>
    </w:lvl>
    <w:lvl xmlns:w="http://schemas.openxmlformats.org/wordprocessingml/2006/main" w:ilvl="6">
      <w:start w:val="1"/>
      <w:numFmt w:val="decimal"/>
      <w:lvlText w:val="%1.%2.%3.%4.%5.%6.%7."/>
      <w:lvlJc w:val="left"/>
      <w:pPr>
        <w:ind w:left="5040" w:hanging="360"/>
      </w:pPr>
    </w:lvl>
    <w:lvl xmlns:w="http://schemas.openxmlformats.org/wordprocessingml/2006/main" w:ilvl="7">
      <w:start w:val="1"/>
      <w:numFmt w:val="decimal"/>
      <w:lvlText w:val="%1.%2.%3.%4.%5.%6.%7.%8."/>
      <w:lvlJc w:val="left"/>
      <w:pPr>
        <w:ind w:left="5760" w:hanging="360"/>
      </w:pPr>
    </w:lvl>
    <w:lvl xmlns:w="http://schemas.openxmlformats.org/wordprocessingml/2006/main" w:ilvl="8">
      <w:start w:val="1"/>
      <w:numFmt w:val="decimal"/>
      <w:lvlText w:val="%1.%2.%3.%4.%5.%6.%7.%8.%9."/>
      <w:lvlJc w:val="left"/>
      <w:pPr>
        <w:ind w:left="6480" w:hanging="180"/>
      </w:p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ED48E3A"/>
    <w:rsid w:val="00717048"/>
    <w:rsid w:val="00D6EB07"/>
    <w:rsid w:val="00EFEC63"/>
    <w:rsid w:val="024D0131"/>
    <w:rsid w:val="02BFACB7"/>
    <w:rsid w:val="058CC910"/>
    <w:rsid w:val="09788888"/>
    <w:rsid w:val="09BAEBDA"/>
    <w:rsid w:val="0C393D1B"/>
    <w:rsid w:val="0C7378DE"/>
    <w:rsid w:val="0DB91A92"/>
    <w:rsid w:val="0E3FEDF8"/>
    <w:rsid w:val="0EE94455"/>
    <w:rsid w:val="0F8D59CA"/>
    <w:rsid w:val="0FD29AA8"/>
    <w:rsid w:val="11FFD71C"/>
    <w:rsid w:val="1210528D"/>
    <w:rsid w:val="12189D74"/>
    <w:rsid w:val="12218C01"/>
    <w:rsid w:val="12F9B2D0"/>
    <w:rsid w:val="130A726D"/>
    <w:rsid w:val="1360A4E3"/>
    <w:rsid w:val="1370FB41"/>
    <w:rsid w:val="13BBB167"/>
    <w:rsid w:val="148D531E"/>
    <w:rsid w:val="14C7601E"/>
    <w:rsid w:val="16E06A4F"/>
    <w:rsid w:val="172686D9"/>
    <w:rsid w:val="1878F64B"/>
    <w:rsid w:val="1AD309A9"/>
    <w:rsid w:val="1BAC859E"/>
    <w:rsid w:val="1BB1C5CB"/>
    <w:rsid w:val="20383727"/>
    <w:rsid w:val="20709DC5"/>
    <w:rsid w:val="21698EC6"/>
    <w:rsid w:val="21DCC8FD"/>
    <w:rsid w:val="2483A2A6"/>
    <w:rsid w:val="278390AE"/>
    <w:rsid w:val="27A410A8"/>
    <w:rsid w:val="2A74AE54"/>
    <w:rsid w:val="2EAF413D"/>
    <w:rsid w:val="2F28CC24"/>
    <w:rsid w:val="31451EE3"/>
    <w:rsid w:val="31D84EAD"/>
    <w:rsid w:val="31F29744"/>
    <w:rsid w:val="32C5C649"/>
    <w:rsid w:val="33AA1364"/>
    <w:rsid w:val="342A5AFA"/>
    <w:rsid w:val="34339393"/>
    <w:rsid w:val="35EF60DC"/>
    <w:rsid w:val="3799FF07"/>
    <w:rsid w:val="384C5CF0"/>
    <w:rsid w:val="38C4123D"/>
    <w:rsid w:val="3AD8612A"/>
    <w:rsid w:val="3B519FAD"/>
    <w:rsid w:val="3D11CF2F"/>
    <w:rsid w:val="3DECD3B7"/>
    <w:rsid w:val="3F5C1597"/>
    <w:rsid w:val="3FA7E59C"/>
    <w:rsid w:val="413D1086"/>
    <w:rsid w:val="44298E98"/>
    <w:rsid w:val="442C6F36"/>
    <w:rsid w:val="44F9AF69"/>
    <w:rsid w:val="452A7593"/>
    <w:rsid w:val="45DF572E"/>
    <w:rsid w:val="46F95374"/>
    <w:rsid w:val="4743526B"/>
    <w:rsid w:val="47FCE881"/>
    <w:rsid w:val="4829AB99"/>
    <w:rsid w:val="4A7AC66E"/>
    <w:rsid w:val="4A7B8873"/>
    <w:rsid w:val="4E110947"/>
    <w:rsid w:val="4ED48E3A"/>
    <w:rsid w:val="514B4688"/>
    <w:rsid w:val="51816FA3"/>
    <w:rsid w:val="51BE59F7"/>
    <w:rsid w:val="53F2D6BA"/>
    <w:rsid w:val="55E3FE82"/>
    <w:rsid w:val="57A05DC0"/>
    <w:rsid w:val="585233FF"/>
    <w:rsid w:val="58D6184C"/>
    <w:rsid w:val="591C712C"/>
    <w:rsid w:val="5AC42A0C"/>
    <w:rsid w:val="5C49794D"/>
    <w:rsid w:val="5C66DB27"/>
    <w:rsid w:val="5CDEF817"/>
    <w:rsid w:val="5D4A95EB"/>
    <w:rsid w:val="5EB37010"/>
    <w:rsid w:val="5EB8D87F"/>
    <w:rsid w:val="600E4319"/>
    <w:rsid w:val="6035B69B"/>
    <w:rsid w:val="6340C7DC"/>
    <w:rsid w:val="640A0147"/>
    <w:rsid w:val="64511ED9"/>
    <w:rsid w:val="652BCB65"/>
    <w:rsid w:val="656B373F"/>
    <w:rsid w:val="6578FF9F"/>
    <w:rsid w:val="67A0A7B7"/>
    <w:rsid w:val="682E434B"/>
    <w:rsid w:val="68AD7015"/>
    <w:rsid w:val="690FF79B"/>
    <w:rsid w:val="6AC33735"/>
    <w:rsid w:val="6CA5090C"/>
    <w:rsid w:val="6F0E0FE0"/>
    <w:rsid w:val="6FB15D50"/>
    <w:rsid w:val="725C888F"/>
    <w:rsid w:val="73D0298D"/>
    <w:rsid w:val="758350D3"/>
    <w:rsid w:val="75C32369"/>
    <w:rsid w:val="765970D9"/>
    <w:rsid w:val="77869241"/>
    <w:rsid w:val="77E95B61"/>
    <w:rsid w:val="77F6F568"/>
    <w:rsid w:val="7805AA3C"/>
    <w:rsid w:val="78A45E23"/>
    <w:rsid w:val="79A4AB38"/>
    <w:rsid w:val="7BB52F88"/>
    <w:rsid w:val="7BDE177E"/>
    <w:rsid w:val="7DBC09D3"/>
    <w:rsid w:val="7E103BA6"/>
    <w:rsid w:val="7ECBB8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D48E3A"/>
  <w15:chartTrackingRefBased/>
  <w15:docId w15:val="{98C816A6-7B8E-417F-AF13-6A067221490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uiPriority w:val="99"/>
    <w:name w:val="header"/>
    <w:basedOn w:val="Normal"/>
    <w:unhideWhenUsed/>
    <w:rsid w:val="0F8D59CA"/>
    <w:pPr>
      <w:tabs>
        <w:tab w:val="center" w:leader="none" w:pos="4680"/>
        <w:tab w:val="right" w:leader="none" w:pos="9360"/>
      </w:tabs>
      <w:spacing w:after="0" w:line="240" w:lineRule="auto"/>
    </w:pPr>
  </w:style>
  <w:style w:type="paragraph" w:styleId="Footer">
    <w:uiPriority w:val="99"/>
    <w:name w:val="footer"/>
    <w:basedOn w:val="Normal"/>
    <w:unhideWhenUsed/>
    <w:rsid w:val="0F8D59CA"/>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ListParagraph">
    <w:uiPriority w:val="34"/>
    <w:name w:val="List Paragraph"/>
    <w:basedOn w:val="Normal"/>
    <w:qFormat/>
    <w:rsid w:val="3AD8612A"/>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377c4d28d1d0483c" /><Relationship Type="http://schemas.openxmlformats.org/officeDocument/2006/relationships/footer" Target="footer.xml" Id="R4b1a000db7264cba" /><Relationship Type="http://schemas.openxmlformats.org/officeDocument/2006/relationships/numbering" Target="numbering.xml" Id="R4581343fa18a45aa" /><Relationship Type="http://schemas.microsoft.com/office/2020/10/relationships/intelligence" Target="intelligence2.xml" Id="Re61da3f6bfd749fa"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8CCE865B91241B98A5C49A2CF5903" ma:contentTypeVersion="15" ma:contentTypeDescription="Create a new document." ma:contentTypeScope="" ma:versionID="38d371097f92f7af44588015033046e2">
  <xsd:schema xmlns:xsd="http://www.w3.org/2001/XMLSchema" xmlns:xs="http://www.w3.org/2001/XMLSchema" xmlns:p="http://schemas.microsoft.com/office/2006/metadata/properties" xmlns:ns2="b3b2c332-a65c-490e-927c-0fdd0ca59be0" xmlns:ns3="c5e415e0-212c-427a-99bf-c3dd3b92f00c" targetNamespace="http://schemas.microsoft.com/office/2006/metadata/properties" ma:root="true" ma:fieldsID="9462674086b84df539463085daf739c0" ns2:_="" ns3:_="">
    <xsd:import namespace="b3b2c332-a65c-490e-927c-0fdd0ca59be0"/>
    <xsd:import namespace="c5e415e0-212c-427a-99bf-c3dd3b92f0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2c332-a65c-490e-927c-0fdd0ca59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e8667cb-b3e7-4155-a8da-3b7462abc27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415e0-212c-427a-99bf-c3dd3b92f0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dc1d064-3b99-4ff0-9233-75d7af4e1369}" ma:internalName="TaxCatchAll" ma:showField="CatchAllData" ma:web="c5e415e0-212c-427a-99bf-c3dd3b92f0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b2c332-a65c-490e-927c-0fdd0ca59be0">
      <Terms xmlns="http://schemas.microsoft.com/office/infopath/2007/PartnerControls"/>
    </lcf76f155ced4ddcb4097134ff3c332f>
    <TaxCatchAll xmlns="c5e415e0-212c-427a-99bf-c3dd3b92f00c" xsi:nil="true"/>
  </documentManagement>
</p:properties>
</file>

<file path=customXml/itemProps1.xml><?xml version="1.0" encoding="utf-8"?>
<ds:datastoreItem xmlns:ds="http://schemas.openxmlformats.org/officeDocument/2006/customXml" ds:itemID="{3F26CC2B-6156-4A07-A270-0B583DACD8F5}"/>
</file>

<file path=customXml/itemProps2.xml><?xml version="1.0" encoding="utf-8"?>
<ds:datastoreItem xmlns:ds="http://schemas.openxmlformats.org/officeDocument/2006/customXml" ds:itemID="{E30621CB-6443-44FB-A54C-24FEA1CA895E}"/>
</file>

<file path=customXml/itemProps3.xml><?xml version="1.0" encoding="utf-8"?>
<ds:datastoreItem xmlns:ds="http://schemas.openxmlformats.org/officeDocument/2006/customXml" ds:itemID="{738AC788-E5DE-4C6D-9988-91FD6884148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Zeyd Anwar</dc:creator>
  <keywords/>
  <dc:description/>
  <lastModifiedBy>Zeyd Anwar</lastModifiedBy>
  <dcterms:created xsi:type="dcterms:W3CDTF">2025-03-01T22:40:55.0000000Z</dcterms:created>
  <dcterms:modified xsi:type="dcterms:W3CDTF">2025-03-02T19:37:32.7323405Z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0x0101008928CCE865B91241B98A5C49A2CF5903</vt:lpwstr>
  </property>
  <property fmtid="{D5CDD505-2E9C-101B-9397-08002B2CF9AE}" pid="3" name="MediaServiceImageTags">
    <vt:lpwstr/>
  </property>
</Properties>
</file>