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C54319" wp14:paraId="2C078E63" wp14:textId="0D93FCD6">
      <w:pPr>
        <w:spacing w:line="276" w:lineRule="auto"/>
        <w:jc w:val="center"/>
        <w:rPr>
          <w:rFonts w:ascii="Calibri" w:hAnsi="Calibri" w:eastAsia="Calibri" w:cs="Calibri"/>
          <w:b w:val="1"/>
          <w:bCs w:val="1"/>
          <w:sz w:val="22"/>
          <w:szCs w:val="22"/>
        </w:rPr>
      </w:pPr>
      <w:r w:rsidRPr="40C54319" w:rsidR="26195767">
        <w:rPr>
          <w:rFonts w:ascii="Calibri" w:hAnsi="Calibri" w:eastAsia="Calibri" w:cs="Calibri"/>
          <w:b w:val="1"/>
          <w:bCs w:val="1"/>
          <w:sz w:val="22"/>
          <w:szCs w:val="22"/>
        </w:rPr>
        <w:t>WORKPLACE ILLNESS AND INJURY POLICY</w:t>
      </w:r>
    </w:p>
    <w:p w:rsidR="26195767" w:rsidP="40C54319" w:rsidRDefault="26195767" w14:paraId="289F5D30" w14:textId="47661BFA">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INJURY AND ILLNESS</w:t>
      </w:r>
    </w:p>
    <w:p w:rsidR="26195767" w:rsidP="40C54319" w:rsidRDefault="26195767" w14:paraId="5AC32333" w14:textId="43DE552F">
      <w:pPr>
        <w:spacing w:line="276" w:lineRule="auto"/>
        <w:jc w:val="both"/>
        <w:rPr>
          <w:rFonts w:ascii="Calibri" w:hAnsi="Calibri" w:eastAsia="Calibri" w:cs="Calibri"/>
          <w:sz w:val="22"/>
          <w:szCs w:val="22"/>
        </w:rPr>
      </w:pPr>
      <w:r w:rsidRPr="3D531DCF" w:rsidR="26195767">
        <w:rPr>
          <w:rFonts w:ascii="Calibri" w:hAnsi="Calibri" w:eastAsia="Calibri" w:cs="Calibri"/>
          <w:sz w:val="22"/>
          <w:szCs w:val="22"/>
        </w:rPr>
        <w:t>At [</w:t>
      </w:r>
      <w:r w:rsidRPr="3D531DCF" w:rsidR="1773CB31">
        <w:rPr>
          <w:rFonts w:ascii="Calibri" w:hAnsi="Calibri" w:eastAsia="Calibri" w:cs="Calibri"/>
          <w:sz w:val="22"/>
          <w:szCs w:val="22"/>
          <w:highlight w:val="yellow"/>
        </w:rPr>
        <w:t>EMPLOYER'S NAME</w:t>
      </w:r>
      <w:r w:rsidRPr="3D531DCF" w:rsidR="26195767">
        <w:rPr>
          <w:rFonts w:ascii="Calibri" w:hAnsi="Calibri" w:eastAsia="Calibri" w:cs="Calibri"/>
          <w:sz w:val="22"/>
          <w:szCs w:val="22"/>
        </w:rPr>
        <w:t>], ensuring a safe work environment is a shared responsibility. Employees are encouraged to report workplace safety concerns, on-the-job injuries or illnesses, and any accidents or near misses that could have caused harm.</w:t>
      </w:r>
    </w:p>
    <w:p w:rsidR="26195767" w:rsidP="40C54319" w:rsidRDefault="26195767" w14:paraId="65BE09BC" w14:textId="1ED565FD">
      <w:pPr>
        <w:pStyle w:val="Normal"/>
        <w:spacing w:line="276" w:lineRule="auto"/>
        <w:jc w:val="both"/>
        <w:rPr>
          <w:rFonts w:ascii="Calibri" w:hAnsi="Calibri" w:eastAsia="Calibri" w:cs="Calibri"/>
          <w:sz w:val="22"/>
          <w:szCs w:val="22"/>
        </w:rPr>
      </w:pPr>
      <w:r w:rsidRPr="3D531DCF" w:rsidR="26195767">
        <w:rPr>
          <w:rFonts w:ascii="Calibri" w:hAnsi="Calibri" w:eastAsia="Calibri" w:cs="Calibri"/>
          <w:sz w:val="22"/>
          <w:szCs w:val="22"/>
        </w:rPr>
        <w:t>Timely reporting helps injured or ill employees receive necessary medical care promptly and allows [</w:t>
      </w:r>
      <w:r w:rsidRPr="3D531DCF" w:rsidR="1773CB31">
        <w:rPr>
          <w:rFonts w:ascii="Calibri" w:hAnsi="Calibri" w:eastAsia="Calibri" w:cs="Calibri"/>
          <w:sz w:val="22"/>
          <w:szCs w:val="22"/>
          <w:highlight w:val="yellow"/>
        </w:rPr>
        <w:t>EMPLOYER'S NAME</w:t>
      </w:r>
      <w:r w:rsidRPr="3D531DCF" w:rsidR="26195767">
        <w:rPr>
          <w:rFonts w:ascii="Calibri" w:hAnsi="Calibri" w:eastAsia="Calibri" w:cs="Calibri"/>
          <w:sz w:val="22"/>
          <w:szCs w:val="22"/>
        </w:rPr>
        <w:t xml:space="preserve">] to </w:t>
      </w:r>
      <w:r w:rsidRPr="3D531DCF" w:rsidR="26195767">
        <w:rPr>
          <w:rFonts w:ascii="Calibri" w:hAnsi="Calibri" w:eastAsia="Calibri" w:cs="Calibri"/>
          <w:sz w:val="22"/>
          <w:szCs w:val="22"/>
        </w:rPr>
        <w:t>identify</w:t>
      </w:r>
      <w:r w:rsidRPr="3D531DCF" w:rsidR="26195767">
        <w:rPr>
          <w:rFonts w:ascii="Calibri" w:hAnsi="Calibri" w:eastAsia="Calibri" w:cs="Calibri"/>
          <w:sz w:val="22"/>
          <w:szCs w:val="22"/>
        </w:rPr>
        <w:t xml:space="preserve"> and address potential hazards efficiently. All incidents and concerns should be reported as outlined in this policy.</w:t>
      </w:r>
    </w:p>
    <w:p w:rsidR="37C9637C" w:rsidP="40C54319" w:rsidRDefault="37C9637C" w14:paraId="2BE29C9D" w14:textId="34649A1B">
      <w:pPr>
        <w:pStyle w:val="Normal"/>
        <w:spacing w:line="276" w:lineRule="auto"/>
        <w:jc w:val="both"/>
        <w:rPr>
          <w:rFonts w:ascii="Calibri" w:hAnsi="Calibri" w:eastAsia="Calibri" w:cs="Calibri"/>
          <w:sz w:val="22"/>
          <w:szCs w:val="22"/>
        </w:rPr>
      </w:pPr>
      <w:r w:rsidRPr="3D531DCF" w:rsidR="37C9637C">
        <w:rPr>
          <w:rFonts w:ascii="Calibri" w:hAnsi="Calibri" w:eastAsia="Calibri" w:cs="Calibri"/>
          <w:sz w:val="22"/>
          <w:szCs w:val="22"/>
        </w:rPr>
        <w:t>To ensure compliance with applicable state laws, [</w:t>
      </w:r>
      <w:r w:rsidRPr="3D531DCF" w:rsidR="1773CB31">
        <w:rPr>
          <w:rFonts w:ascii="Calibri" w:hAnsi="Calibri" w:eastAsia="Calibri" w:cs="Calibri"/>
          <w:sz w:val="22"/>
          <w:szCs w:val="22"/>
          <w:highlight w:val="yellow"/>
        </w:rPr>
        <w:t>EMPLOYER'S NAME</w:t>
      </w:r>
      <w:r w:rsidRPr="3D531DCF" w:rsidR="37C9637C">
        <w:rPr>
          <w:rFonts w:ascii="Calibri" w:hAnsi="Calibri" w:eastAsia="Calibri" w:cs="Calibri"/>
          <w:sz w:val="22"/>
          <w:szCs w:val="22"/>
        </w:rPr>
        <w:t xml:space="preserve">] adheres to all relevant regulations </w:t>
      </w:r>
      <w:r w:rsidRPr="3D531DCF" w:rsidR="37C9637C">
        <w:rPr>
          <w:rFonts w:ascii="Calibri" w:hAnsi="Calibri" w:eastAsia="Calibri" w:cs="Calibri"/>
          <w:sz w:val="22"/>
          <w:szCs w:val="22"/>
        </w:rPr>
        <w:t>regarding</w:t>
      </w:r>
      <w:r w:rsidRPr="3D531DCF" w:rsidR="37C9637C">
        <w:rPr>
          <w:rFonts w:ascii="Calibri" w:hAnsi="Calibri" w:eastAsia="Calibri" w:cs="Calibri"/>
          <w:sz w:val="22"/>
          <w:szCs w:val="22"/>
        </w:rPr>
        <w:t xml:space="preserve"> the reporting of workplace injuries and illnesses. This policy is designed to align with </w:t>
      </w:r>
      <w:r w:rsidRPr="3D531DCF" w:rsidR="20764A5C">
        <w:rPr>
          <w:rFonts w:ascii="Calibri" w:hAnsi="Calibri" w:eastAsia="Calibri" w:cs="Calibri"/>
          <w:sz w:val="22"/>
          <w:szCs w:val="22"/>
        </w:rPr>
        <w:t>Vermont</w:t>
      </w:r>
      <w:r w:rsidRPr="3D531DCF" w:rsidR="37C9637C">
        <w:rPr>
          <w:rFonts w:ascii="Calibri" w:hAnsi="Calibri" w:eastAsia="Calibri" w:cs="Calibri"/>
          <w:sz w:val="22"/>
          <w:szCs w:val="22"/>
        </w:rPr>
        <w:t>'s specific requirements to ensure lawful and effective management of workplace health and safety incidents.</w:t>
      </w:r>
    </w:p>
    <w:p w:rsidR="26195767" w:rsidP="40C54319" w:rsidRDefault="26195767" w14:paraId="578A0AB5" w14:textId="3545E901">
      <w:pPr>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UNSAFE CONDITIONS OR HAZARDS</w:t>
      </w:r>
    </w:p>
    <w:p w:rsidR="26195767" w:rsidP="40C54319" w:rsidRDefault="26195767" w14:paraId="72A67A03" w14:textId="62F28D25">
      <w:pPr>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Employees who notice any unsafe conditions or potential hazards—such as [</w:t>
      </w:r>
      <w:r w:rsidRPr="40C54319" w:rsidR="26195767">
        <w:rPr>
          <w:rFonts w:ascii="Calibri" w:hAnsi="Calibri" w:eastAsia="Calibri" w:cs="Calibri"/>
          <w:b w:val="0"/>
          <w:bCs w:val="0"/>
          <w:sz w:val="22"/>
          <w:szCs w:val="22"/>
          <w:highlight w:val="yellow"/>
        </w:rPr>
        <w:t>wet floors, malfunctioning equipment, broken tools, or [OTHER HAZARD]]</w:t>
      </w:r>
      <w:r w:rsidRPr="40C54319" w:rsidR="26195767">
        <w:rPr>
          <w:rFonts w:ascii="Calibri" w:hAnsi="Calibri" w:eastAsia="Calibri" w:cs="Calibri"/>
          <w:b w:val="0"/>
          <w:bCs w:val="0"/>
          <w:sz w:val="22"/>
          <w:szCs w:val="22"/>
        </w:rPr>
        <w:t xml:space="preserve">—or have any concerns about workplace safety must </w:t>
      </w:r>
      <w:r w:rsidRPr="40C54319" w:rsidR="26195767">
        <w:rPr>
          <w:rFonts w:ascii="Calibri" w:hAnsi="Calibri" w:eastAsia="Calibri" w:cs="Calibri"/>
          <w:b w:val="0"/>
          <w:bCs w:val="0"/>
          <w:sz w:val="22"/>
          <w:szCs w:val="22"/>
        </w:rPr>
        <w:t>immediately</w:t>
      </w:r>
      <w:r w:rsidRPr="40C54319" w:rsidR="26195767">
        <w:rPr>
          <w:rFonts w:ascii="Calibri" w:hAnsi="Calibri" w:eastAsia="Calibri" w:cs="Calibri"/>
          <w:b w:val="0"/>
          <w:bCs w:val="0"/>
          <w:sz w:val="22"/>
          <w:szCs w:val="22"/>
        </w:rPr>
        <w:t xml:space="preserve"> report these to their direct </w:t>
      </w:r>
      <w:bookmarkStart w:name="_Int_2q0LqPM5" w:id="800951174"/>
      <w:r w:rsidRPr="40C54319" w:rsidR="26195767">
        <w:rPr>
          <w:rFonts w:ascii="Calibri" w:hAnsi="Calibri" w:eastAsia="Calibri" w:cs="Calibri"/>
          <w:b w:val="0"/>
          <w:bCs w:val="0"/>
          <w:sz w:val="22"/>
          <w:szCs w:val="22"/>
        </w:rPr>
        <w:t>supervisor[</w:t>
      </w:r>
      <w:bookmarkEnd w:id="800951174"/>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w:t>
      </w:r>
    </w:p>
    <w:p w:rsidR="26195767" w:rsidP="40C54319" w:rsidRDefault="26195767" w14:paraId="3358FC2E" w14:textId="34FAF495">
      <w:pPr>
        <w:pStyle w:val="Normal"/>
        <w:spacing w:line="276" w:lineRule="auto"/>
        <w:jc w:val="both"/>
        <w:rPr>
          <w:rFonts w:ascii="Calibri" w:hAnsi="Calibri" w:eastAsia="Calibri" w:cs="Calibri"/>
          <w:b w:val="0"/>
          <w:bCs w:val="0"/>
          <w:sz w:val="22"/>
          <w:szCs w:val="22"/>
        </w:rPr>
      </w:pPr>
      <w:r w:rsidRPr="40C54319" w:rsidR="26195767">
        <w:rPr>
          <w:rFonts w:ascii="Calibri" w:hAnsi="Calibri" w:eastAsia="Calibri" w:cs="Calibri"/>
          <w:b w:val="0"/>
          <w:bCs w:val="0"/>
          <w:sz w:val="22"/>
          <w:szCs w:val="22"/>
        </w:rPr>
        <w:t xml:space="preserve">If the direct </w:t>
      </w:r>
      <w:bookmarkStart w:name="_Int_32xdFDc3" w:id="788784332"/>
      <w:r w:rsidRPr="40C54319" w:rsidR="26195767">
        <w:rPr>
          <w:rFonts w:ascii="Calibri" w:hAnsi="Calibri" w:eastAsia="Calibri" w:cs="Calibri"/>
          <w:b w:val="0"/>
          <w:bCs w:val="0"/>
          <w:sz w:val="22"/>
          <w:szCs w:val="22"/>
        </w:rPr>
        <w:t>supervisor[</w:t>
      </w:r>
      <w:bookmarkEnd w:id="788784332"/>
      <w:r w:rsidRPr="40C54319" w:rsidR="26195767">
        <w:rPr>
          <w:rFonts w:ascii="Calibri" w:hAnsi="Calibri" w:eastAsia="Calibri" w:cs="Calibri"/>
          <w:b w:val="0"/>
          <w:bCs w:val="0"/>
          <w:sz w:val="22"/>
          <w:szCs w:val="22"/>
        </w:rPr>
        <w:t xml:space="preserve"> </w:t>
      </w:r>
      <w:r w:rsidRPr="40C54319" w:rsidR="26195767">
        <w:rPr>
          <w:rFonts w:ascii="Calibri" w:hAnsi="Calibri" w:eastAsia="Calibri" w:cs="Calibri"/>
          <w:b w:val="0"/>
          <w:bCs w:val="0"/>
          <w:sz w:val="22"/>
          <w:szCs w:val="22"/>
          <w:highlight w:val="yellow"/>
        </w:rPr>
        <w:t>or the Safety [Manager/Coordinator]</w:t>
      </w:r>
      <w:r w:rsidRPr="40C54319" w:rsidR="26195767">
        <w:rPr>
          <w:rFonts w:ascii="Calibri" w:hAnsi="Calibri" w:eastAsia="Calibri" w:cs="Calibri"/>
          <w:b w:val="0"/>
          <w:bCs w:val="0"/>
          <w:sz w:val="22"/>
          <w:szCs w:val="22"/>
        </w:rPr>
        <w:t>] is unavailable, employees should escalate their report to [</w:t>
      </w:r>
      <w:r w:rsidRPr="40C54319" w:rsidR="26195767">
        <w:rPr>
          <w:rFonts w:ascii="Calibri" w:hAnsi="Calibri" w:eastAsia="Calibri" w:cs="Calibri"/>
          <w:b w:val="0"/>
          <w:bCs w:val="0"/>
          <w:sz w:val="22"/>
          <w:szCs w:val="22"/>
          <w:highlight w:val="yellow"/>
        </w:rPr>
        <w:t>the next level of management</w:t>
      </w:r>
      <w:bookmarkStart w:name="_Int_iENDdKOQ" w:id="301507418"/>
      <w:r w:rsidRPr="40C54319" w:rsidR="26195767">
        <w:rPr>
          <w:rFonts w:ascii="Calibri" w:hAnsi="Calibri" w:eastAsia="Calibri" w:cs="Calibri"/>
          <w:b w:val="0"/>
          <w:bCs w:val="0"/>
          <w:sz w:val="22"/>
          <w:szCs w:val="22"/>
          <w:highlight w:val="yellow"/>
        </w:rPr>
        <w:t>/[</w:t>
      </w:r>
      <w:bookmarkEnd w:id="301507418"/>
      <w:r w:rsidRPr="40C54319" w:rsidR="26195767">
        <w:rPr>
          <w:rFonts w:ascii="Calibri" w:hAnsi="Calibri" w:eastAsia="Calibri" w:cs="Calibri"/>
          <w:b w:val="0"/>
          <w:bCs w:val="0"/>
          <w:sz w:val="22"/>
          <w:szCs w:val="22"/>
          <w:highlight w:val="yellow"/>
        </w:rPr>
        <w:t>DEPARTMENT NAME] Department</w:t>
      </w:r>
      <w:r w:rsidRPr="40C54319" w:rsidR="26195767">
        <w:rPr>
          <w:rFonts w:ascii="Calibri" w:hAnsi="Calibri" w:eastAsia="Calibri" w:cs="Calibri"/>
          <w:b w:val="0"/>
          <w:bCs w:val="0"/>
          <w:sz w:val="22"/>
          <w:szCs w:val="22"/>
        </w:rPr>
        <w:t xml:space="preserve">] as soon as possible to ensure </w:t>
      </w:r>
      <w:r w:rsidRPr="40C54319" w:rsidR="26195767">
        <w:rPr>
          <w:rFonts w:ascii="Calibri" w:hAnsi="Calibri" w:eastAsia="Calibri" w:cs="Calibri"/>
          <w:b w:val="0"/>
          <w:bCs w:val="0"/>
          <w:sz w:val="22"/>
          <w:szCs w:val="22"/>
        </w:rPr>
        <w:t>timely</w:t>
      </w:r>
      <w:r w:rsidRPr="40C54319" w:rsidR="26195767">
        <w:rPr>
          <w:rFonts w:ascii="Calibri" w:hAnsi="Calibri" w:eastAsia="Calibri" w:cs="Calibri"/>
          <w:b w:val="0"/>
          <w:bCs w:val="0"/>
          <w:sz w:val="22"/>
          <w:szCs w:val="22"/>
        </w:rPr>
        <w:t xml:space="preserve"> resolution.</w:t>
      </w:r>
    </w:p>
    <w:p w:rsidR="26195767" w:rsidP="40C54319" w:rsidRDefault="26195767" w14:paraId="48FCCD18" w14:textId="37F09CAA">
      <w:pPr>
        <w:pStyle w:val="Normal"/>
        <w:spacing w:line="276" w:lineRule="auto"/>
        <w:jc w:val="both"/>
        <w:rPr>
          <w:rFonts w:ascii="Calibri" w:hAnsi="Calibri" w:eastAsia="Calibri" w:cs="Calibri"/>
          <w:b w:val="1"/>
          <w:bCs w:val="1"/>
          <w:sz w:val="22"/>
          <w:szCs w:val="22"/>
        </w:rPr>
      </w:pPr>
      <w:r w:rsidRPr="40C54319" w:rsidR="26195767">
        <w:rPr>
          <w:rFonts w:ascii="Calibri" w:hAnsi="Calibri" w:eastAsia="Calibri" w:cs="Calibri"/>
          <w:b w:val="1"/>
          <w:bCs w:val="1"/>
          <w:sz w:val="22"/>
          <w:szCs w:val="22"/>
        </w:rPr>
        <w:t>REPORTING WORK-RELATED ILLNESSES OR INJURIES</w:t>
      </w:r>
    </w:p>
    <w:p w:rsidR="26195767" w:rsidP="40C54319" w:rsidRDefault="26195767" w14:paraId="768F20D1" w14:textId="73F9DB66">
      <w:pPr>
        <w:pStyle w:val="Normal"/>
        <w:spacing w:line="276" w:lineRule="auto"/>
        <w:jc w:val="both"/>
        <w:rPr>
          <w:rFonts w:ascii="Calibri" w:hAnsi="Calibri" w:eastAsia="Calibri" w:cs="Calibri"/>
          <w:b w:val="0"/>
          <w:bCs w:val="0"/>
          <w:sz w:val="22"/>
          <w:szCs w:val="22"/>
        </w:rPr>
      </w:pPr>
      <w:r w:rsidRPr="3D531DCF" w:rsidR="26195767">
        <w:rPr>
          <w:rFonts w:ascii="Calibri" w:hAnsi="Calibri" w:eastAsia="Calibri" w:cs="Calibri"/>
          <w:b w:val="0"/>
          <w:bCs w:val="0"/>
          <w:sz w:val="22"/>
          <w:szCs w:val="22"/>
        </w:rPr>
        <w:t>[</w:t>
      </w:r>
      <w:r w:rsidRPr="3D531DCF" w:rsidR="1773CB31">
        <w:rPr>
          <w:rFonts w:ascii="Calibri" w:hAnsi="Calibri" w:eastAsia="Calibri" w:cs="Calibri"/>
          <w:b w:val="0"/>
          <w:bCs w:val="0"/>
          <w:sz w:val="22"/>
          <w:szCs w:val="22"/>
          <w:highlight w:val="yellow"/>
        </w:rPr>
        <w:t>EMPLOYER'S NAME</w:t>
      </w:r>
      <w:r w:rsidRPr="3D531DCF" w:rsidR="26195767">
        <w:rPr>
          <w:rFonts w:ascii="Calibri" w:hAnsi="Calibri" w:eastAsia="Calibri" w:cs="Calibri"/>
          <w:b w:val="0"/>
          <w:bCs w:val="0"/>
          <w:sz w:val="22"/>
          <w:szCs w:val="22"/>
        </w:rPr>
        <w:t xml:space="preserve">] emphasizes the importance of reporting all work-related injuries and illnesses to management as soon as reasonably possible. Prompt reporting ensures that injured or ill employees receive necessary medical care quickly and </w:t>
      </w:r>
      <w:r w:rsidRPr="3D531DCF" w:rsidR="26195767">
        <w:rPr>
          <w:rFonts w:ascii="Calibri" w:hAnsi="Calibri" w:eastAsia="Calibri" w:cs="Calibri"/>
          <w:b w:val="0"/>
          <w:bCs w:val="0"/>
          <w:sz w:val="22"/>
          <w:szCs w:val="22"/>
        </w:rPr>
        <w:t>facilitates</w:t>
      </w:r>
      <w:r w:rsidRPr="3D531DCF" w:rsidR="26195767">
        <w:rPr>
          <w:rFonts w:ascii="Calibri" w:hAnsi="Calibri" w:eastAsia="Calibri" w:cs="Calibri"/>
          <w:b w:val="0"/>
          <w:bCs w:val="0"/>
          <w:sz w:val="22"/>
          <w:szCs w:val="22"/>
        </w:rPr>
        <w:t xml:space="preserve"> </w:t>
      </w:r>
      <w:r w:rsidRPr="3D531DCF" w:rsidR="26195767">
        <w:rPr>
          <w:rFonts w:ascii="Calibri" w:hAnsi="Calibri" w:eastAsia="Calibri" w:cs="Calibri"/>
          <w:b w:val="0"/>
          <w:bCs w:val="0"/>
          <w:sz w:val="22"/>
          <w:szCs w:val="22"/>
        </w:rPr>
        <w:t>identifying</w:t>
      </w:r>
      <w:r w:rsidRPr="3D531DCF" w:rsidR="26195767">
        <w:rPr>
          <w:rFonts w:ascii="Calibri" w:hAnsi="Calibri" w:eastAsia="Calibri" w:cs="Calibri"/>
          <w:b w:val="0"/>
          <w:bCs w:val="0"/>
          <w:sz w:val="22"/>
          <w:szCs w:val="22"/>
        </w:rPr>
        <w:t xml:space="preserve"> and addressing potential hazards.</w:t>
      </w:r>
    </w:p>
    <w:p w:rsidR="26195767" w:rsidP="40C54319" w:rsidRDefault="26195767" w14:paraId="56D071B0" w14:textId="04C68D42">
      <w:pPr>
        <w:pStyle w:val="Normal"/>
        <w:spacing w:line="276" w:lineRule="auto"/>
        <w:jc w:val="both"/>
        <w:rPr>
          <w:rFonts w:ascii="Calibri" w:hAnsi="Calibri" w:eastAsia="Calibri" w:cs="Calibri"/>
          <w:b w:val="0"/>
          <w:bCs w:val="0"/>
          <w:sz w:val="22"/>
          <w:szCs w:val="22"/>
          <w:u w:val="single"/>
        </w:rPr>
      </w:pPr>
      <w:r w:rsidRPr="40C54319" w:rsidR="26195767">
        <w:rPr>
          <w:rFonts w:ascii="Calibri" w:hAnsi="Calibri" w:eastAsia="Calibri" w:cs="Calibri"/>
          <w:b w:val="0"/>
          <w:bCs w:val="0"/>
          <w:sz w:val="22"/>
          <w:szCs w:val="22"/>
          <w:u w:val="single"/>
        </w:rPr>
        <w:t>Reporting procedures</w:t>
      </w:r>
    </w:p>
    <w:p w:rsidR="26195767" w:rsidP="40C54319" w:rsidRDefault="26195767" w14:paraId="454642AD" w14:textId="696A802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Injury or illness occurs at work</w:t>
      </w:r>
    </w:p>
    <w:p w:rsidR="26195767" w:rsidP="40C54319" w:rsidRDefault="26195767" w14:paraId="5B6FBC27" w14:textId="797B90B5">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If you experience or become aware of a workplace injury or illness while on the job, you must report it </w:t>
      </w:r>
      <w:r w:rsidRPr="40C54319" w:rsidR="26195767">
        <w:rPr>
          <w:rFonts w:ascii="Calibri" w:hAnsi="Calibri" w:eastAsia="Calibri" w:cs="Calibri"/>
          <w:b w:val="0"/>
          <w:bCs w:val="0"/>
          <w:i w:val="0"/>
          <w:iCs w:val="0"/>
          <w:sz w:val="22"/>
          <w:szCs w:val="22"/>
          <w:u w:val="none"/>
        </w:rPr>
        <w:t>immediately</w:t>
      </w:r>
      <w:r w:rsidRPr="40C54319" w:rsidR="26195767">
        <w:rPr>
          <w:rFonts w:ascii="Calibri" w:hAnsi="Calibri" w:eastAsia="Calibri" w:cs="Calibri"/>
          <w:b w:val="0"/>
          <w:bCs w:val="0"/>
          <w:i w:val="0"/>
          <w:iCs w:val="0"/>
          <w:sz w:val="22"/>
          <w:szCs w:val="22"/>
          <w:u w:val="none"/>
        </w:rPr>
        <w:t>, or at the latest, before leaving the facility or within [</w:t>
      </w:r>
      <w:r w:rsidRPr="40C54319" w:rsidR="26195767">
        <w:rPr>
          <w:rFonts w:ascii="Calibri" w:hAnsi="Calibri" w:eastAsia="Calibri" w:cs="Calibri"/>
          <w:b w:val="0"/>
          <w:bCs w:val="0"/>
          <w:i w:val="0"/>
          <w:iCs w:val="0"/>
          <w:sz w:val="22"/>
          <w:szCs w:val="22"/>
          <w:highlight w:val="yellow"/>
          <w:u w:val="none"/>
        </w:rPr>
        <w:t>eight/[</w:t>
      </w:r>
      <w:bookmarkStart w:name="_Int_CoyG83XT" w:id="453163833"/>
      <w:r w:rsidRPr="40C54319" w:rsidR="26195767">
        <w:rPr>
          <w:rFonts w:ascii="Calibri" w:hAnsi="Calibri" w:eastAsia="Calibri" w:cs="Calibri"/>
          <w:b w:val="0"/>
          <w:bCs w:val="0"/>
          <w:i w:val="0"/>
          <w:iCs w:val="0"/>
          <w:sz w:val="22"/>
          <w:szCs w:val="22"/>
          <w:highlight w:val="yellow"/>
          <w:u w:val="none"/>
        </w:rPr>
        <w:t>NUMBER]</w:t>
      </w:r>
      <w:r w:rsidRPr="40C54319" w:rsidR="26195767">
        <w:rPr>
          <w:rFonts w:ascii="Calibri" w:hAnsi="Calibri" w:eastAsia="Calibri" w:cs="Calibri"/>
          <w:b w:val="0"/>
          <w:bCs w:val="0"/>
          <w:i w:val="0"/>
          <w:iCs w:val="0"/>
          <w:sz w:val="22"/>
          <w:szCs w:val="22"/>
          <w:u w:val="none"/>
        </w:rPr>
        <w:t>]</w:t>
      </w:r>
      <w:bookmarkEnd w:id="453163833"/>
      <w:r w:rsidRPr="40C54319" w:rsidR="26195767">
        <w:rPr>
          <w:rFonts w:ascii="Calibri" w:hAnsi="Calibri" w:eastAsia="Calibri" w:cs="Calibri"/>
          <w:b w:val="0"/>
          <w:bCs w:val="0"/>
          <w:i w:val="0"/>
          <w:iCs w:val="0"/>
          <w:sz w:val="22"/>
          <w:szCs w:val="22"/>
          <w:u w:val="none"/>
        </w:rPr>
        <w:t xml:space="preserve"> hours of becoming aware of the issue, whichever is sooner.</w:t>
      </w:r>
    </w:p>
    <w:p w:rsidR="26195767" w:rsidP="40C54319" w:rsidRDefault="26195767" w14:paraId="66DABA28" w14:textId="2A7139E8">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Reports should be made to your direct supervisor or, if unavailable, to [</w:t>
      </w:r>
      <w:r w:rsidRPr="40C54319" w:rsidR="26195767">
        <w:rPr>
          <w:rFonts w:ascii="Calibri" w:hAnsi="Calibri" w:eastAsia="Calibri" w:cs="Calibri"/>
          <w:b w:val="0"/>
          <w:bCs w:val="0"/>
          <w:i w:val="0"/>
          <w:iCs w:val="0"/>
          <w:sz w:val="22"/>
          <w:szCs w:val="22"/>
          <w:highlight w:val="yellow"/>
          <w:u w:val="none"/>
        </w:rPr>
        <w:t>the next level of supervision</w:t>
      </w:r>
      <w:bookmarkStart w:name="_Int_vZgohTYT" w:id="796607863"/>
      <w:r w:rsidRPr="40C54319" w:rsidR="26195767">
        <w:rPr>
          <w:rFonts w:ascii="Calibri" w:hAnsi="Calibri" w:eastAsia="Calibri" w:cs="Calibri"/>
          <w:b w:val="0"/>
          <w:bCs w:val="0"/>
          <w:i w:val="0"/>
          <w:iCs w:val="0"/>
          <w:sz w:val="22"/>
          <w:szCs w:val="22"/>
          <w:highlight w:val="yellow"/>
          <w:u w:val="none"/>
        </w:rPr>
        <w:t>/[</w:t>
      </w:r>
      <w:bookmarkEnd w:id="796607863"/>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756ABB88" w14:textId="7DC6F9B2">
      <w:pPr>
        <w:pStyle w:val="Normal"/>
        <w:spacing w:line="276" w:lineRule="auto"/>
        <w:ind w:left="0"/>
        <w:jc w:val="both"/>
      </w:pPr>
      <w:r w:rsidRPr="3D531DCF" w:rsidR="26195767">
        <w:rPr>
          <w:rFonts w:ascii="Calibri" w:hAnsi="Calibri" w:eastAsia="Calibri" w:cs="Calibri"/>
          <w:b w:val="0"/>
          <w:bCs w:val="0"/>
          <w:i w:val="0"/>
          <w:iCs w:val="0"/>
          <w:sz w:val="22"/>
          <w:szCs w:val="22"/>
          <w:u w:val="none"/>
        </w:rPr>
        <w:t xml:space="preserve">If medical attention is </w:t>
      </w:r>
      <w:r w:rsidRPr="3D531DCF" w:rsidR="26195767">
        <w:rPr>
          <w:rFonts w:ascii="Calibri" w:hAnsi="Calibri" w:eastAsia="Calibri" w:cs="Calibri"/>
          <w:b w:val="0"/>
          <w:bCs w:val="0"/>
          <w:i w:val="0"/>
          <w:iCs w:val="0"/>
          <w:sz w:val="22"/>
          <w:szCs w:val="22"/>
          <w:u w:val="none"/>
        </w:rPr>
        <w:t>required</w:t>
      </w:r>
      <w:r w:rsidRPr="3D531DCF" w:rsidR="26195767">
        <w:rPr>
          <w:rFonts w:ascii="Calibri" w:hAnsi="Calibri" w:eastAsia="Calibri" w:cs="Calibri"/>
          <w:b w:val="0"/>
          <w:bCs w:val="0"/>
          <w:i w:val="0"/>
          <w:iCs w:val="0"/>
          <w:sz w:val="22"/>
          <w:szCs w:val="22"/>
          <w:u w:val="none"/>
        </w:rPr>
        <w:t>, the injury or illness must also be reported to [</w:t>
      </w:r>
      <w:r w:rsidRPr="3D531DCF" w:rsidR="26195767">
        <w:rPr>
          <w:rFonts w:ascii="Calibri" w:hAnsi="Calibri" w:eastAsia="Calibri" w:cs="Calibri"/>
          <w:b w:val="0"/>
          <w:bCs w:val="0"/>
          <w:i w:val="0"/>
          <w:iCs w:val="0"/>
          <w:sz w:val="22"/>
          <w:szCs w:val="22"/>
          <w:highlight w:val="yellow"/>
          <w:u w:val="none"/>
        </w:rPr>
        <w:t>[</w:t>
      </w:r>
      <w:r w:rsidRPr="3D531DCF" w:rsidR="1773CB31">
        <w:rPr>
          <w:rFonts w:ascii="Calibri" w:hAnsi="Calibri" w:eastAsia="Calibri" w:cs="Calibri"/>
          <w:b w:val="0"/>
          <w:bCs w:val="0"/>
          <w:i w:val="0"/>
          <w:iCs w:val="0"/>
          <w:sz w:val="22"/>
          <w:szCs w:val="22"/>
          <w:highlight w:val="yellow"/>
          <w:u w:val="none"/>
        </w:rPr>
        <w:t>EMPLOYER'S NAME</w:t>
      </w:r>
      <w:r w:rsidRPr="3D531DCF" w:rsidR="26195767">
        <w:rPr>
          <w:rFonts w:ascii="Calibri" w:hAnsi="Calibri" w:eastAsia="Calibri" w:cs="Calibri"/>
          <w:b w:val="0"/>
          <w:bCs w:val="0"/>
          <w:i w:val="0"/>
          <w:iCs w:val="0"/>
          <w:sz w:val="22"/>
          <w:szCs w:val="22"/>
          <w:highlight w:val="yellow"/>
          <w:u w:val="none"/>
        </w:rPr>
        <w:t>]'s medical personnel/[TITLE]</w:t>
      </w:r>
      <w:bookmarkStart w:name="_Int_uHZHahfW" w:id="1292796741"/>
      <w:r w:rsidRPr="3D531DCF" w:rsidR="26195767">
        <w:rPr>
          <w:rFonts w:ascii="Calibri" w:hAnsi="Calibri" w:eastAsia="Calibri" w:cs="Calibri"/>
          <w:b w:val="0"/>
          <w:bCs w:val="0"/>
          <w:i w:val="0"/>
          <w:iCs w:val="0"/>
          <w:sz w:val="22"/>
          <w:szCs w:val="22"/>
          <w:highlight w:val="yellow"/>
          <w:u w:val="none"/>
        </w:rPr>
        <w:t>/[</w:t>
      </w:r>
      <w:bookmarkEnd w:id="1292796741"/>
      <w:r w:rsidRPr="3D531DCF" w:rsidR="26195767">
        <w:rPr>
          <w:rFonts w:ascii="Calibri" w:hAnsi="Calibri" w:eastAsia="Calibri" w:cs="Calibri"/>
          <w:b w:val="0"/>
          <w:bCs w:val="0"/>
          <w:i w:val="0"/>
          <w:iCs w:val="0"/>
          <w:sz w:val="22"/>
          <w:szCs w:val="22"/>
          <w:highlight w:val="yellow"/>
          <w:u w:val="none"/>
        </w:rPr>
        <w:t>DEPARTMENT NAME] Department</w:t>
      </w:r>
      <w:r w:rsidRPr="3D531DCF" w:rsidR="26195767">
        <w:rPr>
          <w:rFonts w:ascii="Calibri" w:hAnsi="Calibri" w:eastAsia="Calibri" w:cs="Calibri"/>
          <w:b w:val="0"/>
          <w:bCs w:val="0"/>
          <w:i w:val="0"/>
          <w:iCs w:val="0"/>
          <w:sz w:val="22"/>
          <w:szCs w:val="22"/>
          <w:u w:val="none"/>
        </w:rPr>
        <w:t xml:space="preserve">]. In the case of a medical emergency, employees should call 911 </w:t>
      </w:r>
      <w:r w:rsidRPr="3D531DCF" w:rsidR="26195767">
        <w:rPr>
          <w:rFonts w:ascii="Calibri" w:hAnsi="Calibri" w:eastAsia="Calibri" w:cs="Calibri"/>
          <w:b w:val="0"/>
          <w:bCs w:val="0"/>
          <w:i w:val="0"/>
          <w:iCs w:val="0"/>
          <w:sz w:val="22"/>
          <w:szCs w:val="22"/>
          <w:u w:val="none"/>
        </w:rPr>
        <w:t>immediately</w:t>
      </w:r>
      <w:r w:rsidRPr="3D531DCF" w:rsidR="26195767">
        <w:rPr>
          <w:rFonts w:ascii="Calibri" w:hAnsi="Calibri" w:eastAsia="Calibri" w:cs="Calibri"/>
          <w:b w:val="0"/>
          <w:bCs w:val="0"/>
          <w:i w:val="0"/>
          <w:iCs w:val="0"/>
          <w:sz w:val="22"/>
          <w:szCs w:val="22"/>
          <w:u w:val="none"/>
        </w:rPr>
        <w:t>.</w:t>
      </w:r>
    </w:p>
    <w:p w:rsidR="40C54319" w:rsidP="40C54319" w:rsidRDefault="40C54319" w14:paraId="7927EB64" w14:textId="41BCDE6A">
      <w:pPr>
        <w:pStyle w:val="Normal"/>
        <w:spacing w:line="276" w:lineRule="auto"/>
        <w:jc w:val="both"/>
        <w:rPr>
          <w:rFonts w:ascii="Calibri" w:hAnsi="Calibri" w:eastAsia="Calibri" w:cs="Calibri"/>
          <w:b w:val="0"/>
          <w:bCs w:val="0"/>
          <w:i w:val="0"/>
          <w:iCs w:val="0"/>
          <w:sz w:val="22"/>
          <w:szCs w:val="22"/>
          <w:u w:val="single"/>
        </w:rPr>
      </w:pPr>
    </w:p>
    <w:p w:rsidR="40C54319" w:rsidP="40C54319" w:rsidRDefault="40C54319" w14:paraId="36E58A7F" w14:textId="0111D1FD">
      <w:pPr>
        <w:pStyle w:val="Normal"/>
        <w:spacing w:line="276" w:lineRule="auto"/>
        <w:jc w:val="both"/>
        <w:rPr>
          <w:rFonts w:ascii="Calibri" w:hAnsi="Calibri" w:eastAsia="Calibri" w:cs="Calibri"/>
          <w:b w:val="0"/>
          <w:bCs w:val="0"/>
          <w:i w:val="0"/>
          <w:iCs w:val="0"/>
          <w:sz w:val="22"/>
          <w:szCs w:val="22"/>
          <w:u w:val="single"/>
        </w:rPr>
      </w:pPr>
    </w:p>
    <w:p w:rsidR="26195767" w:rsidP="40C54319" w:rsidRDefault="26195767" w14:paraId="6BC3714C" w14:textId="446BB5A1">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Injury or illness occurs off-site</w:t>
      </w:r>
    </w:p>
    <w:p w:rsidR="26195767" w:rsidP="40C54319" w:rsidRDefault="26195767" w14:paraId="17679249" w14:textId="415A8002">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are not at work when you become aware of a work-related injury or illness, you must report it as soon as reasonably possible and no later than [</w:t>
      </w:r>
      <w:r w:rsidRPr="40C54319" w:rsidR="26195767">
        <w:rPr>
          <w:rFonts w:ascii="Calibri" w:hAnsi="Calibri" w:eastAsia="Calibri" w:cs="Calibri"/>
          <w:b w:val="0"/>
          <w:bCs w:val="0"/>
          <w:i w:val="0"/>
          <w:iCs w:val="0"/>
          <w:sz w:val="22"/>
          <w:szCs w:val="22"/>
          <w:highlight w:val="yellow"/>
          <w:u w:val="none"/>
        </w:rPr>
        <w:t>eight/[NUMBER]</w:t>
      </w:r>
      <w:r w:rsidRPr="40C54319" w:rsidR="26195767">
        <w:rPr>
          <w:rFonts w:ascii="Calibri" w:hAnsi="Calibri" w:eastAsia="Calibri" w:cs="Calibri"/>
          <w:b w:val="0"/>
          <w:bCs w:val="0"/>
          <w:i w:val="0"/>
          <w:iCs w:val="0"/>
          <w:sz w:val="22"/>
          <w:szCs w:val="22"/>
          <w:u w:val="none"/>
        </w:rPr>
        <w:t>] hours after becoming aware.</w:t>
      </w:r>
    </w:p>
    <w:p w:rsidR="26195767" w:rsidP="3D531DCF" w:rsidRDefault="26195767" w14:paraId="46768329" w14:textId="255767B0">
      <w:pPr>
        <w:pStyle w:val="Normal"/>
        <w:spacing w:line="276" w:lineRule="auto"/>
        <w:jc w:val="both"/>
        <w:rPr>
          <w:rFonts w:ascii="Calibri" w:hAnsi="Calibri" w:eastAsia="Calibri" w:cs="Calibri"/>
          <w:b w:val="0"/>
          <w:bCs w:val="0"/>
          <w:i w:val="0"/>
          <w:iCs w:val="0"/>
          <w:sz w:val="22"/>
          <w:szCs w:val="22"/>
          <w:u w:val="none"/>
        </w:rPr>
      </w:pPr>
      <w:r w:rsidRPr="3D531DCF" w:rsidR="26195767">
        <w:rPr>
          <w:rFonts w:ascii="Calibri" w:hAnsi="Calibri" w:eastAsia="Calibri" w:cs="Calibri"/>
          <w:b w:val="0"/>
          <w:bCs w:val="0"/>
          <w:i w:val="0"/>
          <w:iCs w:val="0"/>
          <w:sz w:val="22"/>
          <w:szCs w:val="22"/>
          <w:u w:val="none"/>
        </w:rPr>
        <w:t>Reports should be made by contacting your direct supervisor or, if unavailable, [</w:t>
      </w:r>
      <w:r w:rsidRPr="3D531DCF" w:rsidR="26195767">
        <w:rPr>
          <w:rFonts w:ascii="Calibri" w:hAnsi="Calibri" w:eastAsia="Calibri" w:cs="Calibri"/>
          <w:b w:val="0"/>
          <w:bCs w:val="0"/>
          <w:i w:val="0"/>
          <w:iCs w:val="0"/>
          <w:sz w:val="22"/>
          <w:szCs w:val="22"/>
          <w:highlight w:val="yellow"/>
          <w:u w:val="none"/>
        </w:rPr>
        <w:t>the next level of supervision</w:t>
      </w:r>
      <w:bookmarkStart w:name="_Int_KbL7T4cZ" w:id="1123732121"/>
      <w:r w:rsidRPr="3D531DCF" w:rsidR="26195767">
        <w:rPr>
          <w:rFonts w:ascii="Calibri" w:hAnsi="Calibri" w:eastAsia="Calibri" w:cs="Calibri"/>
          <w:b w:val="0"/>
          <w:bCs w:val="0"/>
          <w:i w:val="0"/>
          <w:iCs w:val="0"/>
          <w:sz w:val="22"/>
          <w:szCs w:val="22"/>
          <w:highlight w:val="yellow"/>
          <w:u w:val="none"/>
        </w:rPr>
        <w:t>/[</w:t>
      </w:r>
      <w:bookmarkEnd w:id="1123732121"/>
      <w:r w:rsidRPr="3D531DCF" w:rsidR="26195767">
        <w:rPr>
          <w:rFonts w:ascii="Calibri" w:hAnsi="Calibri" w:eastAsia="Calibri" w:cs="Calibri"/>
          <w:b w:val="0"/>
          <w:bCs w:val="0"/>
          <w:i w:val="0"/>
          <w:iCs w:val="0"/>
          <w:sz w:val="22"/>
          <w:szCs w:val="22"/>
          <w:highlight w:val="yellow"/>
          <w:u w:val="none"/>
        </w:rPr>
        <w:t>DEPARTMENT NAME] Department</w:t>
      </w:r>
      <w:bookmarkStart w:name="_Int_oJMcmcEp" w:id="1288386081"/>
      <w:r w:rsidRPr="3D531DCF" w:rsidR="26195767">
        <w:rPr>
          <w:rFonts w:ascii="Calibri" w:hAnsi="Calibri" w:eastAsia="Calibri" w:cs="Calibri"/>
          <w:b w:val="0"/>
          <w:bCs w:val="0"/>
          <w:i w:val="0"/>
          <w:iCs w:val="0"/>
          <w:sz w:val="22"/>
          <w:szCs w:val="22"/>
          <w:highlight w:val="yellow"/>
          <w:u w:val="none"/>
        </w:rPr>
        <w:t>/[</w:t>
      </w:r>
      <w:bookmarkEnd w:id="1288386081"/>
      <w:r w:rsidRPr="3D531DCF" w:rsidR="1773CB31">
        <w:rPr>
          <w:rFonts w:ascii="Calibri" w:hAnsi="Calibri" w:eastAsia="Calibri" w:cs="Calibri"/>
          <w:b w:val="0"/>
          <w:bCs w:val="0"/>
          <w:i w:val="0"/>
          <w:iCs w:val="0"/>
          <w:sz w:val="22"/>
          <w:szCs w:val="22"/>
          <w:highlight w:val="yellow"/>
          <w:u w:val="none"/>
        </w:rPr>
        <w:t>EMPLOYER'S NAME</w:t>
      </w:r>
      <w:r w:rsidRPr="3D531DCF" w:rsidR="26195767">
        <w:rPr>
          <w:rFonts w:ascii="Calibri" w:hAnsi="Calibri" w:eastAsia="Calibri" w:cs="Calibri"/>
          <w:b w:val="0"/>
          <w:bCs w:val="0"/>
          <w:i w:val="0"/>
          <w:iCs w:val="0"/>
          <w:sz w:val="22"/>
          <w:szCs w:val="22"/>
          <w:highlight w:val="yellow"/>
          <w:u w:val="none"/>
        </w:rPr>
        <w:t>]'s designated attendance hotline</w:t>
      </w:r>
      <w:r w:rsidRPr="3D531DCF" w:rsidR="26195767">
        <w:rPr>
          <w:rFonts w:ascii="Calibri" w:hAnsi="Calibri" w:eastAsia="Calibri" w:cs="Calibri"/>
          <w:b w:val="0"/>
          <w:bCs w:val="0"/>
          <w:i w:val="0"/>
          <w:iCs w:val="0"/>
          <w:sz w:val="22"/>
          <w:szCs w:val="22"/>
          <w:u w:val="none"/>
        </w:rPr>
        <w:t>].</w:t>
      </w:r>
    </w:p>
    <w:p w:rsidR="26195767" w:rsidP="40C54319" w:rsidRDefault="26195767" w14:paraId="42A33A21" w14:textId="54C456D7">
      <w:pPr>
        <w:pStyle w:val="Normal"/>
        <w:spacing w:line="276" w:lineRule="auto"/>
        <w:jc w:val="both"/>
      </w:pPr>
      <w:r w:rsidRPr="40C54319" w:rsidR="26195767">
        <w:rPr>
          <w:rFonts w:ascii="Calibri" w:hAnsi="Calibri" w:eastAsia="Calibri" w:cs="Calibri"/>
          <w:b w:val="0"/>
          <w:bCs w:val="0"/>
          <w:i w:val="0"/>
          <w:iCs w:val="0"/>
          <w:sz w:val="22"/>
          <w:szCs w:val="22"/>
          <w:u w:val="none"/>
        </w:rPr>
        <w:t>When reporting via the attendance hotline, you must specify that you are reporting a work-related injury or illness.</w:t>
      </w:r>
    </w:p>
    <w:p w:rsidR="26195767" w:rsidP="40C54319" w:rsidRDefault="26195767" w14:paraId="26786827" w14:textId="0C58C6E3">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Witnessing a workplace injury or illness</w:t>
      </w:r>
    </w:p>
    <w:p w:rsidR="26195767" w:rsidP="40C54319" w:rsidRDefault="26195767" w14:paraId="2F32241B" w14:textId="528234FA">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who </w:t>
      </w:r>
      <w:r w:rsidRPr="40C54319" w:rsidR="26195767">
        <w:rPr>
          <w:rFonts w:ascii="Calibri" w:hAnsi="Calibri" w:eastAsia="Calibri" w:cs="Calibri"/>
          <w:b w:val="0"/>
          <w:bCs w:val="0"/>
          <w:i w:val="0"/>
          <w:iCs w:val="0"/>
          <w:sz w:val="22"/>
          <w:szCs w:val="22"/>
          <w:u w:val="none"/>
        </w:rPr>
        <w:t>witness</w:t>
      </w:r>
      <w:r w:rsidRPr="40C54319" w:rsidR="26195767">
        <w:rPr>
          <w:rFonts w:ascii="Calibri" w:hAnsi="Calibri" w:eastAsia="Calibri" w:cs="Calibri"/>
          <w:b w:val="0"/>
          <w:bCs w:val="0"/>
          <w:i w:val="0"/>
          <w:iCs w:val="0"/>
          <w:sz w:val="22"/>
          <w:szCs w:val="22"/>
          <w:u w:val="none"/>
        </w:rPr>
        <w:t xml:space="preserve"> or become aware of another employee suffering a workplace injury or illness must report the incident unless it is </w:t>
      </w:r>
      <w:r w:rsidRPr="40C54319" w:rsidR="26195767">
        <w:rPr>
          <w:rFonts w:ascii="Calibri" w:hAnsi="Calibri" w:eastAsia="Calibri" w:cs="Calibri"/>
          <w:b w:val="0"/>
          <w:bCs w:val="0"/>
          <w:i w:val="0"/>
          <w:iCs w:val="0"/>
          <w:sz w:val="22"/>
          <w:szCs w:val="22"/>
          <w:u w:val="none"/>
        </w:rPr>
        <w:t>evident</w:t>
      </w:r>
      <w:r w:rsidRPr="40C54319" w:rsidR="26195767">
        <w:rPr>
          <w:rFonts w:ascii="Calibri" w:hAnsi="Calibri" w:eastAsia="Calibri" w:cs="Calibri"/>
          <w:b w:val="0"/>
          <w:bCs w:val="0"/>
          <w:i w:val="0"/>
          <w:iCs w:val="0"/>
          <w:sz w:val="22"/>
          <w:szCs w:val="22"/>
          <w:u w:val="none"/>
        </w:rPr>
        <w:t xml:space="preserve"> that the injured or ill employee, or another individual, has already reported it.</w:t>
      </w:r>
    </w:p>
    <w:p w:rsidR="26195767" w:rsidP="40C54319" w:rsidRDefault="26195767" w14:paraId="302A7039" w14:textId="08CB371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Protection against discipline</w:t>
      </w:r>
    </w:p>
    <w:p w:rsidR="26195767" w:rsidP="40C54319" w:rsidRDefault="26195767" w14:paraId="01E94B2E" w14:textId="045C431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Employees who report work-related injuries or illnesses in compliance with this policy will not face disciplinary action for any delay in reporting, provided they adhere to the guidelines above.</w:t>
      </w:r>
    </w:p>
    <w:p w:rsidR="26195767" w:rsidP="40C54319" w:rsidRDefault="26195767" w14:paraId="624616EB" w14:textId="2DEB5192">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REPORTING NEAR MISS INCIDENTS</w:t>
      </w:r>
    </w:p>
    <w:p w:rsidR="26195767" w:rsidP="3D531DCF" w:rsidRDefault="26195767" w14:paraId="588BB2AE" w14:textId="6B82B02F">
      <w:pPr>
        <w:pStyle w:val="Normal"/>
        <w:spacing w:line="276" w:lineRule="auto"/>
        <w:jc w:val="both"/>
        <w:rPr>
          <w:rFonts w:ascii="Calibri" w:hAnsi="Calibri" w:eastAsia="Calibri" w:cs="Calibri"/>
          <w:b w:val="0"/>
          <w:bCs w:val="0"/>
          <w:i w:val="0"/>
          <w:iCs w:val="0"/>
          <w:sz w:val="22"/>
          <w:szCs w:val="22"/>
          <w:u w:val="none"/>
        </w:rPr>
      </w:pPr>
      <w:r w:rsidRPr="3D531DCF" w:rsidR="26195767">
        <w:rPr>
          <w:rFonts w:ascii="Calibri" w:hAnsi="Calibri" w:eastAsia="Calibri" w:cs="Calibri"/>
          <w:b w:val="0"/>
          <w:bCs w:val="0"/>
          <w:i w:val="0"/>
          <w:iCs w:val="0"/>
          <w:sz w:val="22"/>
          <w:szCs w:val="22"/>
          <w:u w:val="none"/>
        </w:rPr>
        <w:t>[</w:t>
      </w:r>
      <w:r w:rsidRPr="3D531DCF" w:rsidR="1773CB31">
        <w:rPr>
          <w:rFonts w:ascii="Calibri" w:hAnsi="Calibri" w:eastAsia="Calibri" w:cs="Calibri"/>
          <w:b w:val="0"/>
          <w:bCs w:val="0"/>
          <w:i w:val="0"/>
          <w:iCs w:val="0"/>
          <w:sz w:val="22"/>
          <w:szCs w:val="22"/>
          <w:highlight w:val="yellow"/>
          <w:u w:val="none"/>
        </w:rPr>
        <w:t>EMPLOYER'S NAME</w:t>
      </w:r>
      <w:r w:rsidRPr="3D531DCF" w:rsidR="26195767">
        <w:rPr>
          <w:rFonts w:ascii="Calibri" w:hAnsi="Calibri" w:eastAsia="Calibri" w:cs="Calibri"/>
          <w:b w:val="0"/>
          <w:bCs w:val="0"/>
          <w:i w:val="0"/>
          <w:iCs w:val="0"/>
          <w:sz w:val="22"/>
          <w:szCs w:val="22"/>
          <w:u w:val="none"/>
        </w:rPr>
        <w:t xml:space="preserve">] requires employees to promptly report all workplace incidents or accidents that, while not resulting in injury or illness, had the potential to do so. Reporting these "near miss" events ensures that potential hazards can be </w:t>
      </w:r>
      <w:r w:rsidRPr="3D531DCF" w:rsidR="26195767">
        <w:rPr>
          <w:rFonts w:ascii="Calibri" w:hAnsi="Calibri" w:eastAsia="Calibri" w:cs="Calibri"/>
          <w:b w:val="0"/>
          <w:bCs w:val="0"/>
          <w:i w:val="0"/>
          <w:iCs w:val="0"/>
          <w:sz w:val="22"/>
          <w:szCs w:val="22"/>
          <w:u w:val="none"/>
        </w:rPr>
        <w:t>identified</w:t>
      </w:r>
      <w:r w:rsidRPr="3D531DCF" w:rsidR="26195767">
        <w:rPr>
          <w:rFonts w:ascii="Calibri" w:hAnsi="Calibri" w:eastAsia="Calibri" w:cs="Calibri"/>
          <w:b w:val="0"/>
          <w:bCs w:val="0"/>
          <w:i w:val="0"/>
          <w:iCs w:val="0"/>
          <w:sz w:val="22"/>
          <w:szCs w:val="22"/>
          <w:u w:val="none"/>
        </w:rPr>
        <w:t xml:space="preserve"> and addressed proactively.</w:t>
      </w:r>
    </w:p>
    <w:p w:rsidR="26195767" w:rsidP="40C54319" w:rsidRDefault="26195767" w14:paraId="149BC15D" w14:textId="5D7239A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Definition of a near miss</w:t>
      </w:r>
    </w:p>
    <w:p w:rsidR="26195767" w:rsidP="40C54319" w:rsidRDefault="26195767" w14:paraId="7FA2530A" w14:textId="7FF8E42C">
      <w:pPr>
        <w:pStyle w:val="Normal"/>
        <w:spacing w:line="276" w:lineRule="auto"/>
        <w:ind w:lef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A "near miss" is any workplace incident, accident, or unexpected event that:</w:t>
      </w:r>
    </w:p>
    <w:p w:rsidR="26195767" w:rsidP="40C54319" w:rsidRDefault="26195767" w14:paraId="636DAA19" w14:textId="47CEED06">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Results in damage or potential damage to equipment or facilities, regardless of severity.</w:t>
      </w:r>
    </w:p>
    <w:p w:rsidR="26195767" w:rsidP="40C54319" w:rsidRDefault="26195767" w14:paraId="1F4099F6" w14:textId="42EE060C">
      <w:pPr>
        <w:pStyle w:val="ListParagraph"/>
        <w:numPr>
          <w:ilvl w:val="0"/>
          <w:numId w:val="2"/>
        </w:numPr>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Could have resulted in injury or illness, even if no harm occurred.</w:t>
      </w:r>
    </w:p>
    <w:p w:rsidR="26195767" w:rsidP="40C54319" w:rsidRDefault="26195767" w14:paraId="1DE793E4" w14:textId="7739F3C0">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This definition excludes any event involving an actual workplace injury or illness, which must be reported under the procedures outlined </w:t>
      </w:r>
      <w:r w:rsidRPr="40C54319" w:rsidR="26195767">
        <w:rPr>
          <w:rFonts w:ascii="Calibri" w:hAnsi="Calibri" w:eastAsia="Calibri" w:cs="Calibri"/>
          <w:b w:val="0"/>
          <w:bCs w:val="0"/>
          <w:i w:val="0"/>
          <w:iCs w:val="0"/>
          <w:sz w:val="22"/>
          <w:szCs w:val="22"/>
          <w:u w:val="none"/>
        </w:rPr>
        <w:t>above.</w:t>
      </w:r>
    </w:p>
    <w:p w:rsidR="26195767" w:rsidP="40C54319" w:rsidRDefault="26195767" w14:paraId="599473C4" w14:textId="5362B3AE">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procedures</w:t>
      </w:r>
    </w:p>
    <w:p w:rsidR="26195767" w:rsidP="40C54319" w:rsidRDefault="26195767" w14:paraId="12254ED5" w14:textId="56EA93F8">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When to report</w:t>
      </w:r>
    </w:p>
    <w:p w:rsidR="26195767" w:rsidP="40C54319" w:rsidRDefault="26195767" w14:paraId="00805DC8" w14:textId="07F8E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must report any near miss they </w:t>
      </w:r>
      <w:r w:rsidRPr="40C54319" w:rsidR="26195767">
        <w:rPr>
          <w:rFonts w:ascii="Calibri" w:hAnsi="Calibri" w:eastAsia="Calibri" w:cs="Calibri"/>
          <w:b w:val="0"/>
          <w:bCs w:val="0"/>
          <w:i w:val="0"/>
          <w:iCs w:val="0"/>
          <w:sz w:val="22"/>
          <w:szCs w:val="22"/>
          <w:u w:val="none"/>
        </w:rPr>
        <w:t>observe</w:t>
      </w:r>
      <w:r w:rsidRPr="40C54319" w:rsidR="26195767">
        <w:rPr>
          <w:rFonts w:ascii="Calibri" w:hAnsi="Calibri" w:eastAsia="Calibri" w:cs="Calibri"/>
          <w:b w:val="0"/>
          <w:bCs w:val="0"/>
          <w:i w:val="0"/>
          <w:iCs w:val="0"/>
          <w:sz w:val="22"/>
          <w:szCs w:val="22"/>
          <w:u w:val="none"/>
        </w:rPr>
        <w:t>, are involved in, or become aware of. Reports should be made as soon as reasonably possible but no later than the end of the employee's shift or workday.</w:t>
      </w:r>
    </w:p>
    <w:p w:rsidR="26195767" w:rsidP="40C54319" w:rsidRDefault="26195767" w14:paraId="0BEFE04F" w14:textId="100331C6">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How to report</w:t>
      </w:r>
    </w:p>
    <w:p w:rsidR="26195767" w:rsidP="40C54319" w:rsidRDefault="26195767" w14:paraId="345F236C" w14:textId="72678066">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Near misses should be reported to:</w:t>
      </w:r>
    </w:p>
    <w:p w:rsidR="26195767" w:rsidP="40C54319" w:rsidRDefault="26195767" w14:paraId="5E951F04" w14:textId="4EA65007">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The employee's direct supervisor.</w:t>
      </w:r>
    </w:p>
    <w:p w:rsidR="26195767" w:rsidP="40C54319" w:rsidRDefault="26195767" w14:paraId="2468BD07" w14:textId="02E80801">
      <w:pPr>
        <w:pStyle w:val="ListParagraph"/>
        <w:numPr>
          <w:ilvl w:val="0"/>
          <w:numId w:val="3"/>
        </w:numPr>
        <w:spacing w:line="276" w:lineRule="auto"/>
        <w:jc w:val="both"/>
        <w:rPr/>
      </w:pPr>
      <w:r w:rsidRPr="40C54319" w:rsidR="26195767">
        <w:rPr>
          <w:rFonts w:ascii="Calibri" w:hAnsi="Calibri" w:eastAsia="Calibri" w:cs="Calibri"/>
          <w:b w:val="0"/>
          <w:bCs w:val="0"/>
          <w:i w:val="0"/>
          <w:iCs w:val="0"/>
          <w:sz w:val="22"/>
          <w:szCs w:val="22"/>
          <w:u w:val="none"/>
        </w:rPr>
        <w:t>If the direct supervisor is unavailable, [</w:t>
      </w:r>
      <w:r w:rsidRPr="40C54319" w:rsidR="26195767">
        <w:rPr>
          <w:rFonts w:ascii="Calibri" w:hAnsi="Calibri" w:eastAsia="Calibri" w:cs="Calibri"/>
          <w:b w:val="0"/>
          <w:bCs w:val="0"/>
          <w:i w:val="0"/>
          <w:iCs w:val="0"/>
          <w:sz w:val="22"/>
          <w:szCs w:val="22"/>
          <w:highlight w:val="yellow"/>
          <w:u w:val="none"/>
        </w:rPr>
        <w:t>the Safety [Manager/Coordinator]/the next level of supervision</w:t>
      </w:r>
      <w:bookmarkStart w:name="_Int_SEY4PmdW" w:id="1020672089"/>
      <w:r w:rsidRPr="40C54319" w:rsidR="26195767">
        <w:rPr>
          <w:rFonts w:ascii="Calibri" w:hAnsi="Calibri" w:eastAsia="Calibri" w:cs="Calibri"/>
          <w:b w:val="0"/>
          <w:bCs w:val="0"/>
          <w:i w:val="0"/>
          <w:iCs w:val="0"/>
          <w:sz w:val="22"/>
          <w:szCs w:val="22"/>
          <w:highlight w:val="yellow"/>
          <w:u w:val="none"/>
        </w:rPr>
        <w:t>/[</w:t>
      </w:r>
      <w:bookmarkEnd w:id="1020672089"/>
      <w:r w:rsidRPr="40C54319" w:rsidR="26195767">
        <w:rPr>
          <w:rFonts w:ascii="Calibri" w:hAnsi="Calibri" w:eastAsia="Calibri" w:cs="Calibri"/>
          <w:b w:val="0"/>
          <w:bCs w:val="0"/>
          <w:i w:val="0"/>
          <w:iCs w:val="0"/>
          <w:sz w:val="22"/>
          <w:szCs w:val="22"/>
          <w:highlight w:val="yellow"/>
          <w:u w:val="none"/>
        </w:rPr>
        <w:t>DEPARTMENT NAME] Department</w:t>
      </w:r>
      <w:r w:rsidRPr="40C54319" w:rsidR="26195767">
        <w:rPr>
          <w:rFonts w:ascii="Calibri" w:hAnsi="Calibri" w:eastAsia="Calibri" w:cs="Calibri"/>
          <w:b w:val="0"/>
          <w:bCs w:val="0"/>
          <w:i w:val="0"/>
          <w:iCs w:val="0"/>
          <w:sz w:val="22"/>
          <w:szCs w:val="22"/>
          <w:u w:val="none"/>
        </w:rPr>
        <w:t>].</w:t>
      </w:r>
    </w:p>
    <w:p w:rsidR="26195767" w:rsidP="40C54319" w:rsidRDefault="26195767" w14:paraId="5593590F" w14:textId="73C340A0">
      <w:pPr>
        <w:pStyle w:val="Normal"/>
        <w:spacing w:line="276" w:lineRule="auto"/>
        <w:jc w:val="both"/>
        <w:rPr>
          <w:rFonts w:ascii="Calibri" w:hAnsi="Calibri" w:eastAsia="Calibri" w:cs="Calibri"/>
          <w:b w:val="0"/>
          <w:bCs w:val="0"/>
          <w:i w:val="1"/>
          <w:iCs w:val="1"/>
          <w:sz w:val="22"/>
          <w:szCs w:val="22"/>
          <w:u w:val="none"/>
        </w:rPr>
      </w:pPr>
      <w:r w:rsidRPr="40C54319" w:rsidR="26195767">
        <w:rPr>
          <w:rFonts w:ascii="Calibri" w:hAnsi="Calibri" w:eastAsia="Calibri" w:cs="Calibri"/>
          <w:b w:val="0"/>
          <w:bCs w:val="0"/>
          <w:i w:val="1"/>
          <w:iCs w:val="1"/>
          <w:sz w:val="22"/>
          <w:szCs w:val="22"/>
          <w:u w:val="none"/>
        </w:rPr>
        <w:t>Duplicate reporting</w:t>
      </w:r>
    </w:p>
    <w:p w:rsidR="26195767" w:rsidP="40C54319" w:rsidRDefault="26195767" w14:paraId="47B0A299" w14:textId="39B0B82C">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Employees </w:t>
      </w:r>
      <w:r w:rsidRPr="40C54319" w:rsidR="26195767">
        <w:rPr>
          <w:rFonts w:ascii="Calibri" w:hAnsi="Calibri" w:eastAsia="Calibri" w:cs="Calibri"/>
          <w:b w:val="0"/>
          <w:bCs w:val="0"/>
          <w:i w:val="0"/>
          <w:iCs w:val="0"/>
          <w:sz w:val="22"/>
          <w:szCs w:val="22"/>
          <w:u w:val="none"/>
        </w:rPr>
        <w:t>are not required to</w:t>
      </w:r>
      <w:r w:rsidRPr="40C54319" w:rsidR="26195767">
        <w:rPr>
          <w:rFonts w:ascii="Calibri" w:hAnsi="Calibri" w:eastAsia="Calibri" w:cs="Calibri"/>
          <w:b w:val="0"/>
          <w:bCs w:val="0"/>
          <w:i w:val="0"/>
          <w:iCs w:val="0"/>
          <w:sz w:val="22"/>
          <w:szCs w:val="22"/>
          <w:u w:val="none"/>
        </w:rPr>
        <w:t xml:space="preserve"> report a near miss if they are aware that the same incident has already been reported by another employee.</w:t>
      </w:r>
    </w:p>
    <w:p w:rsidR="26195767" w:rsidP="3D531DCF" w:rsidRDefault="26195767" w14:paraId="38BC97BB" w14:textId="485F104D">
      <w:pPr>
        <w:pStyle w:val="Normal"/>
        <w:spacing w:line="276" w:lineRule="auto"/>
        <w:jc w:val="both"/>
        <w:rPr>
          <w:rFonts w:ascii="Calibri" w:hAnsi="Calibri" w:eastAsia="Calibri" w:cs="Calibri"/>
          <w:b w:val="0"/>
          <w:bCs w:val="0"/>
          <w:i w:val="0"/>
          <w:iCs w:val="0"/>
          <w:sz w:val="22"/>
          <w:szCs w:val="22"/>
          <w:u w:val="none"/>
        </w:rPr>
      </w:pPr>
      <w:r w:rsidRPr="3D531DCF" w:rsidR="26195767">
        <w:rPr>
          <w:rFonts w:ascii="Calibri" w:hAnsi="Calibri" w:eastAsia="Calibri" w:cs="Calibri"/>
          <w:b w:val="0"/>
          <w:bCs w:val="0"/>
          <w:i w:val="0"/>
          <w:iCs w:val="0"/>
          <w:sz w:val="22"/>
          <w:szCs w:val="22"/>
          <w:u w:val="none"/>
        </w:rPr>
        <w:t xml:space="preserve">By </w:t>
      </w:r>
      <w:r w:rsidRPr="3D531DCF" w:rsidR="26195767">
        <w:rPr>
          <w:rFonts w:ascii="Calibri" w:hAnsi="Calibri" w:eastAsia="Calibri" w:cs="Calibri"/>
          <w:b w:val="0"/>
          <w:bCs w:val="0"/>
          <w:i w:val="0"/>
          <w:iCs w:val="0"/>
          <w:sz w:val="22"/>
          <w:szCs w:val="22"/>
          <w:u w:val="none"/>
        </w:rPr>
        <w:t>identifying</w:t>
      </w:r>
      <w:r w:rsidRPr="3D531DCF" w:rsidR="26195767">
        <w:rPr>
          <w:rFonts w:ascii="Calibri" w:hAnsi="Calibri" w:eastAsia="Calibri" w:cs="Calibri"/>
          <w:b w:val="0"/>
          <w:bCs w:val="0"/>
          <w:i w:val="0"/>
          <w:iCs w:val="0"/>
          <w:sz w:val="22"/>
          <w:szCs w:val="22"/>
          <w:u w:val="none"/>
        </w:rPr>
        <w:t xml:space="preserve"> and addressing near misses, [</w:t>
      </w:r>
      <w:r w:rsidRPr="3D531DCF" w:rsidR="1773CB31">
        <w:rPr>
          <w:rFonts w:ascii="Calibri" w:hAnsi="Calibri" w:eastAsia="Calibri" w:cs="Calibri"/>
          <w:b w:val="0"/>
          <w:bCs w:val="0"/>
          <w:i w:val="0"/>
          <w:iCs w:val="0"/>
          <w:sz w:val="22"/>
          <w:szCs w:val="22"/>
          <w:highlight w:val="yellow"/>
          <w:u w:val="none"/>
        </w:rPr>
        <w:t>EMPLOYER'S NAME</w:t>
      </w:r>
      <w:r w:rsidRPr="3D531DCF" w:rsidR="26195767">
        <w:rPr>
          <w:rFonts w:ascii="Calibri" w:hAnsi="Calibri" w:eastAsia="Calibri" w:cs="Calibri"/>
          <w:b w:val="0"/>
          <w:bCs w:val="0"/>
          <w:i w:val="0"/>
          <w:iCs w:val="0"/>
          <w:sz w:val="22"/>
          <w:szCs w:val="22"/>
          <w:u w:val="none"/>
        </w:rPr>
        <w:t xml:space="preserve">] aims to </w:t>
      </w:r>
      <w:r w:rsidRPr="3D531DCF" w:rsidR="26195767">
        <w:rPr>
          <w:rFonts w:ascii="Calibri" w:hAnsi="Calibri" w:eastAsia="Calibri" w:cs="Calibri"/>
          <w:b w:val="0"/>
          <w:bCs w:val="0"/>
          <w:i w:val="0"/>
          <w:iCs w:val="0"/>
          <w:sz w:val="22"/>
          <w:szCs w:val="22"/>
          <w:u w:val="none"/>
        </w:rPr>
        <w:t>maintain</w:t>
      </w:r>
      <w:r w:rsidRPr="3D531DCF" w:rsidR="26195767">
        <w:rPr>
          <w:rFonts w:ascii="Calibri" w:hAnsi="Calibri" w:eastAsia="Calibri" w:cs="Calibri"/>
          <w:b w:val="0"/>
          <w:bCs w:val="0"/>
          <w:i w:val="0"/>
          <w:iCs w:val="0"/>
          <w:sz w:val="22"/>
          <w:szCs w:val="22"/>
          <w:u w:val="none"/>
        </w:rPr>
        <w:t xml:space="preserve"> a safer workplace and prevent future accidents.</w:t>
      </w:r>
    </w:p>
    <w:p w:rsidR="26195767" w:rsidP="40C54319" w:rsidRDefault="26195767" w14:paraId="15AE5B59" w14:textId="5C3C916C">
      <w:pPr>
        <w:pStyle w:val="Normal"/>
        <w:spacing w:line="276" w:lineRule="auto"/>
        <w:jc w:val="both"/>
        <w:rPr>
          <w:rFonts w:ascii="Calibri" w:hAnsi="Calibri" w:eastAsia="Calibri" w:cs="Calibri"/>
          <w:b w:val="1"/>
          <w:bCs w:val="1"/>
          <w:i w:val="0"/>
          <w:iCs w:val="0"/>
          <w:sz w:val="22"/>
          <w:szCs w:val="22"/>
          <w:u w:val="none"/>
        </w:rPr>
      </w:pPr>
      <w:r w:rsidRPr="40C54319" w:rsidR="26195767">
        <w:rPr>
          <w:rFonts w:ascii="Calibri" w:hAnsi="Calibri" w:eastAsia="Calibri" w:cs="Calibri"/>
          <w:b w:val="1"/>
          <w:bCs w:val="1"/>
          <w:i w:val="0"/>
          <w:iCs w:val="0"/>
          <w:sz w:val="22"/>
          <w:szCs w:val="22"/>
          <w:u w:val="none"/>
        </w:rPr>
        <w:t>NO RETALIATION</w:t>
      </w:r>
    </w:p>
    <w:p w:rsidR="26195767" w:rsidP="3D531DCF" w:rsidRDefault="26195767" w14:paraId="19E68CBD" w14:textId="04C29BAD">
      <w:pPr>
        <w:pStyle w:val="Normal"/>
        <w:spacing w:line="276" w:lineRule="auto"/>
        <w:jc w:val="both"/>
        <w:rPr>
          <w:rFonts w:ascii="Calibri" w:hAnsi="Calibri" w:eastAsia="Calibri" w:cs="Calibri"/>
          <w:b w:val="0"/>
          <w:bCs w:val="0"/>
          <w:i w:val="0"/>
          <w:iCs w:val="0"/>
          <w:sz w:val="22"/>
          <w:szCs w:val="22"/>
          <w:u w:val="none"/>
        </w:rPr>
      </w:pPr>
      <w:r w:rsidRPr="3D531DCF" w:rsidR="26195767">
        <w:rPr>
          <w:rFonts w:ascii="Calibri" w:hAnsi="Calibri" w:eastAsia="Calibri" w:cs="Calibri"/>
          <w:b w:val="0"/>
          <w:bCs w:val="0"/>
          <w:i w:val="0"/>
          <w:iCs w:val="0"/>
          <w:sz w:val="22"/>
          <w:szCs w:val="22"/>
          <w:u w:val="none"/>
        </w:rPr>
        <w:t>[</w:t>
      </w:r>
      <w:r w:rsidRPr="3D531DCF" w:rsidR="1773CB31">
        <w:rPr>
          <w:rFonts w:ascii="Calibri" w:hAnsi="Calibri" w:eastAsia="Calibri" w:cs="Calibri"/>
          <w:b w:val="0"/>
          <w:bCs w:val="0"/>
          <w:i w:val="0"/>
          <w:iCs w:val="0"/>
          <w:sz w:val="22"/>
          <w:szCs w:val="22"/>
          <w:highlight w:val="yellow"/>
          <w:u w:val="none"/>
        </w:rPr>
        <w:t>EMPLOYER'S NAME</w:t>
      </w:r>
      <w:r w:rsidRPr="3D531DCF" w:rsidR="26195767">
        <w:rPr>
          <w:rFonts w:ascii="Calibri" w:hAnsi="Calibri" w:eastAsia="Calibri" w:cs="Calibri"/>
          <w:b w:val="0"/>
          <w:bCs w:val="0"/>
          <w:i w:val="0"/>
          <w:iCs w:val="0"/>
          <w:sz w:val="22"/>
          <w:szCs w:val="22"/>
          <w:u w:val="none"/>
        </w:rPr>
        <w:t xml:space="preserve">] </w:t>
      </w:r>
      <w:r w:rsidRPr="3D531DCF" w:rsidR="26195767">
        <w:rPr>
          <w:rFonts w:ascii="Calibri" w:hAnsi="Calibri" w:eastAsia="Calibri" w:cs="Calibri"/>
          <w:b w:val="0"/>
          <w:bCs w:val="0"/>
          <w:i w:val="0"/>
          <w:iCs w:val="0"/>
          <w:sz w:val="22"/>
          <w:szCs w:val="22"/>
          <w:u w:val="none"/>
        </w:rPr>
        <w:t>strictly prohibits</w:t>
      </w:r>
      <w:r w:rsidRPr="3D531DCF" w:rsidR="26195767">
        <w:rPr>
          <w:rFonts w:ascii="Calibri" w:hAnsi="Calibri" w:eastAsia="Calibri" w:cs="Calibri"/>
          <w:b w:val="0"/>
          <w:bCs w:val="0"/>
          <w:i w:val="0"/>
          <w:iCs w:val="0"/>
          <w:sz w:val="22"/>
          <w:szCs w:val="22"/>
          <w:u w:val="none"/>
        </w:rPr>
        <w:t xml:space="preserve"> any form of discipline, reprisal, intimidation, or retaliation against employees for:</w:t>
      </w:r>
    </w:p>
    <w:p w:rsidR="26195767" w:rsidP="40C54319" w:rsidRDefault="26195767" w14:paraId="162EB181" w14:textId="182E6E35">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violations of safety rules, hazardous conditions, or other safety concerns.</w:t>
      </w:r>
    </w:p>
    <w:p w:rsidR="26195767" w:rsidP="40C54319" w:rsidRDefault="26195767" w14:paraId="20467C9A" w14:textId="4936B3CA">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workplace injuries or illnesses.</w:t>
      </w:r>
    </w:p>
    <w:p w:rsidR="26195767" w:rsidP="40C54319" w:rsidRDefault="26195767" w14:paraId="2540FD0C" w14:textId="5C0CC9F2">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Reporting incidents, accidents, or near misses.</w:t>
      </w:r>
    </w:p>
    <w:p w:rsidR="26195767" w:rsidP="40C54319" w:rsidRDefault="26195767" w14:paraId="0D3E233B" w14:textId="4A346D9D">
      <w:pPr>
        <w:pStyle w:val="ListParagraph"/>
        <w:numPr>
          <w:ilvl w:val="0"/>
          <w:numId w:val="4"/>
        </w:numPr>
        <w:spacing w:line="276" w:lineRule="auto"/>
        <w:jc w:val="both"/>
        <w:rPr/>
      </w:pPr>
      <w:r w:rsidRPr="40C54319" w:rsidR="26195767">
        <w:rPr>
          <w:rFonts w:ascii="Calibri" w:hAnsi="Calibri" w:eastAsia="Calibri" w:cs="Calibri"/>
          <w:b w:val="0"/>
          <w:bCs w:val="0"/>
          <w:i w:val="0"/>
          <w:iCs w:val="0"/>
          <w:sz w:val="22"/>
          <w:szCs w:val="22"/>
          <w:u w:val="none"/>
        </w:rPr>
        <w:t>Participating in or cooperating with investigations related to safety issues, injuries, illnesses, accidents, or near misses.</w:t>
      </w:r>
    </w:p>
    <w:p w:rsidR="26195767" w:rsidP="40C54319" w:rsidRDefault="26195767" w14:paraId="576B30AE" w14:textId="27859BD6">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Commitment to reporting freedom</w:t>
      </w:r>
    </w:p>
    <w:p w:rsidR="26195767" w:rsidP="40C54319" w:rsidRDefault="26195767" w14:paraId="4C6B2DD8" w14:textId="6A50EDD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 xml:space="preserve">No employee, supervisor, or member of management may interfere with or discourage anyone from reporting a safety concern, injury, illness, accident, or near miss </w:t>
      </w:r>
      <w:r w:rsidRPr="40C54319" w:rsidR="26195767">
        <w:rPr>
          <w:rFonts w:ascii="Calibri" w:hAnsi="Calibri" w:eastAsia="Calibri" w:cs="Calibri"/>
          <w:b w:val="0"/>
          <w:bCs w:val="0"/>
          <w:i w:val="0"/>
          <w:iCs w:val="0"/>
          <w:sz w:val="22"/>
          <w:szCs w:val="22"/>
          <w:u w:val="none"/>
        </w:rPr>
        <w:t>in accordance with</w:t>
      </w:r>
      <w:r w:rsidRPr="40C54319" w:rsidR="26195767">
        <w:rPr>
          <w:rFonts w:ascii="Calibri" w:hAnsi="Calibri" w:eastAsia="Calibri" w:cs="Calibri"/>
          <w:b w:val="0"/>
          <w:bCs w:val="0"/>
          <w:i w:val="0"/>
          <w:iCs w:val="0"/>
          <w:sz w:val="22"/>
          <w:szCs w:val="22"/>
          <w:u w:val="none"/>
        </w:rPr>
        <w:t xml:space="preserve"> this policy.</w:t>
      </w:r>
    </w:p>
    <w:p w:rsidR="26195767" w:rsidP="40C54319" w:rsidRDefault="26195767" w14:paraId="51EA7371" w14:textId="10483620">
      <w:pPr>
        <w:pStyle w:val="Normal"/>
        <w:spacing w:line="276" w:lineRule="auto"/>
        <w:jc w:val="both"/>
        <w:rPr>
          <w:rFonts w:ascii="Calibri" w:hAnsi="Calibri" w:eastAsia="Calibri" w:cs="Calibri"/>
          <w:b w:val="0"/>
          <w:bCs w:val="0"/>
          <w:i w:val="0"/>
          <w:iCs w:val="0"/>
          <w:sz w:val="22"/>
          <w:szCs w:val="22"/>
          <w:u w:val="single"/>
        </w:rPr>
      </w:pPr>
      <w:r w:rsidRPr="40C54319" w:rsidR="26195767">
        <w:rPr>
          <w:rFonts w:ascii="Calibri" w:hAnsi="Calibri" w:eastAsia="Calibri" w:cs="Calibri"/>
          <w:b w:val="0"/>
          <w:bCs w:val="0"/>
          <w:i w:val="0"/>
          <w:iCs w:val="0"/>
          <w:sz w:val="22"/>
          <w:szCs w:val="22"/>
          <w:u w:val="single"/>
        </w:rPr>
        <w:t>Reporting retaliation</w:t>
      </w:r>
    </w:p>
    <w:p w:rsidR="26195767" w:rsidP="40C54319" w:rsidRDefault="26195767" w14:paraId="00A6669B" w14:textId="27574D27">
      <w:pPr>
        <w:pStyle w:val="Normal"/>
        <w:spacing w:line="276" w:lineRule="auto"/>
        <w:jc w:val="both"/>
        <w:rPr>
          <w:rFonts w:ascii="Calibri" w:hAnsi="Calibri" w:eastAsia="Calibri" w:cs="Calibri"/>
          <w:b w:val="0"/>
          <w:bCs w:val="0"/>
          <w:i w:val="0"/>
          <w:iCs w:val="0"/>
          <w:sz w:val="22"/>
          <w:szCs w:val="22"/>
          <w:u w:val="none"/>
        </w:rPr>
      </w:pPr>
      <w:r w:rsidRPr="40C54319" w:rsidR="26195767">
        <w:rPr>
          <w:rFonts w:ascii="Calibri" w:hAnsi="Calibri" w:eastAsia="Calibri" w:cs="Calibri"/>
          <w:b w:val="0"/>
          <w:bCs w:val="0"/>
          <w:i w:val="0"/>
          <w:iCs w:val="0"/>
          <w:sz w:val="22"/>
          <w:szCs w:val="22"/>
          <w:u w:val="none"/>
        </w:rPr>
        <w:t>If you believe you or a coworker has been retaliated against for reporting or cooperating with any safety-related issue:</w:t>
      </w:r>
    </w:p>
    <w:p w:rsidR="26195767" w:rsidP="40C54319" w:rsidRDefault="26195767" w14:paraId="19EB27FC" w14:textId="43A36F1D">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Report the conduct to your direct supervisor.</w:t>
      </w:r>
    </w:p>
    <w:p w:rsidR="26195767" w:rsidP="40C54319" w:rsidRDefault="26195767" w14:paraId="3BAE45DF" w14:textId="76FD4FD5">
      <w:pPr>
        <w:pStyle w:val="ListParagraph"/>
        <w:numPr>
          <w:ilvl w:val="0"/>
          <w:numId w:val="5"/>
        </w:numPr>
        <w:spacing w:line="276" w:lineRule="auto"/>
        <w:jc w:val="both"/>
        <w:rPr/>
      </w:pPr>
      <w:r w:rsidRPr="40C54319" w:rsidR="26195767">
        <w:rPr>
          <w:rFonts w:ascii="Calibri" w:hAnsi="Calibri" w:eastAsia="Calibri" w:cs="Calibri"/>
          <w:b w:val="0"/>
          <w:bCs w:val="0"/>
          <w:i w:val="0"/>
          <w:iCs w:val="0"/>
          <w:sz w:val="22"/>
          <w:szCs w:val="22"/>
          <w:u w:val="none"/>
        </w:rPr>
        <w:t>If your direct supervisor is unavailable or if you are uncomfortable reporting to them, you may escalate the issue to:</w:t>
      </w:r>
    </w:p>
    <w:p w:rsidR="26195767" w:rsidP="40C54319" w:rsidRDefault="26195767" w14:paraId="04E132D0" w14:textId="3F35F73C">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next level of supervision above your direct supervisor</w:t>
      </w:r>
      <w:r w:rsidRPr="40C54319" w:rsidR="26195767">
        <w:rPr>
          <w:rFonts w:ascii="Calibri" w:hAnsi="Calibri" w:eastAsia="Calibri" w:cs="Calibri"/>
          <w:b w:val="0"/>
          <w:bCs w:val="0"/>
          <w:i w:val="0"/>
          <w:iCs w:val="0"/>
          <w:sz w:val="22"/>
          <w:szCs w:val="22"/>
          <w:u w:val="none"/>
        </w:rPr>
        <w:t>].</w:t>
      </w:r>
    </w:p>
    <w:p w:rsidR="26195767" w:rsidP="40C54319" w:rsidRDefault="26195767" w14:paraId="4331818A" w14:textId="492238A1">
      <w:pPr>
        <w:pStyle w:val="ListParagraph"/>
        <w:numPr>
          <w:ilvl w:val="1"/>
          <w:numId w:val="5"/>
        </w:numPr>
        <w:spacing w:line="276" w:lineRule="auto"/>
        <w:jc w:val="both"/>
        <w:rPr/>
      </w:pPr>
      <w:r w:rsidRPr="40C54319" w:rsidR="26195767">
        <w:rPr>
          <w:rFonts w:ascii="Calibri" w:hAnsi="Calibri" w:eastAsia="Calibri" w:cs="Calibri"/>
          <w:b w:val="0"/>
          <w:bCs w:val="0"/>
          <w:i w:val="0"/>
          <w:iCs w:val="0"/>
          <w:sz w:val="22"/>
          <w:szCs w:val="22"/>
          <w:u w:val="none"/>
        </w:rPr>
        <w:t>The [</w:t>
      </w:r>
      <w:r w:rsidRPr="40C54319" w:rsidR="26195767">
        <w:rPr>
          <w:rFonts w:ascii="Calibri" w:hAnsi="Calibri" w:eastAsia="Calibri" w:cs="Calibri"/>
          <w:b w:val="0"/>
          <w:bCs w:val="0"/>
          <w:i w:val="0"/>
          <w:iCs w:val="0"/>
          <w:sz w:val="22"/>
          <w:szCs w:val="22"/>
          <w:highlight w:val="yellow"/>
          <w:u w:val="none"/>
        </w:rPr>
        <w:t>DEPARTMENT NAME</w:t>
      </w:r>
      <w:r w:rsidRPr="40C54319" w:rsidR="26195767">
        <w:rPr>
          <w:rFonts w:ascii="Calibri" w:hAnsi="Calibri" w:eastAsia="Calibri" w:cs="Calibri"/>
          <w:b w:val="0"/>
          <w:bCs w:val="0"/>
          <w:i w:val="0"/>
          <w:iCs w:val="0"/>
          <w:sz w:val="22"/>
          <w:szCs w:val="22"/>
          <w:u w:val="none"/>
        </w:rPr>
        <w:t>] Department.</w:t>
      </w:r>
    </w:p>
    <w:p w:rsidR="26195767" w:rsidP="40C54319" w:rsidRDefault="26195767" w14:paraId="0E02C32B" w14:textId="06C01307">
      <w:pPr>
        <w:pStyle w:val="ListParagraph"/>
        <w:numPr>
          <w:ilvl w:val="1"/>
          <w:numId w:val="5"/>
        </w:numPr>
        <w:spacing w:line="276" w:lineRule="auto"/>
        <w:jc w:val="both"/>
        <w:rPr/>
      </w:pPr>
      <w:r w:rsidRPr="3D531DCF" w:rsidR="26195767">
        <w:rPr>
          <w:rFonts w:ascii="Calibri" w:hAnsi="Calibri" w:eastAsia="Calibri" w:cs="Calibri"/>
          <w:b w:val="0"/>
          <w:bCs w:val="0"/>
          <w:i w:val="0"/>
          <w:iCs w:val="0"/>
          <w:sz w:val="22"/>
          <w:szCs w:val="22"/>
          <w:u w:val="none"/>
        </w:rPr>
        <w:t>A member of [</w:t>
      </w:r>
      <w:r w:rsidRPr="3D531DCF" w:rsidR="1773CB31">
        <w:rPr>
          <w:rFonts w:ascii="Calibri" w:hAnsi="Calibri" w:eastAsia="Calibri" w:cs="Calibri"/>
          <w:b w:val="0"/>
          <w:bCs w:val="0"/>
          <w:i w:val="0"/>
          <w:iCs w:val="0"/>
          <w:sz w:val="22"/>
          <w:szCs w:val="22"/>
          <w:highlight w:val="yellow"/>
          <w:u w:val="none"/>
        </w:rPr>
        <w:t>EMPLOYER'S NAME</w:t>
      </w:r>
      <w:r w:rsidRPr="3D531DCF" w:rsidR="26195767">
        <w:rPr>
          <w:rFonts w:ascii="Calibri" w:hAnsi="Calibri" w:eastAsia="Calibri" w:cs="Calibri"/>
          <w:b w:val="0"/>
          <w:bCs w:val="0"/>
          <w:i w:val="0"/>
          <w:iCs w:val="0"/>
          <w:sz w:val="22"/>
          <w:szCs w:val="22"/>
          <w:u w:val="none"/>
        </w:rPr>
        <w:t>]'s Human Resources Department.</w:t>
      </w:r>
    </w:p>
    <w:p w:rsidR="26195767" w:rsidP="40C54319" w:rsidRDefault="26195767" w14:paraId="7A676C88" w14:textId="69263E28">
      <w:pPr>
        <w:pStyle w:val="Normal"/>
        <w:spacing w:line="276" w:lineRule="auto"/>
        <w:jc w:val="both"/>
      </w:pPr>
      <w:r w:rsidRPr="3D531DCF" w:rsidR="26195767">
        <w:rPr>
          <w:rFonts w:ascii="Calibri" w:hAnsi="Calibri" w:eastAsia="Calibri" w:cs="Calibri"/>
          <w:b w:val="0"/>
          <w:bCs w:val="0"/>
          <w:i w:val="0"/>
          <w:iCs w:val="0"/>
          <w:sz w:val="22"/>
          <w:szCs w:val="22"/>
          <w:u w:val="none"/>
        </w:rPr>
        <w:t>[</w:t>
      </w:r>
      <w:r w:rsidRPr="3D531DCF" w:rsidR="1773CB31">
        <w:rPr>
          <w:rFonts w:ascii="Calibri" w:hAnsi="Calibri" w:eastAsia="Calibri" w:cs="Calibri"/>
          <w:b w:val="0"/>
          <w:bCs w:val="0"/>
          <w:i w:val="0"/>
          <w:iCs w:val="0"/>
          <w:sz w:val="22"/>
          <w:szCs w:val="22"/>
          <w:highlight w:val="yellow"/>
          <w:u w:val="none"/>
        </w:rPr>
        <w:t>EMPLOYER'S NAME</w:t>
      </w:r>
      <w:r w:rsidRPr="3D531DCF" w:rsidR="26195767">
        <w:rPr>
          <w:rFonts w:ascii="Calibri" w:hAnsi="Calibri" w:eastAsia="Calibri" w:cs="Calibri"/>
          <w:b w:val="0"/>
          <w:bCs w:val="0"/>
          <w:i w:val="0"/>
          <w:iCs w:val="0"/>
          <w:sz w:val="22"/>
          <w:szCs w:val="22"/>
          <w:u w:val="none"/>
        </w:rPr>
        <w:t>] is committed to addressing and resolving any concerns of retaliation swiftly and effectively to ensure a safe and supportive workplace.</w:t>
      </w:r>
    </w:p>
    <w:p w:rsidR="72C11441" w:rsidP="40C54319" w:rsidRDefault="72C11441" w14:paraId="602DFDB0" w14:textId="1BA0427A">
      <w:pPr>
        <w:pStyle w:val="Normal"/>
        <w:suppressLineNumbers w:val="0"/>
        <w:bidi w:val="0"/>
        <w:spacing w:before="0" w:beforeAutospacing="off" w:after="160" w:afterAutospacing="off" w:line="276" w:lineRule="auto"/>
        <w:ind w:left="0" w:right="0"/>
        <w:jc w:val="both"/>
      </w:pPr>
      <w:r w:rsidRPr="40C54319" w:rsidR="72C11441">
        <w:rPr>
          <w:rFonts w:ascii="Calibri" w:hAnsi="Calibri" w:eastAsia="Calibri" w:cs="Calibri"/>
          <w:b w:val="1"/>
          <w:bCs w:val="1"/>
          <w:i w:val="0"/>
          <w:iCs w:val="0"/>
          <w:sz w:val="22"/>
          <w:szCs w:val="22"/>
          <w:u w:val="none"/>
        </w:rPr>
        <w:t>POLICY ADMINISTRATION</w:t>
      </w:r>
    </w:p>
    <w:p w:rsidR="72C11441" w:rsidP="40C54319" w:rsidRDefault="72C11441" w14:paraId="7B411983" w14:textId="2C3C49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Department oversees the implementation and management of this policy.</w:t>
      </w:r>
    </w:p>
    <w:p w:rsidR="72C11441" w:rsidP="40C54319" w:rsidRDefault="72C11441" w14:paraId="672F1367" w14:textId="6B07E7C5">
      <w:pPr>
        <w:pStyle w:val="Normal"/>
        <w:bidi w:val="0"/>
        <w:spacing w:before="0" w:beforeAutospacing="off" w:after="160" w:afterAutospacing="off" w:line="276" w:lineRule="auto"/>
        <w:ind w:left="0" w:right="0"/>
        <w:jc w:val="both"/>
      </w:pPr>
      <w:r w:rsidRPr="40C54319" w:rsidR="72C11441">
        <w:rPr>
          <w:rFonts w:ascii="Calibri" w:hAnsi="Calibri" w:eastAsia="Calibri" w:cs="Calibri"/>
          <w:b w:val="0"/>
          <w:bCs w:val="0"/>
          <w:i w:val="0"/>
          <w:iCs w:val="0"/>
          <w:sz w:val="22"/>
          <w:szCs w:val="22"/>
          <w:u w:val="none"/>
        </w:rPr>
        <w:t>If you have any questions about this policy or require guidance on health and safety matters not covered within it, please reach out to the [</w:t>
      </w:r>
      <w:r w:rsidRPr="40C54319" w:rsidR="72C11441">
        <w:rPr>
          <w:rFonts w:ascii="Calibri" w:hAnsi="Calibri" w:eastAsia="Calibri" w:cs="Calibri"/>
          <w:b w:val="0"/>
          <w:bCs w:val="0"/>
          <w:i w:val="0"/>
          <w:iCs w:val="0"/>
          <w:sz w:val="22"/>
          <w:szCs w:val="22"/>
          <w:highlight w:val="yellow"/>
          <w:u w:val="none"/>
        </w:rPr>
        <w:t>DEPARTMENT NAME</w:t>
      </w:r>
      <w:r w:rsidRPr="40C54319" w:rsidR="72C11441">
        <w:rPr>
          <w:rFonts w:ascii="Calibri" w:hAnsi="Calibri" w:eastAsia="Calibri" w:cs="Calibri"/>
          <w:b w:val="0"/>
          <w:bCs w:val="0"/>
          <w:i w:val="0"/>
          <w:iCs w:val="0"/>
          <w:sz w:val="22"/>
          <w:szCs w:val="22"/>
          <w:u w:val="none"/>
        </w:rPr>
        <w:t xml:space="preserve">] Department for </w:t>
      </w:r>
      <w:r w:rsidRPr="40C54319" w:rsidR="72C11441">
        <w:rPr>
          <w:rFonts w:ascii="Calibri" w:hAnsi="Calibri" w:eastAsia="Calibri" w:cs="Calibri"/>
          <w:b w:val="0"/>
          <w:bCs w:val="0"/>
          <w:i w:val="0"/>
          <w:iCs w:val="0"/>
          <w:sz w:val="22"/>
          <w:szCs w:val="22"/>
          <w:u w:val="none"/>
        </w:rPr>
        <w:t>assistance</w:t>
      </w:r>
      <w:r w:rsidRPr="40C54319" w:rsidR="72C11441">
        <w:rPr>
          <w:rFonts w:ascii="Calibri" w:hAnsi="Calibri" w:eastAsia="Calibri" w:cs="Calibri"/>
          <w:b w:val="0"/>
          <w:bCs w:val="0"/>
          <w:i w:val="0"/>
          <w:iCs w:val="0"/>
          <w:sz w:val="22"/>
          <w:szCs w:val="22"/>
          <w:u w:val="none"/>
        </w:rPr>
        <w:t>.</w:t>
      </w:r>
    </w:p>
    <w:p w:rsidR="72C11441" w:rsidP="40C54319" w:rsidRDefault="72C11441" w14:paraId="4B9F7BFC" w14:textId="0B72D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r w:rsidRPr="40C54319" w:rsidR="72C11441">
        <w:rPr>
          <w:rFonts w:ascii="Calibri" w:hAnsi="Calibri" w:eastAsia="Calibri" w:cs="Calibri"/>
          <w:b w:val="1"/>
          <w:bCs w:val="1"/>
          <w:i w:val="0"/>
          <w:iCs w:val="0"/>
          <w:sz w:val="22"/>
          <w:szCs w:val="22"/>
          <w:u w:val="none"/>
        </w:rPr>
        <w:t>APPLICABILITY TO COLLECTIVE BARGAINING AGREEMENTS</w:t>
      </w:r>
    </w:p>
    <w:p w:rsidR="72C11441" w:rsidP="3D531DCF" w:rsidRDefault="72C11441" w14:paraId="25FB8841" w14:textId="5953706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3D531DCF" w:rsidR="72C11441">
        <w:rPr>
          <w:rFonts w:ascii="Calibri" w:hAnsi="Calibri" w:eastAsia="Calibri" w:cs="Calibri"/>
          <w:b w:val="0"/>
          <w:bCs w:val="0"/>
          <w:i w:val="0"/>
          <w:iCs w:val="0"/>
          <w:sz w:val="22"/>
          <w:szCs w:val="22"/>
          <w:u w:val="none"/>
        </w:rPr>
        <w:t xml:space="preserve">The provisions outlined in this policy are designed to complement, rather than </w:t>
      </w:r>
      <w:r w:rsidRPr="3D531DCF" w:rsidR="72C11441">
        <w:rPr>
          <w:rFonts w:ascii="Calibri" w:hAnsi="Calibri" w:eastAsia="Calibri" w:cs="Calibri"/>
          <w:b w:val="0"/>
          <w:bCs w:val="0"/>
          <w:i w:val="0"/>
          <w:iCs w:val="0"/>
          <w:sz w:val="22"/>
          <w:szCs w:val="22"/>
          <w:u w:val="none"/>
        </w:rPr>
        <w:t>modify</w:t>
      </w:r>
      <w:r w:rsidRPr="3D531DCF" w:rsidR="72C11441">
        <w:rPr>
          <w:rFonts w:ascii="Calibri" w:hAnsi="Calibri" w:eastAsia="Calibri" w:cs="Calibri"/>
          <w:b w:val="0"/>
          <w:bCs w:val="0"/>
          <w:i w:val="0"/>
          <w:iCs w:val="0"/>
          <w:sz w:val="22"/>
          <w:szCs w:val="22"/>
          <w:u w:val="none"/>
        </w:rPr>
        <w:t xml:space="preserve">, replace, or supplement, any employment terms </w:t>
      </w:r>
      <w:r w:rsidRPr="3D531DCF" w:rsidR="72C11441">
        <w:rPr>
          <w:rFonts w:ascii="Calibri" w:hAnsi="Calibri" w:eastAsia="Calibri" w:cs="Calibri"/>
          <w:b w:val="0"/>
          <w:bCs w:val="0"/>
          <w:i w:val="0"/>
          <w:iCs w:val="0"/>
          <w:sz w:val="22"/>
          <w:szCs w:val="22"/>
          <w:u w:val="none"/>
        </w:rPr>
        <w:t>established</w:t>
      </w:r>
      <w:r w:rsidRPr="3D531DCF" w:rsidR="72C11441">
        <w:rPr>
          <w:rFonts w:ascii="Calibri" w:hAnsi="Calibri" w:eastAsia="Calibri" w:cs="Calibri"/>
          <w:b w:val="0"/>
          <w:bCs w:val="0"/>
          <w:i w:val="0"/>
          <w:iCs w:val="0"/>
          <w:sz w:val="22"/>
          <w:szCs w:val="22"/>
          <w:u w:val="none"/>
        </w:rPr>
        <w:t xml:space="preserve"> in a collective bargaining agreement between [</w:t>
      </w:r>
      <w:r w:rsidRPr="3D531DCF" w:rsidR="1773CB31">
        <w:rPr>
          <w:rFonts w:ascii="Calibri" w:hAnsi="Calibri" w:eastAsia="Calibri" w:cs="Calibri"/>
          <w:b w:val="0"/>
          <w:bCs w:val="0"/>
          <w:i w:val="0"/>
          <w:iCs w:val="0"/>
          <w:sz w:val="22"/>
          <w:szCs w:val="22"/>
          <w:highlight w:val="yellow"/>
          <w:u w:val="none"/>
        </w:rPr>
        <w:t>EMPLOYER'S NAME</w:t>
      </w:r>
      <w:r w:rsidRPr="3D531DCF" w:rsidR="72C11441">
        <w:rPr>
          <w:rFonts w:ascii="Calibri" w:hAnsi="Calibri" w:eastAsia="Calibri" w:cs="Calibri"/>
          <w:b w:val="0"/>
          <w:bCs w:val="0"/>
          <w:i w:val="0"/>
          <w:iCs w:val="0"/>
          <w:sz w:val="22"/>
          <w:szCs w:val="22"/>
          <w:u w:val="none"/>
        </w:rPr>
        <w:t>] and a union.</w:t>
      </w:r>
    </w:p>
    <w:p w:rsidR="72C11441" w:rsidP="40C54319" w:rsidRDefault="72C11441" w14:paraId="7CAF6238" w14:textId="29728801">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r w:rsidRPr="40C54319" w:rsidR="72C11441">
        <w:rPr>
          <w:rFonts w:ascii="Calibri" w:hAnsi="Calibri" w:eastAsia="Calibri" w:cs="Calibri"/>
          <w:b w:val="0"/>
          <w:bCs w:val="0"/>
          <w:i w:val="0"/>
          <w:iCs w:val="0"/>
          <w:sz w:val="22"/>
          <w:szCs w:val="22"/>
          <w:u w:val="none"/>
        </w:rPr>
        <w:t xml:space="preserve">Employees are encouraged to review their applicable collective bargaining agreement for specific terms and conditions of </w:t>
      </w:r>
      <w:r w:rsidRPr="40C54319" w:rsidR="72C11441">
        <w:rPr>
          <w:rFonts w:ascii="Calibri" w:hAnsi="Calibri" w:eastAsia="Calibri" w:cs="Calibri"/>
          <w:b w:val="0"/>
          <w:bCs w:val="0"/>
          <w:i w:val="0"/>
          <w:iCs w:val="0"/>
          <w:sz w:val="22"/>
          <w:szCs w:val="22"/>
          <w:u w:val="none"/>
        </w:rPr>
        <w:t xml:space="preserve">employment. </w:t>
      </w:r>
      <w:r w:rsidRPr="40C54319" w:rsidR="72C11441">
        <w:rPr>
          <w:rFonts w:ascii="Calibri" w:hAnsi="Calibri" w:eastAsia="Calibri" w:cs="Calibri"/>
          <w:b w:val="0"/>
          <w:bCs w:val="0"/>
          <w:i w:val="0"/>
          <w:iCs w:val="0"/>
          <w:sz w:val="22"/>
          <w:szCs w:val="22"/>
          <w:u w:val="none"/>
        </w:rPr>
        <w:t>If any provisions in this policy conflict with the terms expressed in the collective bargaining agreement, the agreement’s terms will take precedence.</w:t>
      </w:r>
    </w:p>
    <w:p w:rsidR="72C11441" w:rsidP="40C54319" w:rsidRDefault="72C11441" w14:paraId="3ABC91CA" w14:textId="58A6561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72C11441" w:rsidP="3D531DCF" w:rsidRDefault="72C11441" w14:paraId="4D982D45" w14:textId="61B0BA9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531DCF" w:rsidR="72C1144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531DCF" w:rsidR="1773CB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531DCF" w:rsidR="72C1144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531DCF" w:rsidR="72C1144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531DCF" w:rsidR="72C1144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72C11441" w:rsidP="3D531DCF" w:rsidRDefault="72C11441" w14:paraId="33A1C213" w14:textId="5C3EC8B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531DCF" w:rsidR="72C1144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531DCF" w:rsidR="1773CB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531DCF" w:rsidR="72C1144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531DCF" w:rsidR="1773CB3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531DCF"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531DCF" w:rsidR="72C1144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531DCF" w:rsidR="72C1144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72C11441" w:rsidP="40C54319" w:rsidRDefault="72C11441" w14:paraId="7736F864" w14:textId="1A30FBA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763C8FCE" w14:textId="511EF0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72C11441" w:rsidP="40C54319" w:rsidRDefault="72C11441" w14:paraId="1B9A9F23" w14:textId="5A7812C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0C54319" w:rsidR="72C11441">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72C11441" w:rsidP="40C54319" w:rsidRDefault="72C11441" w14:paraId="5D6B5D9A" w14:textId="36D161A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Printed Name</w:t>
      </w:r>
    </w:p>
    <w:p w:rsidR="72C11441" w:rsidP="40C54319" w:rsidRDefault="72C11441" w14:paraId="6C6A7BDB" w14:textId="14BE81C3">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________________________</w:t>
      </w:r>
    </w:p>
    <w:p w:rsidR="72C11441" w:rsidP="40C54319" w:rsidRDefault="72C11441" w14:paraId="3913D519" w14:textId="38A40B20">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0C54319" w:rsidR="72C11441">
        <w:rPr>
          <w:rFonts w:ascii="Calibri" w:hAnsi="Calibri" w:eastAsia="Calibri" w:cs="Calibri"/>
          <w:b w:val="0"/>
          <w:bCs w:val="0"/>
          <w:i w:val="0"/>
          <w:iCs w:val="0"/>
          <w:caps w:val="0"/>
          <w:smallCaps w:val="0"/>
          <w:noProof w:val="0"/>
          <w:color w:val="1F1F1F"/>
          <w:sz w:val="22"/>
          <w:szCs w:val="22"/>
          <w:lang w:val="en-US"/>
        </w:rPr>
        <w:t>Date</w:t>
      </w:r>
    </w:p>
    <w:p w:rsidR="40C54319" w:rsidP="40C54319" w:rsidRDefault="40C54319" w14:paraId="68470C6A" w14:textId="753B5905">
      <w:pPr>
        <w:bidi w:val="0"/>
        <w:spacing w:before="0" w:beforeAutospacing="off" w:after="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0C54319" w:rsidP="40C54319" w:rsidRDefault="40C54319" w14:paraId="14A926E5" w14:textId="40B8B1F4">
      <w:pPr>
        <w:pStyle w:val="Normal"/>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none"/>
        </w:rPr>
      </w:pPr>
    </w:p>
    <w:p w:rsidR="40C54319" w:rsidP="40C54319" w:rsidRDefault="40C54319" w14:paraId="15540C3A" w14:textId="55AF725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sz w:val="22"/>
          <w:szCs w:val="22"/>
          <w:u w:val="none"/>
        </w:rPr>
      </w:pPr>
    </w:p>
    <w:p w:rsidR="40C54319" w:rsidP="40C54319" w:rsidRDefault="40C54319" w14:paraId="37ACAADE" w14:textId="5670F99F">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7E8D4E9F" w14:textId="1E9AAD43">
      <w:pPr>
        <w:pStyle w:val="Normal"/>
        <w:spacing w:line="276" w:lineRule="auto"/>
        <w:jc w:val="both"/>
        <w:rPr>
          <w:rFonts w:ascii="Calibri" w:hAnsi="Calibri" w:eastAsia="Calibri" w:cs="Calibri"/>
          <w:b w:val="0"/>
          <w:bCs w:val="0"/>
          <w:i w:val="0"/>
          <w:iCs w:val="0"/>
          <w:sz w:val="22"/>
          <w:szCs w:val="22"/>
          <w:u w:val="none"/>
        </w:rPr>
      </w:pPr>
    </w:p>
    <w:p w:rsidR="40C54319" w:rsidP="40C54319" w:rsidRDefault="40C54319" w14:paraId="46613639" w14:textId="30C8C674">
      <w:pPr>
        <w:pStyle w:val="Normal"/>
        <w:jc w:val="both"/>
        <w:rPr>
          <w:rFonts w:ascii="Calibri" w:hAnsi="Calibri" w:eastAsia="Calibri" w:cs="Calibri"/>
          <w:b w:val="0"/>
          <w:bCs w:val="0"/>
          <w:i w:val="0"/>
          <w:iCs w:val="0"/>
          <w:sz w:val="22"/>
          <w:szCs w:val="22"/>
          <w:u w:val="none"/>
        </w:rPr>
      </w:pPr>
    </w:p>
    <w:p w:rsidR="40C54319" w:rsidRDefault="40C54319" w14:paraId="2CE4E52B" w14:textId="11D7C17C">
      <w:pPr>
        <w:rPr>
          <w:b w:val="0"/>
          <w:bCs w:val="0"/>
        </w:rPr>
      </w:pPr>
    </w:p>
    <w:sectPr>
      <w:pgSz w:w="12240" w:h="15840" w:orient="portrait"/>
      <w:pgMar w:top="1440" w:right="1440" w:bottom="1440" w:left="1440" w:header="720" w:footer="720" w:gutter="0"/>
      <w:cols w:space="720"/>
      <w:docGrid w:linePitch="360"/>
      <w:headerReference w:type="default" r:id="Rbada5a6032c143e1"/>
      <w:footerReference w:type="default" r:id="Re9cf2c5806b947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3F343DDE">
      <w:trPr>
        <w:trHeight w:val="300"/>
      </w:trPr>
      <w:tc>
        <w:tcPr>
          <w:tcW w:w="3120" w:type="dxa"/>
          <w:tcMar/>
        </w:tcPr>
        <w:p w:rsidR="1D7977C0" w:rsidP="1D7977C0" w:rsidRDefault="1D7977C0" w14:paraId="649E5854" w14:textId="6ED1FA6B">
          <w:pPr>
            <w:pStyle w:val="Header"/>
            <w:bidi w:val="0"/>
            <w:ind w:left="-115"/>
            <w:jc w:val="left"/>
          </w:pPr>
        </w:p>
      </w:tc>
      <w:tc>
        <w:tcPr>
          <w:tcW w:w="3120" w:type="dxa"/>
          <w:tcMar/>
        </w:tcPr>
        <w:p w:rsidR="1D7977C0" w:rsidP="1D7977C0" w:rsidRDefault="1D7977C0" w14:paraId="17D4D2A2" w14:textId="5D05C5CA">
          <w:pPr>
            <w:pStyle w:val="Header"/>
            <w:bidi w:val="0"/>
            <w:jc w:val="center"/>
            <w:rPr>
              <w:rFonts w:ascii="Calibri" w:hAnsi="Calibri" w:eastAsia="Calibri" w:cs="Calibri"/>
            </w:rPr>
          </w:pPr>
          <w:r w:rsidRPr="1D7977C0">
            <w:rPr>
              <w:rFonts w:ascii="Calibri" w:hAnsi="Calibri" w:eastAsia="Calibri" w:cs="Calibri"/>
              <w:sz w:val="22"/>
              <w:szCs w:val="22"/>
            </w:rPr>
            <w:fldChar w:fldCharType="begin"/>
          </w:r>
          <w:r>
            <w:instrText xml:space="preserve">PAGE</w:instrText>
          </w:r>
          <w:r>
            <w:fldChar w:fldCharType="separate"/>
          </w:r>
          <w:r w:rsidRPr="1D7977C0">
            <w:rPr>
              <w:rFonts w:ascii="Calibri" w:hAnsi="Calibri" w:eastAsia="Calibri" w:cs="Calibri"/>
              <w:sz w:val="22"/>
              <w:szCs w:val="22"/>
            </w:rPr>
            <w:fldChar w:fldCharType="end"/>
          </w:r>
        </w:p>
      </w:tc>
      <w:tc>
        <w:tcPr>
          <w:tcW w:w="3120" w:type="dxa"/>
          <w:tcMar/>
        </w:tcPr>
        <w:p w:rsidR="1D7977C0" w:rsidP="1D7977C0" w:rsidRDefault="1D7977C0" w14:paraId="282B5C72" w14:textId="261AE345">
          <w:pPr>
            <w:pStyle w:val="Header"/>
            <w:bidi w:val="0"/>
            <w:ind w:right="-115"/>
            <w:jc w:val="right"/>
          </w:pPr>
        </w:p>
      </w:tc>
    </w:tr>
  </w:tbl>
  <w:p w:rsidR="1D7977C0" w:rsidP="1D7977C0" w:rsidRDefault="1D7977C0" w14:paraId="690EB5C0" w14:textId="1DF65F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D7977C0" w:rsidTr="1D7977C0" w14:paraId="6442F608">
      <w:trPr>
        <w:trHeight w:val="300"/>
      </w:trPr>
      <w:tc>
        <w:tcPr>
          <w:tcW w:w="3120" w:type="dxa"/>
          <w:tcMar/>
        </w:tcPr>
        <w:p w:rsidR="1D7977C0" w:rsidP="1D7977C0" w:rsidRDefault="1D7977C0" w14:paraId="3ABEF5B2" w14:textId="3CE6D2C4">
          <w:pPr>
            <w:pStyle w:val="Header"/>
            <w:bidi w:val="0"/>
            <w:ind w:left="-115"/>
            <w:jc w:val="left"/>
          </w:pPr>
        </w:p>
      </w:tc>
      <w:tc>
        <w:tcPr>
          <w:tcW w:w="3120" w:type="dxa"/>
          <w:tcMar/>
        </w:tcPr>
        <w:p w:rsidR="1D7977C0" w:rsidP="1D7977C0" w:rsidRDefault="1D7977C0" w14:paraId="6DA7AAD0" w14:textId="2C3957F2">
          <w:pPr>
            <w:pStyle w:val="Header"/>
            <w:bidi w:val="0"/>
            <w:jc w:val="center"/>
          </w:pPr>
        </w:p>
      </w:tc>
      <w:tc>
        <w:tcPr>
          <w:tcW w:w="3120" w:type="dxa"/>
          <w:tcMar/>
        </w:tcPr>
        <w:p w:rsidR="1D7977C0" w:rsidP="1D7977C0" w:rsidRDefault="1D7977C0" w14:paraId="7409A9DF" w14:textId="4704840A">
          <w:pPr>
            <w:pStyle w:val="Header"/>
            <w:bidi w:val="0"/>
            <w:ind w:right="-115"/>
            <w:jc w:val="right"/>
          </w:pPr>
        </w:p>
      </w:tc>
    </w:tr>
  </w:tbl>
  <w:p w:rsidR="1D7977C0" w:rsidP="1D7977C0" w:rsidRDefault="1D7977C0" w14:paraId="74D31D79" w14:textId="2035FFB8">
    <w:pPr>
      <w:pStyle w:val="Header"/>
      <w:bidi w:val="0"/>
    </w:pPr>
  </w:p>
</w:hdr>
</file>

<file path=word/intelligence2.xml><?xml version="1.0" encoding="utf-8"?>
<int2:intelligence xmlns:int2="http://schemas.microsoft.com/office/intelligence/2020/intelligence">
  <int2:observations>
    <int2:bookmark int2:bookmarkName="_Int_SEY4PmdW" int2:invalidationBookmarkName="" int2:hashCode="qeLapUIh0YvbUm" int2:id="26lwzBn8">
      <int2:state int2:type="AugLoop_Text_Critique" int2:value="Rejected"/>
    </int2:bookmark>
    <int2:bookmark int2:bookmarkName="_Int_oJMcmcEp" int2:invalidationBookmarkName="" int2:hashCode="qeLapUIh0YvbUm" int2:id="zS7HQZFh">
      <int2:state int2:type="AugLoop_Text_Critique" int2:value="Rejected"/>
    </int2:bookmark>
    <int2:bookmark int2:bookmarkName="_Int_KbL7T4cZ" int2:invalidationBookmarkName="" int2:hashCode="qeLapUIh0YvbUm" int2:id="FA2QKloV">
      <int2:state int2:type="AugLoop_Text_Critique" int2:value="Rejected"/>
    </int2:bookmark>
    <int2:bookmark int2:bookmarkName="_Int_uHZHahfW" int2:invalidationBookmarkName="" int2:hashCode="qeLapUIh0YvbUm" int2:id="6pdq5TJY">
      <int2:state int2:type="AugLoop_Text_Critique" int2:value="Rejected"/>
    </int2:bookmark>
    <int2:bookmark int2:bookmarkName="_Int_vZgohTYT" int2:invalidationBookmarkName="" int2:hashCode="qeLapUIh0YvbUm" int2:id="XmkvX8IU">
      <int2:state int2:type="AugLoop_Text_Critique" int2:value="Rejected"/>
    </int2:bookmark>
    <int2:bookmark int2:bookmarkName="_Int_CoyG83XT" int2:invalidationBookmarkName="" int2:hashCode="ayHK1GajAUrUUZ" int2:id="cCdXrKx9">
      <int2:state int2:type="AugLoop_Text_Critique" int2:value="Rejected"/>
    </int2:bookmark>
    <int2:bookmark int2:bookmarkName="_Int_iENDdKOQ" int2:invalidationBookmarkName="" int2:hashCode="qeLapUIh0YvbUm" int2:id="CovIvWkj">
      <int2:state int2:type="AugLoop_Text_Critique" int2:value="Rejected"/>
    </int2:bookmark>
    <int2:bookmark int2:bookmarkName="_Int_32xdFDc3" int2:invalidationBookmarkName="" int2:hashCode="B291eAp2Ab0KgA" int2:id="QooxEPHQ">
      <int2:state int2:type="AugLoop_Text_Critique" int2:value="Rejected"/>
    </int2:bookmark>
    <int2:bookmark int2:bookmarkName="_Int_2q0LqPM5" int2:invalidationBookmarkName="" int2:hashCode="B291eAp2Ab0KgA" int2:id="UcHW8R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700d0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d5df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16691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3b00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0d54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A1F9D4"/>
    <w:rsid w:val="09DDCF70"/>
    <w:rsid w:val="10B4F434"/>
    <w:rsid w:val="1773CB31"/>
    <w:rsid w:val="1C5DE9B3"/>
    <w:rsid w:val="1D7977C0"/>
    <w:rsid w:val="20764A5C"/>
    <w:rsid w:val="22D2D6D0"/>
    <w:rsid w:val="238A0133"/>
    <w:rsid w:val="26195767"/>
    <w:rsid w:val="2E981FE5"/>
    <w:rsid w:val="2F8D4C64"/>
    <w:rsid w:val="30B516D1"/>
    <w:rsid w:val="37C50AF5"/>
    <w:rsid w:val="37C9637C"/>
    <w:rsid w:val="3D531DCF"/>
    <w:rsid w:val="40C54319"/>
    <w:rsid w:val="49EB3E54"/>
    <w:rsid w:val="549DBD64"/>
    <w:rsid w:val="561B1090"/>
    <w:rsid w:val="57A73546"/>
    <w:rsid w:val="57FEF475"/>
    <w:rsid w:val="5AB4F5A7"/>
    <w:rsid w:val="5B32FF1F"/>
    <w:rsid w:val="5C905661"/>
    <w:rsid w:val="5DD8D929"/>
    <w:rsid w:val="5E8453BA"/>
    <w:rsid w:val="63E6D76C"/>
    <w:rsid w:val="647FF9B7"/>
    <w:rsid w:val="64EAA36F"/>
    <w:rsid w:val="66544AB6"/>
    <w:rsid w:val="67332329"/>
    <w:rsid w:val="72B8EC31"/>
    <w:rsid w:val="72C11441"/>
    <w:rsid w:val="75A1F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4C8D"/>
  <w15:chartTrackingRefBased/>
  <w15:docId w15:val="{819F4B3B-0A4C-4C86-BEB2-94905D95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D7977C0"/>
    <w:pPr>
      <w:tabs>
        <w:tab w:val="center" w:leader="none" w:pos="4680"/>
        <w:tab w:val="right" w:leader="none" w:pos="9360"/>
      </w:tabs>
      <w:spacing w:after="0" w:line="240" w:lineRule="auto"/>
    </w:pPr>
  </w:style>
  <w:style w:type="paragraph" w:styleId="Footer">
    <w:uiPriority w:val="99"/>
    <w:name w:val="footer"/>
    <w:basedOn w:val="Normal"/>
    <w:unhideWhenUsed/>
    <w:rsid w:val="1D7977C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0C5431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da5a6032c143e1" /><Relationship Type="http://schemas.openxmlformats.org/officeDocument/2006/relationships/footer" Target="footer.xml" Id="Re9cf2c5806b9470e" /><Relationship Type="http://schemas.microsoft.com/office/2020/10/relationships/intelligence" Target="intelligence2.xml" Id="R2b79316cd3184859" /><Relationship Type="http://schemas.openxmlformats.org/officeDocument/2006/relationships/numbering" Target="numbering.xml" Id="R7c34016052f84f8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295097-FEB5-4197-B000-07D1442A28B0}"/>
</file>

<file path=customXml/itemProps2.xml><?xml version="1.0" encoding="utf-8"?>
<ds:datastoreItem xmlns:ds="http://schemas.openxmlformats.org/officeDocument/2006/customXml" ds:itemID="{C4C8D3D7-4581-4A93-B7DD-DF4946FF5473}"/>
</file>

<file path=customXml/itemProps3.xml><?xml version="1.0" encoding="utf-8"?>
<ds:datastoreItem xmlns:ds="http://schemas.openxmlformats.org/officeDocument/2006/customXml" ds:itemID="{434C020A-C9CF-4A35-AB63-51EFE64742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2024-11-28T13:38:59.0000000Z</dcterms:created>
  <dcterms:modified xsi:type="dcterms:W3CDTF">2024-12-24T17:22:46.9756545Z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