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VIDEO PRODUCTION AGENCY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VIDEO PRODUCTION AGENCY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as your video production partner. We</w:t>
      </w:r>
      <w:r>
        <w:rPr>
          <w:rFonts w:ascii="Calibri" w:hAnsi="Calibri" w:eastAsia="Calibri" w:cs="Calibri"/>
          <w:color w:val="000000" w:themeColor="text1"/>
        </w:rPr>
        <w:t xml:space="preserve"> specialize in creating visually engaging, story-driven video content that connects with audiences and elevates brand messaging.</w:t>
        <w:br/>
        <w:br/>
        <w:t xml:space="preserve">This proposal outlines how we will support [Client Name] with professional video production services from concept to delivery.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to use video to increase engagement, build brand awareness, or promote a specific product or service. High-quality video can drive conversions and build trust, but it requires professional production to stand out.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complete video production package that includes pre-production pl</w:t>
      </w:r>
      <w:r>
        <w:rPr>
          <w:rFonts w:ascii="Calibri" w:hAnsi="Calibri" w:eastAsia="Calibri" w:cs="Calibri"/>
          <w:color w:val="000000" w:themeColor="text1"/>
        </w:rPr>
        <w:t xml:space="preserve">anning, filming, post-production editing, and final delivery optimized for your distribution channels.</w:t>
        <w:br/>
        <w:br/>
        <w:t xml:space="preserve">Key Benefits:</w:t>
        <w:br/>
        <w:t xml:space="preserve">- High-quality video tailored to your goals</w:t>
        <w:br/>
        <w:t xml:space="preserve">- Streamlined production process</w:t>
        <w:br/>
        <w:t xml:space="preserve">- Content suited for multiple platforms (web, social, events)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video production services include:</w:t>
        <w:br/>
        <w:br/>
        <w:t xml:space="preserve">- C</w:t>
      </w:r>
      <w:r>
        <w:rPr>
          <w:rFonts w:ascii="Calibri" w:hAnsi="Calibri" w:eastAsia="Calibri" w:cs="Calibri"/>
          <w:color w:val="000000" w:themeColor="text1"/>
        </w:rPr>
        <w:t xml:space="preserve">reative concept development and scripting</w:t>
        <w:br/>
        <w:t xml:space="preserve">- Storyboarding and production planning</w:t>
        <w:br/>
        <w:t xml:space="preserve">- On-location or studio filming</w:t>
        <w:br/>
        <w:t xml:space="preserve">- Video editing, color grading, and sound mixing</w:t>
        <w:br/>
        <w:t xml:space="preserve">- Motion graphics, animation, and captions (if required)</w:t>
        <w:br/>
        <w:t xml:space="preserve">- Final delivery in multiple formats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production phases and final delivery: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Concept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creative direction and script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Pre-Production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Scheduling, storyboarding,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Filming on-location or in-studio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Editing, graphics, music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video production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Pre-Production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Concept, scripting,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Filming with crew and equipment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Editing, graphics, audio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creative video production agency with a passion for storytel</w:t>
      </w:r>
      <w:r>
        <w:rPr>
          <w:rFonts w:ascii="Calibri" w:hAnsi="Calibri" w:eastAsia="Calibri" w:cs="Calibri"/>
          <w:color w:val="000000" w:themeColor="text1"/>
        </w:rPr>
        <w:t xml:space="preserve">ling and visual excellence.</w:t>
        <w:br/>
        <w:br/>
        <w:t xml:space="preserve">- Experience: [X] years producing content for brands across industries</w:t>
        <w:br/>
        <w:t xml:space="preserve">- Strengths: Branded videos, commercials, explainer videos, testimonials</w:t>
        <w:br/>
        <w:t xml:space="preserve">- Mission: To create impactful video content that informs, entertains, and converts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</w:r>
      <w:r>
        <w:rPr>
          <w:rFonts w:ascii="Calibri" w:hAnsi="Calibri" w:eastAsia="Calibri" w:cs="Calibri"/>
          <w:color w:val="000000" w:themeColor="text1"/>
        </w:rPr>
        <w:br/>
        <w:t xml:space="preserve">- Project: Brand video and product demo series</w:t>
        <w:br/>
        <w:t xml:space="preserve">- Outcome: 2.5x engagement on social media and increased lead conversion</w:t>
        <w:br/>
        <w:br/>
        <w:t xml:space="preserve">Testimonial:</w:t>
        <w:br/>
        <w:t xml:space="preserve">“[Your Company Name] brought our story to life with exceptional visuals and clarity.”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deposit, 50% upon delivery.</w:t>
        <w:br/>
        <w:t xml:space="preserve">Revisions: Two rounds of revisions included in pricing.</w:t>
        <w:br/>
        <w:t xml:space="preserve">Usage Rights: Client receives full commercial rights to final deliverables.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the video production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2025-05-08T14:07:00Z</dcterms:created>
  <dcterms:modified xsi:type="dcterms:W3CDTF">2025-05-09T10:37:28Z</dcterms:modified>
</cp:coreProperties>
</file>