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47D6A4A7">
      <w:pPr>
        <w:spacing w:line="276" w:lineRule="auto"/>
        <w:jc w:val="center"/>
        <w:rPr>
          <w:rFonts w:ascii="Calibri" w:hAnsi="Calibri" w:eastAsia="Calibri" w:cs="Calibri"/>
          <w:b w:val="1"/>
          <w:bCs w:val="1"/>
          <w:sz w:val="22"/>
          <w:szCs w:val="22"/>
        </w:rPr>
      </w:pPr>
      <w:r w:rsidRPr="35197E07" w:rsidR="462D6871">
        <w:rPr>
          <w:rFonts w:ascii="Calibri" w:hAnsi="Calibri" w:eastAsia="Calibri" w:cs="Calibri"/>
          <w:b w:val="1"/>
          <w:bCs w:val="1"/>
          <w:sz w:val="22"/>
          <w:szCs w:val="22"/>
        </w:rPr>
        <w:t xml:space="preserve">BUSINESS DEVELOPMENT </w:t>
      </w:r>
      <w:r w:rsidRPr="35197E07" w:rsidR="12913A81">
        <w:rPr>
          <w:rFonts w:ascii="Calibri" w:hAnsi="Calibri" w:eastAsia="Calibri" w:cs="Calibri"/>
          <w:b w:val="1"/>
          <w:bCs w:val="1"/>
          <w:sz w:val="22"/>
          <w:szCs w:val="22"/>
        </w:rPr>
        <w:t xml:space="preserve">AGREEMENT </w:t>
      </w:r>
    </w:p>
    <w:p w:rsidR="21FA6800" w:rsidP="35197E07" w:rsidRDefault="21FA6800" w14:paraId="2BE5AF90" w14:textId="50793164">
      <w:pPr>
        <w:spacing w:line="276" w:lineRule="auto"/>
        <w:jc w:val="both"/>
        <w:rPr>
          <w:rFonts w:ascii="Calibri" w:hAnsi="Calibri" w:eastAsia="Calibri" w:cs="Calibri"/>
          <w:sz w:val="22"/>
          <w:szCs w:val="22"/>
        </w:rPr>
      </w:pPr>
      <w:r w:rsidRPr="35197E07" w:rsidR="2A01BE3A">
        <w:rPr>
          <w:rFonts w:ascii="Calibri" w:hAnsi="Calibri" w:eastAsia="Calibri" w:cs="Calibri"/>
          <w:sz w:val="22"/>
          <w:szCs w:val="22"/>
        </w:rPr>
        <w:t>This Business Development Agreement (referred to as the “</w:t>
      </w:r>
      <w:r w:rsidRPr="35197E07" w:rsidR="2A01BE3A">
        <w:rPr>
          <w:rFonts w:ascii="Calibri" w:hAnsi="Calibri" w:eastAsia="Calibri" w:cs="Calibri"/>
          <w:b w:val="1"/>
          <w:bCs w:val="1"/>
          <w:sz w:val="22"/>
          <w:szCs w:val="22"/>
        </w:rPr>
        <w:t>Agreement</w:t>
      </w:r>
      <w:r w:rsidRPr="35197E07" w:rsidR="2A01BE3A">
        <w:rPr>
          <w:rFonts w:ascii="Calibri" w:hAnsi="Calibri" w:eastAsia="Calibri" w:cs="Calibri"/>
          <w:sz w:val="22"/>
          <w:szCs w:val="22"/>
        </w:rPr>
        <w:t>”) is entered into as of [</w:t>
      </w:r>
      <w:r w:rsidRPr="35197E07" w:rsidR="2A01BE3A">
        <w:rPr>
          <w:rFonts w:ascii="Calibri" w:hAnsi="Calibri" w:eastAsia="Calibri" w:cs="Calibri"/>
          <w:sz w:val="22"/>
          <w:szCs w:val="22"/>
          <w:highlight w:val="yellow"/>
        </w:rPr>
        <w:t>INSERT DATE</w:t>
      </w:r>
      <w:r w:rsidRPr="35197E07" w:rsidR="2A01BE3A">
        <w:rPr>
          <w:rFonts w:ascii="Calibri" w:hAnsi="Calibri" w:eastAsia="Calibri" w:cs="Calibri"/>
          <w:sz w:val="22"/>
          <w:szCs w:val="22"/>
        </w:rPr>
        <w:t>] (the “</w:t>
      </w:r>
      <w:r w:rsidRPr="35197E07" w:rsidR="2A01BE3A">
        <w:rPr>
          <w:rFonts w:ascii="Calibri" w:hAnsi="Calibri" w:eastAsia="Calibri" w:cs="Calibri"/>
          <w:b w:val="1"/>
          <w:bCs w:val="1"/>
          <w:sz w:val="22"/>
          <w:szCs w:val="22"/>
        </w:rPr>
        <w:t>Effective Date</w:t>
      </w:r>
      <w:r w:rsidRPr="35197E07" w:rsidR="2A01BE3A">
        <w:rPr>
          <w:rFonts w:ascii="Calibri" w:hAnsi="Calibri" w:eastAsia="Calibri" w:cs="Calibri"/>
          <w:sz w:val="22"/>
          <w:szCs w:val="22"/>
        </w:rPr>
        <w:t>”), by and between [</w:t>
      </w:r>
      <w:r w:rsidRPr="35197E07" w:rsidR="2A01BE3A">
        <w:rPr>
          <w:rFonts w:ascii="Calibri" w:hAnsi="Calibri" w:eastAsia="Calibri" w:cs="Calibri"/>
          <w:sz w:val="22"/>
          <w:szCs w:val="22"/>
          <w:highlight w:val="yellow"/>
        </w:rPr>
        <w:t>COMPANY NAME</w:t>
      </w:r>
      <w:r w:rsidRPr="35197E07" w:rsidR="2A01BE3A">
        <w:rPr>
          <w:rFonts w:ascii="Calibri" w:hAnsi="Calibri" w:eastAsia="Calibri" w:cs="Calibri"/>
          <w:sz w:val="22"/>
          <w:szCs w:val="22"/>
        </w:rPr>
        <w:t>], a [</w:t>
      </w:r>
      <w:r w:rsidRPr="35197E07" w:rsidR="2A01BE3A">
        <w:rPr>
          <w:rFonts w:ascii="Calibri" w:hAnsi="Calibri" w:eastAsia="Calibri" w:cs="Calibri"/>
          <w:sz w:val="22"/>
          <w:szCs w:val="22"/>
          <w:highlight w:val="yellow"/>
        </w:rPr>
        <w:t>STATE/COUNTRY</w:t>
      </w:r>
      <w:r w:rsidRPr="35197E07" w:rsidR="2A01BE3A">
        <w:rPr>
          <w:rFonts w:ascii="Calibri" w:hAnsi="Calibri" w:eastAsia="Calibri" w:cs="Calibri"/>
          <w:sz w:val="22"/>
          <w:szCs w:val="22"/>
        </w:rPr>
        <w:t>] [</w:t>
      </w:r>
      <w:r w:rsidRPr="35197E07" w:rsidR="2A01BE3A">
        <w:rPr>
          <w:rFonts w:ascii="Calibri" w:hAnsi="Calibri" w:eastAsia="Calibri" w:cs="Calibri"/>
          <w:sz w:val="22"/>
          <w:szCs w:val="22"/>
          <w:highlight w:val="yellow"/>
        </w:rPr>
        <w:t>corporation/LLC/other entity type</w:t>
      </w:r>
      <w:r w:rsidRPr="35197E07" w:rsidR="2A01BE3A">
        <w:rPr>
          <w:rFonts w:ascii="Calibri" w:hAnsi="Calibri" w:eastAsia="Calibri" w:cs="Calibri"/>
          <w:sz w:val="22"/>
          <w:szCs w:val="22"/>
        </w:rPr>
        <w:t>] with its principal place of business at [</w:t>
      </w:r>
      <w:r w:rsidRPr="35197E07" w:rsidR="2A01BE3A">
        <w:rPr>
          <w:rFonts w:ascii="Calibri" w:hAnsi="Calibri" w:eastAsia="Calibri" w:cs="Calibri"/>
          <w:sz w:val="22"/>
          <w:szCs w:val="22"/>
          <w:highlight w:val="yellow"/>
        </w:rPr>
        <w:t>ADDRESS</w:t>
      </w:r>
      <w:r w:rsidRPr="35197E07" w:rsidR="2A01BE3A">
        <w:rPr>
          <w:rFonts w:ascii="Calibri" w:hAnsi="Calibri" w:eastAsia="Calibri" w:cs="Calibri"/>
          <w:sz w:val="22"/>
          <w:szCs w:val="22"/>
        </w:rPr>
        <w:t>] (the “</w:t>
      </w:r>
      <w:r w:rsidRPr="35197E07" w:rsidR="2A01BE3A">
        <w:rPr>
          <w:rFonts w:ascii="Calibri" w:hAnsi="Calibri" w:eastAsia="Calibri" w:cs="Calibri"/>
          <w:b w:val="1"/>
          <w:bCs w:val="1"/>
          <w:sz w:val="22"/>
          <w:szCs w:val="22"/>
        </w:rPr>
        <w:t>Company</w:t>
      </w:r>
      <w:r w:rsidRPr="35197E07" w:rsidR="2A01BE3A">
        <w:rPr>
          <w:rFonts w:ascii="Calibri" w:hAnsi="Calibri" w:eastAsia="Calibri" w:cs="Calibri"/>
          <w:sz w:val="22"/>
          <w:szCs w:val="22"/>
        </w:rPr>
        <w:t>”), and [</w:t>
      </w:r>
      <w:r w:rsidRPr="35197E07" w:rsidR="2A01BE3A">
        <w:rPr>
          <w:rFonts w:ascii="Calibri" w:hAnsi="Calibri" w:eastAsia="Calibri" w:cs="Calibri"/>
          <w:sz w:val="22"/>
          <w:szCs w:val="22"/>
          <w:highlight w:val="yellow"/>
        </w:rPr>
        <w:t>PARTNER NAME</w:t>
      </w:r>
      <w:r w:rsidRPr="35197E07" w:rsidR="2A01BE3A">
        <w:rPr>
          <w:rFonts w:ascii="Calibri" w:hAnsi="Calibri" w:eastAsia="Calibri" w:cs="Calibri"/>
          <w:sz w:val="22"/>
          <w:szCs w:val="22"/>
        </w:rPr>
        <w:t>], a [</w:t>
      </w:r>
      <w:r w:rsidRPr="35197E07" w:rsidR="2A01BE3A">
        <w:rPr>
          <w:rFonts w:ascii="Calibri" w:hAnsi="Calibri" w:eastAsia="Calibri" w:cs="Calibri"/>
          <w:sz w:val="22"/>
          <w:szCs w:val="22"/>
          <w:highlight w:val="yellow"/>
        </w:rPr>
        <w:t>STATE/COUNTRY</w:t>
      </w:r>
      <w:r w:rsidRPr="35197E07" w:rsidR="2A01BE3A">
        <w:rPr>
          <w:rFonts w:ascii="Calibri" w:hAnsi="Calibri" w:eastAsia="Calibri" w:cs="Calibri"/>
          <w:sz w:val="22"/>
          <w:szCs w:val="22"/>
        </w:rPr>
        <w:t>] [</w:t>
      </w:r>
      <w:r w:rsidRPr="35197E07" w:rsidR="2A01BE3A">
        <w:rPr>
          <w:rFonts w:ascii="Calibri" w:hAnsi="Calibri" w:eastAsia="Calibri" w:cs="Calibri"/>
          <w:sz w:val="22"/>
          <w:szCs w:val="22"/>
          <w:highlight w:val="yellow"/>
        </w:rPr>
        <w:t>corporation/LLC/other entity type</w:t>
      </w:r>
      <w:r w:rsidRPr="35197E07" w:rsidR="2A01BE3A">
        <w:rPr>
          <w:rFonts w:ascii="Calibri" w:hAnsi="Calibri" w:eastAsia="Calibri" w:cs="Calibri"/>
          <w:sz w:val="22"/>
          <w:szCs w:val="22"/>
        </w:rPr>
        <w:t>] with its principal place of business at [</w:t>
      </w:r>
      <w:r w:rsidRPr="35197E07" w:rsidR="2A01BE3A">
        <w:rPr>
          <w:rFonts w:ascii="Calibri" w:hAnsi="Calibri" w:eastAsia="Calibri" w:cs="Calibri"/>
          <w:sz w:val="22"/>
          <w:szCs w:val="22"/>
          <w:highlight w:val="yellow"/>
        </w:rPr>
        <w:t>ADDRESS</w:t>
      </w:r>
      <w:r w:rsidRPr="35197E07" w:rsidR="2A01BE3A">
        <w:rPr>
          <w:rFonts w:ascii="Calibri" w:hAnsi="Calibri" w:eastAsia="Calibri" w:cs="Calibri"/>
          <w:sz w:val="22"/>
          <w:szCs w:val="22"/>
        </w:rPr>
        <w:t>] (the “</w:t>
      </w:r>
      <w:r w:rsidRPr="35197E07" w:rsidR="2A01BE3A">
        <w:rPr>
          <w:rFonts w:ascii="Calibri" w:hAnsi="Calibri" w:eastAsia="Calibri" w:cs="Calibri"/>
          <w:b w:val="1"/>
          <w:bCs w:val="1"/>
          <w:sz w:val="22"/>
          <w:szCs w:val="22"/>
        </w:rPr>
        <w:t>Business Development Partner</w:t>
      </w:r>
      <w:r w:rsidRPr="35197E07" w:rsidR="2A01BE3A">
        <w:rPr>
          <w:rFonts w:ascii="Calibri" w:hAnsi="Calibri" w:eastAsia="Calibri" w:cs="Calibri"/>
          <w:sz w:val="22"/>
          <w:szCs w:val="22"/>
        </w:rPr>
        <w:t>”). The Company and the Business Development Partner are sometimes individually referred to as a “</w:t>
      </w:r>
      <w:r w:rsidRPr="35197E07" w:rsidR="2A01BE3A">
        <w:rPr>
          <w:rFonts w:ascii="Calibri" w:hAnsi="Calibri" w:eastAsia="Calibri" w:cs="Calibri"/>
          <w:b w:val="1"/>
          <w:bCs w:val="1"/>
          <w:sz w:val="22"/>
          <w:szCs w:val="22"/>
        </w:rPr>
        <w:t>Party</w:t>
      </w:r>
      <w:r w:rsidRPr="35197E07" w:rsidR="2A01BE3A">
        <w:rPr>
          <w:rFonts w:ascii="Calibri" w:hAnsi="Calibri" w:eastAsia="Calibri" w:cs="Calibri"/>
          <w:sz w:val="22"/>
          <w:szCs w:val="22"/>
        </w:rPr>
        <w:t>” and collectively as the “</w:t>
      </w:r>
      <w:r w:rsidRPr="35197E07" w:rsidR="2A01BE3A">
        <w:rPr>
          <w:rFonts w:ascii="Calibri" w:hAnsi="Calibri" w:eastAsia="Calibri" w:cs="Calibri"/>
          <w:b w:val="1"/>
          <w:bCs w:val="1"/>
          <w:sz w:val="22"/>
          <w:szCs w:val="22"/>
        </w:rPr>
        <w:t>Parties</w:t>
      </w:r>
      <w:r w:rsidRPr="35197E07" w:rsidR="2A01BE3A">
        <w:rPr>
          <w:rFonts w:ascii="Calibri" w:hAnsi="Calibri" w:eastAsia="Calibri" w:cs="Calibri"/>
          <w:sz w:val="22"/>
          <w:szCs w:val="22"/>
        </w:rPr>
        <w:t>”.</w:t>
      </w:r>
    </w:p>
    <w:p w:rsidR="21FA6800" w:rsidP="255EB7B0" w:rsidRDefault="21FA6800" w14:paraId="4165C588" w14:textId="5C41ADF3">
      <w:pPr>
        <w:spacing w:line="276" w:lineRule="auto"/>
        <w:jc w:val="both"/>
        <w:rPr>
          <w:rFonts w:ascii="Calibri" w:hAnsi="Calibri" w:eastAsia="Calibri" w:cs="Calibri"/>
          <w:sz w:val="22"/>
          <w:szCs w:val="22"/>
        </w:rPr>
      </w:pPr>
      <w:r w:rsidRPr="35197E07" w:rsidR="2A01BE3A">
        <w:rPr>
          <w:rFonts w:ascii="Calibri" w:hAnsi="Calibri" w:eastAsia="Calibri" w:cs="Calibri"/>
          <w:sz w:val="22"/>
          <w:szCs w:val="22"/>
        </w:rPr>
        <w:t>The Company desires to expand its market presence, generate new business opportunities, and drive revenue growth through strategic business development initiatives.</w:t>
      </w:r>
    </w:p>
    <w:p w:rsidR="2A01BE3A" w:rsidP="35197E07" w:rsidRDefault="2A01BE3A" w14:paraId="4430D6F1" w14:textId="153AC10D">
      <w:pPr>
        <w:spacing w:line="276" w:lineRule="auto"/>
        <w:jc w:val="both"/>
        <w:rPr>
          <w:rFonts w:ascii="Calibri" w:hAnsi="Calibri" w:eastAsia="Calibri" w:cs="Calibri"/>
          <w:sz w:val="22"/>
          <w:szCs w:val="22"/>
        </w:rPr>
      </w:pPr>
      <w:r w:rsidRPr="35197E07" w:rsidR="2A01BE3A">
        <w:rPr>
          <w:rFonts w:ascii="Calibri" w:hAnsi="Calibri" w:eastAsia="Calibri" w:cs="Calibri"/>
          <w:sz w:val="22"/>
          <w:szCs w:val="22"/>
        </w:rPr>
        <w:t xml:space="preserve">The Business Development Partner </w:t>
      </w:r>
      <w:r w:rsidRPr="35197E07" w:rsidR="2A01BE3A">
        <w:rPr>
          <w:rFonts w:ascii="Calibri" w:hAnsi="Calibri" w:eastAsia="Calibri" w:cs="Calibri"/>
          <w:sz w:val="22"/>
          <w:szCs w:val="22"/>
        </w:rPr>
        <w:t>possesses</w:t>
      </w:r>
      <w:r w:rsidRPr="35197E07" w:rsidR="2A01BE3A">
        <w:rPr>
          <w:rFonts w:ascii="Calibri" w:hAnsi="Calibri" w:eastAsia="Calibri" w:cs="Calibri"/>
          <w:sz w:val="22"/>
          <w:szCs w:val="22"/>
        </w:rPr>
        <w:t xml:space="preserve"> the </w:t>
      </w:r>
      <w:r w:rsidRPr="35197E07" w:rsidR="2A01BE3A">
        <w:rPr>
          <w:rFonts w:ascii="Calibri" w:hAnsi="Calibri" w:eastAsia="Calibri" w:cs="Calibri"/>
          <w:sz w:val="22"/>
          <w:szCs w:val="22"/>
        </w:rPr>
        <w:t>expertise</w:t>
      </w:r>
      <w:r w:rsidRPr="35197E07" w:rsidR="2A01BE3A">
        <w:rPr>
          <w:rFonts w:ascii="Calibri" w:hAnsi="Calibri" w:eastAsia="Calibri" w:cs="Calibri"/>
          <w:sz w:val="22"/>
          <w:szCs w:val="22"/>
        </w:rPr>
        <w:t xml:space="preserve">, resources, and network to </w:t>
      </w:r>
      <w:r w:rsidRPr="35197E07" w:rsidR="2A01BE3A">
        <w:rPr>
          <w:rFonts w:ascii="Calibri" w:hAnsi="Calibri" w:eastAsia="Calibri" w:cs="Calibri"/>
          <w:sz w:val="22"/>
          <w:szCs w:val="22"/>
        </w:rPr>
        <w:t>identify</w:t>
      </w:r>
      <w:r w:rsidRPr="35197E07" w:rsidR="2A01BE3A">
        <w:rPr>
          <w:rFonts w:ascii="Calibri" w:hAnsi="Calibri" w:eastAsia="Calibri" w:cs="Calibri"/>
          <w:sz w:val="22"/>
          <w:szCs w:val="22"/>
        </w:rPr>
        <w:t>, pursue, and secure new business opportunities on behalf of the Company.</w:t>
      </w:r>
    </w:p>
    <w:p w:rsidR="2A01BE3A" w:rsidP="35197E07" w:rsidRDefault="2A01BE3A" w14:paraId="755C56E5" w14:textId="543D8800">
      <w:pPr>
        <w:spacing w:line="276" w:lineRule="auto"/>
        <w:jc w:val="both"/>
        <w:rPr>
          <w:rFonts w:ascii="Calibri" w:hAnsi="Calibri" w:eastAsia="Calibri" w:cs="Calibri"/>
          <w:sz w:val="22"/>
          <w:szCs w:val="22"/>
        </w:rPr>
      </w:pPr>
      <w:r w:rsidRPr="35197E07" w:rsidR="2A01BE3A">
        <w:rPr>
          <w:rFonts w:ascii="Calibri" w:hAnsi="Calibri" w:eastAsia="Calibri" w:cs="Calibri"/>
          <w:sz w:val="22"/>
          <w:szCs w:val="22"/>
        </w:rPr>
        <w:t xml:space="preserve">The Parties wish to </w:t>
      </w:r>
      <w:r w:rsidRPr="35197E07" w:rsidR="2A01BE3A">
        <w:rPr>
          <w:rFonts w:ascii="Calibri" w:hAnsi="Calibri" w:eastAsia="Calibri" w:cs="Calibri"/>
          <w:sz w:val="22"/>
          <w:szCs w:val="22"/>
        </w:rPr>
        <w:t>establish</w:t>
      </w:r>
      <w:r w:rsidRPr="35197E07" w:rsidR="2A01BE3A">
        <w:rPr>
          <w:rFonts w:ascii="Calibri" w:hAnsi="Calibri" w:eastAsia="Calibri" w:cs="Calibri"/>
          <w:sz w:val="22"/>
          <w:szCs w:val="22"/>
        </w:rPr>
        <w:t xml:space="preserve"> a mutually beneficial relationship whereby the Business Development Partner will perform certain business development services for the Company as set forth </w:t>
      </w:r>
      <w:r w:rsidRPr="35197E07" w:rsidR="2A01BE3A">
        <w:rPr>
          <w:rFonts w:ascii="Calibri" w:hAnsi="Calibri" w:eastAsia="Calibri" w:cs="Calibri"/>
          <w:sz w:val="22"/>
          <w:szCs w:val="22"/>
        </w:rPr>
        <w:t>herein</w:t>
      </w:r>
      <w:r w:rsidRPr="35197E07" w:rsidR="2A01BE3A">
        <w:rPr>
          <w:rFonts w:ascii="Calibri" w:hAnsi="Calibri" w:eastAsia="Calibri" w:cs="Calibri"/>
          <w:sz w:val="22"/>
          <w:szCs w:val="22"/>
        </w:rPr>
        <w:t>.</w:t>
      </w:r>
    </w:p>
    <w:p w:rsidR="2A01BE3A" w:rsidP="35197E07" w:rsidRDefault="2A01BE3A" w14:paraId="0E06EA20" w14:textId="494976BB">
      <w:pPr>
        <w:spacing w:line="276" w:lineRule="auto"/>
        <w:jc w:val="both"/>
        <w:rPr>
          <w:rFonts w:ascii="Calibri" w:hAnsi="Calibri" w:eastAsia="Calibri" w:cs="Calibri"/>
          <w:sz w:val="22"/>
          <w:szCs w:val="22"/>
        </w:rPr>
      </w:pPr>
      <w:r w:rsidRPr="35197E07" w:rsidR="2A01BE3A">
        <w:rPr>
          <w:rFonts w:ascii="Calibri" w:hAnsi="Calibri" w:eastAsia="Calibri" w:cs="Calibri"/>
          <w:sz w:val="22"/>
          <w:szCs w:val="22"/>
        </w:rPr>
        <w:t xml:space="preserve">NOW, THEREFORE, in consideration of the mutual covenants and promises </w:t>
      </w:r>
      <w:r w:rsidRPr="35197E07" w:rsidR="2A01BE3A">
        <w:rPr>
          <w:rFonts w:ascii="Calibri" w:hAnsi="Calibri" w:eastAsia="Calibri" w:cs="Calibri"/>
          <w:sz w:val="22"/>
          <w:szCs w:val="22"/>
        </w:rPr>
        <w:t>contained</w:t>
      </w:r>
      <w:r w:rsidRPr="35197E07" w:rsidR="2A01BE3A">
        <w:rPr>
          <w:rFonts w:ascii="Calibri" w:hAnsi="Calibri" w:eastAsia="Calibri" w:cs="Calibri"/>
          <w:sz w:val="22"/>
          <w:szCs w:val="22"/>
        </w:rPr>
        <w:t xml:space="preserve"> </w:t>
      </w:r>
      <w:r w:rsidRPr="35197E07" w:rsidR="2A01BE3A">
        <w:rPr>
          <w:rFonts w:ascii="Calibri" w:hAnsi="Calibri" w:eastAsia="Calibri" w:cs="Calibri"/>
          <w:sz w:val="22"/>
          <w:szCs w:val="22"/>
        </w:rPr>
        <w:t>herein</w:t>
      </w:r>
      <w:r w:rsidRPr="35197E07" w:rsidR="2A01BE3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35197E07"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2E2CB965">
      <w:pPr>
        <w:pStyle w:val="ListParagraph"/>
        <w:numPr>
          <w:ilvl w:val="1"/>
          <w:numId w:val="1"/>
        </w:numPr>
        <w:spacing w:line="276" w:lineRule="auto"/>
        <w:ind w:left="720" w:hanging="720"/>
        <w:jc w:val="both"/>
        <w:rPr>
          <w:rFonts w:ascii="Calibri" w:hAnsi="Calibri" w:eastAsia="Calibri" w:cs="Calibri"/>
          <w:sz w:val="22"/>
          <w:szCs w:val="22"/>
        </w:rPr>
      </w:pPr>
      <w:r w:rsidRPr="35197E07" w:rsidR="3F86475A">
        <w:rPr>
          <w:rFonts w:ascii="Calibri" w:hAnsi="Calibri" w:eastAsia="Calibri" w:cs="Calibri"/>
          <w:sz w:val="22"/>
          <w:szCs w:val="22"/>
        </w:rPr>
        <w:t xml:space="preserve">The purpose of this Agreement is to define the terms and conditions under which the </w:t>
      </w:r>
      <w:r w:rsidRPr="35197E07" w:rsidR="0C7080DA">
        <w:rPr>
          <w:rFonts w:ascii="Calibri" w:hAnsi="Calibri" w:eastAsia="Calibri" w:cs="Calibri"/>
          <w:sz w:val="22"/>
          <w:szCs w:val="22"/>
        </w:rPr>
        <w:t>Business Development Partner</w:t>
      </w:r>
      <w:r w:rsidRPr="35197E07" w:rsidR="3F86475A">
        <w:rPr>
          <w:rFonts w:ascii="Calibri" w:hAnsi="Calibri" w:eastAsia="Calibri" w:cs="Calibri"/>
          <w:sz w:val="22"/>
          <w:szCs w:val="22"/>
        </w:rPr>
        <w:t xml:space="preserve"> will provide the </w:t>
      </w:r>
      <w:r w:rsidRPr="35197E07" w:rsidR="58458001">
        <w:rPr>
          <w:rFonts w:ascii="Calibri" w:hAnsi="Calibri" w:eastAsia="Calibri" w:cs="Calibri"/>
          <w:sz w:val="22"/>
          <w:szCs w:val="22"/>
        </w:rPr>
        <w:t>Business Development Services</w:t>
      </w:r>
      <w:r w:rsidRPr="35197E07" w:rsidR="3F86475A">
        <w:rPr>
          <w:rFonts w:ascii="Calibri" w:hAnsi="Calibri" w:eastAsia="Calibri" w:cs="Calibri"/>
          <w:sz w:val="22"/>
          <w:szCs w:val="22"/>
        </w:rPr>
        <w:t xml:space="preserve"> for the </w:t>
      </w:r>
      <w:r w:rsidRPr="35197E07" w:rsidR="49289C14">
        <w:rPr>
          <w:rFonts w:ascii="Calibri" w:hAnsi="Calibri" w:eastAsia="Calibri" w:cs="Calibri"/>
          <w:sz w:val="22"/>
          <w:szCs w:val="22"/>
        </w:rPr>
        <w:t>Company</w:t>
      </w:r>
      <w:r w:rsidRPr="35197E07" w:rsidR="3F86475A">
        <w:rPr>
          <w:rFonts w:ascii="Calibri" w:hAnsi="Calibri" w:eastAsia="Calibri" w:cs="Calibri"/>
          <w:sz w:val="22"/>
          <w:szCs w:val="22"/>
        </w:rPr>
        <w:t>.</w:t>
      </w:r>
      <w:r w:rsidRPr="35197E07" w:rsidR="3F86475A">
        <w:rPr>
          <w:rFonts w:ascii="Calibri" w:hAnsi="Calibri" w:eastAsia="Calibri" w:cs="Calibri"/>
          <w:sz w:val="22"/>
          <w:szCs w:val="22"/>
        </w:rPr>
        <w:t xml:space="preserve"> For the purposes of this Agreement, “</w:t>
      </w:r>
      <w:r w:rsidRPr="35197E07" w:rsidR="58458001">
        <w:rPr>
          <w:rFonts w:ascii="Calibri" w:hAnsi="Calibri" w:eastAsia="Calibri" w:cs="Calibri"/>
          <w:b w:val="1"/>
          <w:bCs w:val="1"/>
          <w:sz w:val="22"/>
          <w:szCs w:val="22"/>
        </w:rPr>
        <w:t>Business Development Services</w:t>
      </w:r>
      <w:r w:rsidRPr="35197E07" w:rsidR="3F86475A">
        <w:rPr>
          <w:rFonts w:ascii="Calibri" w:hAnsi="Calibri" w:eastAsia="Calibri" w:cs="Calibri"/>
          <w:sz w:val="22"/>
          <w:szCs w:val="22"/>
        </w:rPr>
        <w:t>”</w:t>
      </w:r>
      <w:r w:rsidRPr="35197E07" w:rsidR="17B5AC27">
        <w:rPr>
          <w:rFonts w:ascii="Calibri" w:hAnsi="Calibri" w:eastAsia="Calibri" w:cs="Calibri"/>
          <w:sz w:val="22"/>
          <w:szCs w:val="22"/>
        </w:rPr>
        <w:t xml:space="preserve"> means the services to be provided by the Business Development Partner to the Company, </w:t>
      </w:r>
      <w:r w:rsidRPr="35197E07" w:rsidR="17B5AC27">
        <w:rPr>
          <w:rFonts w:ascii="Calibri" w:hAnsi="Calibri" w:eastAsia="Calibri" w:cs="Calibri"/>
          <w:sz w:val="22"/>
          <w:szCs w:val="22"/>
        </w:rPr>
        <w:t>including</w:t>
      </w:r>
      <w:r w:rsidRPr="35197E07" w:rsidR="62A51692">
        <w:rPr>
          <w:rFonts w:ascii="Calibri" w:hAnsi="Calibri" w:eastAsia="Calibri" w:cs="Calibri"/>
          <w:sz w:val="22"/>
          <w:szCs w:val="22"/>
        </w:rPr>
        <w:t>,</w:t>
      </w:r>
      <w:r w:rsidRPr="35197E07" w:rsidR="17B5AC27">
        <w:rPr>
          <w:rFonts w:ascii="Calibri" w:hAnsi="Calibri" w:eastAsia="Calibri" w:cs="Calibri"/>
          <w:sz w:val="22"/>
          <w:szCs w:val="22"/>
        </w:rPr>
        <w:t xml:space="preserve"> without</w:t>
      </w:r>
      <w:r w:rsidRPr="35197E07" w:rsidR="17B5AC27">
        <w:rPr>
          <w:rFonts w:ascii="Calibri" w:hAnsi="Calibri" w:eastAsia="Calibri" w:cs="Calibri"/>
          <w:sz w:val="22"/>
          <w:szCs w:val="22"/>
        </w:rPr>
        <w:t xml:space="preserve"> limitation: </w:t>
      </w:r>
      <w:r w:rsidRPr="35197E07" w:rsidR="17B5AC27">
        <w:rPr>
          <w:rFonts w:ascii="Calibri" w:hAnsi="Calibri" w:eastAsia="Calibri" w:cs="Calibri"/>
          <w:sz w:val="22"/>
          <w:szCs w:val="22"/>
        </w:rPr>
        <w:t>identifying</w:t>
      </w:r>
      <w:r w:rsidRPr="35197E07" w:rsidR="17B5AC27">
        <w:rPr>
          <w:rFonts w:ascii="Calibri" w:hAnsi="Calibri" w:eastAsia="Calibri" w:cs="Calibri"/>
          <w:sz w:val="22"/>
          <w:szCs w:val="22"/>
        </w:rPr>
        <w:t xml:space="preserve"> potential business opportunities, qualifying prospects, </w:t>
      </w:r>
      <w:r w:rsidRPr="35197E07" w:rsidR="17B5AC27">
        <w:rPr>
          <w:rFonts w:ascii="Calibri" w:hAnsi="Calibri" w:eastAsia="Calibri" w:cs="Calibri"/>
          <w:sz w:val="22"/>
          <w:szCs w:val="22"/>
        </w:rPr>
        <w:t>facilitating</w:t>
      </w:r>
      <w:r w:rsidRPr="35197E07" w:rsidR="17B5AC27">
        <w:rPr>
          <w:rFonts w:ascii="Calibri" w:hAnsi="Calibri" w:eastAsia="Calibri" w:cs="Calibri"/>
          <w:sz w:val="22"/>
          <w:szCs w:val="22"/>
        </w:rPr>
        <w:t xml:space="preserve"> introductions, negotiating preliminary terms, and providing market intelligence and strategic advice, as further described in Schedule</w:t>
      </w:r>
      <w:r w:rsidRPr="35197E07" w:rsidR="3F86475A">
        <w:rPr>
          <w:rFonts w:ascii="Calibri" w:hAnsi="Calibri" w:eastAsia="Calibri" w:cs="Calibri"/>
          <w:sz w:val="22"/>
          <w:szCs w:val="22"/>
        </w:rPr>
        <w:t xml:space="preserve"> 1.</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6DD66BE1">
      <w:pPr>
        <w:pStyle w:val="ListParagraph"/>
        <w:numPr>
          <w:ilvl w:val="1"/>
          <w:numId w:val="1"/>
        </w:numPr>
        <w:spacing w:line="276" w:lineRule="auto"/>
        <w:ind w:left="720" w:hanging="720"/>
        <w:jc w:val="both"/>
        <w:rPr>
          <w:rFonts w:ascii="Calibri" w:hAnsi="Calibri" w:eastAsia="Calibri" w:cs="Calibri"/>
          <w:sz w:val="22"/>
          <w:szCs w:val="22"/>
        </w:rPr>
      </w:pPr>
      <w:r w:rsidRPr="35197E07" w:rsidR="4F7C1E39">
        <w:rPr>
          <w:rFonts w:ascii="Calibri" w:hAnsi="Calibri" w:eastAsia="Calibri" w:cs="Calibri"/>
          <w:sz w:val="22"/>
          <w:szCs w:val="22"/>
        </w:rPr>
        <w:t xml:space="preserve">The arrangement made under this Agreement between the Parties is non-exclusive. </w:t>
      </w:r>
      <w:r w:rsidRPr="35197E07" w:rsidR="4F7C1E39">
        <w:rPr>
          <w:rFonts w:ascii="Calibri" w:hAnsi="Calibri" w:eastAsia="Calibri" w:cs="Calibri"/>
          <w:sz w:val="22"/>
          <w:szCs w:val="22"/>
        </w:rPr>
        <w:t>Accordingly</w:t>
      </w:r>
      <w:r w:rsidRPr="35197E07" w:rsidR="4F7C1E39">
        <w:rPr>
          <w:rFonts w:ascii="Calibri" w:hAnsi="Calibri" w:eastAsia="Calibri" w:cs="Calibri"/>
          <w:sz w:val="22"/>
          <w:szCs w:val="22"/>
        </w:rPr>
        <w:t xml:space="preserve">, the </w:t>
      </w:r>
      <w:r w:rsidRPr="35197E07" w:rsidR="49289C14">
        <w:rPr>
          <w:rFonts w:ascii="Calibri" w:hAnsi="Calibri" w:eastAsia="Calibri" w:cs="Calibri"/>
          <w:sz w:val="22"/>
          <w:szCs w:val="22"/>
        </w:rPr>
        <w:t>Company</w:t>
      </w:r>
      <w:r w:rsidRPr="35197E07" w:rsidR="4F7C1E39">
        <w:rPr>
          <w:rFonts w:ascii="Calibri" w:hAnsi="Calibri" w:eastAsia="Calibri" w:cs="Calibri"/>
          <w:sz w:val="22"/>
          <w:szCs w:val="22"/>
        </w:rPr>
        <w:t xml:space="preserve"> shall be entitled to engage other </w:t>
      </w:r>
      <w:r w:rsidRPr="35197E07" w:rsidR="42BE63B1">
        <w:rPr>
          <w:rFonts w:ascii="Calibri" w:hAnsi="Calibri" w:eastAsia="Calibri" w:cs="Calibri"/>
          <w:sz w:val="22"/>
          <w:szCs w:val="22"/>
        </w:rPr>
        <w:t>p</w:t>
      </w:r>
      <w:r w:rsidRPr="35197E07" w:rsidR="4F7C1E39">
        <w:rPr>
          <w:rFonts w:ascii="Calibri" w:hAnsi="Calibri" w:eastAsia="Calibri" w:cs="Calibri"/>
          <w:sz w:val="22"/>
          <w:szCs w:val="22"/>
        </w:rPr>
        <w:t xml:space="preserve">arties </w:t>
      </w:r>
      <w:r w:rsidRPr="35197E07" w:rsidR="5F815D6B">
        <w:rPr>
          <w:rFonts w:ascii="Calibri" w:hAnsi="Calibri" w:eastAsia="Calibri" w:cs="Calibri"/>
          <w:sz w:val="22"/>
          <w:szCs w:val="22"/>
        </w:rPr>
        <w:t>besides</w:t>
      </w:r>
      <w:r w:rsidRPr="35197E07" w:rsidR="4F7C1E39">
        <w:rPr>
          <w:rFonts w:ascii="Calibri" w:hAnsi="Calibri" w:eastAsia="Calibri" w:cs="Calibri"/>
          <w:sz w:val="22"/>
          <w:szCs w:val="22"/>
        </w:rPr>
        <w:t xml:space="preserve"> the </w:t>
      </w:r>
      <w:r w:rsidRPr="35197E07" w:rsidR="0C7080DA">
        <w:rPr>
          <w:rFonts w:ascii="Calibri" w:hAnsi="Calibri" w:eastAsia="Calibri" w:cs="Calibri"/>
          <w:sz w:val="22"/>
          <w:szCs w:val="22"/>
        </w:rPr>
        <w:t>Business Development Partner</w:t>
      </w:r>
      <w:r w:rsidRPr="35197E07" w:rsidR="4F7C1E39">
        <w:rPr>
          <w:rFonts w:ascii="Calibri" w:hAnsi="Calibri" w:eastAsia="Calibri" w:cs="Calibri"/>
          <w:sz w:val="22"/>
          <w:szCs w:val="22"/>
        </w:rPr>
        <w:t xml:space="preserve"> for similar and/or the same services hereunder, and the </w:t>
      </w:r>
      <w:r w:rsidRPr="35197E07" w:rsidR="0C7080DA">
        <w:rPr>
          <w:rFonts w:ascii="Calibri" w:hAnsi="Calibri" w:eastAsia="Calibri" w:cs="Calibri"/>
          <w:sz w:val="22"/>
          <w:szCs w:val="22"/>
        </w:rPr>
        <w:t>Business Development Partner</w:t>
      </w:r>
      <w:r w:rsidRPr="35197E07" w:rsidR="4F7C1E39">
        <w:rPr>
          <w:rFonts w:ascii="Calibri" w:hAnsi="Calibri" w:eastAsia="Calibri" w:cs="Calibri"/>
          <w:sz w:val="22"/>
          <w:szCs w:val="22"/>
        </w:rPr>
        <w:t xml:space="preserve"> shall be able to provide the services provided hereunder to other customers.</w:t>
      </w:r>
    </w:p>
    <w:p w:rsidR="255EB7B0" w:rsidP="255EB7B0" w:rsidRDefault="255EB7B0" w14:paraId="6A280FD3" w14:textId="7F9D63FB">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5A368103">
      <w:pPr>
        <w:pStyle w:val="ListParagraph"/>
        <w:numPr>
          <w:ilvl w:val="1"/>
          <w:numId w:val="1"/>
        </w:numPr>
        <w:spacing w:line="276" w:lineRule="auto"/>
        <w:ind w:left="720" w:hanging="720"/>
        <w:jc w:val="both"/>
        <w:rPr>
          <w:rFonts w:ascii="Calibri" w:hAnsi="Calibri" w:eastAsia="Calibri" w:cs="Calibri"/>
          <w:sz w:val="22"/>
          <w:szCs w:val="22"/>
        </w:rPr>
      </w:pPr>
      <w:r w:rsidRPr="35197E07" w:rsidR="4F7C1E39">
        <w:rPr>
          <w:rFonts w:ascii="Calibri" w:hAnsi="Calibri" w:eastAsia="Calibri" w:cs="Calibri"/>
          <w:sz w:val="22"/>
          <w:szCs w:val="22"/>
        </w:rPr>
        <w:t xml:space="preserve">Any changes to the scope of </w:t>
      </w:r>
      <w:r w:rsidRPr="35197E07" w:rsidR="58458001">
        <w:rPr>
          <w:rFonts w:ascii="Calibri" w:hAnsi="Calibri" w:eastAsia="Calibri" w:cs="Calibri"/>
          <w:sz w:val="22"/>
          <w:szCs w:val="22"/>
        </w:rPr>
        <w:t>Business Development Services</w:t>
      </w:r>
      <w:r w:rsidRPr="35197E07" w:rsidR="4F7C1E39">
        <w:rPr>
          <w:rFonts w:ascii="Calibri" w:hAnsi="Calibri" w:eastAsia="Calibri" w:cs="Calibri"/>
          <w:sz w:val="22"/>
          <w:szCs w:val="22"/>
        </w:rPr>
        <w:t xml:space="preserve"> shall be agreed upon in writing by both Parties and may result in adjustments to fees, timelines, or other </w:t>
      </w:r>
      <w:r w:rsidRPr="35197E07" w:rsidR="4F7C1E39">
        <w:rPr>
          <w:rFonts w:ascii="Calibri" w:hAnsi="Calibri" w:eastAsia="Calibri" w:cs="Calibri"/>
          <w:sz w:val="22"/>
          <w:szCs w:val="22"/>
        </w:rPr>
        <w:t>terms</w:t>
      </w:r>
      <w:r w:rsidRPr="35197E07" w:rsidR="4F7C1E39">
        <w:rPr>
          <w:rFonts w:ascii="Calibri" w:hAnsi="Calibri" w:eastAsia="Calibri" w:cs="Calibri"/>
          <w:sz w:val="22"/>
          <w:szCs w:val="22"/>
        </w:rPr>
        <w:t xml:space="preserve"> as necessary.</w:t>
      </w:r>
    </w:p>
    <w:p w:rsidR="255EB7B0" w:rsidP="255EB7B0" w:rsidRDefault="255EB7B0" w14:paraId="216DE84C" w14:textId="6A807817">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35197E07"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35197E07"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35197E07" w:rsidR="4F7C1E39">
        <w:rPr>
          <w:rFonts w:ascii="Calibri" w:hAnsi="Calibri" w:eastAsia="Calibri" w:cs="Calibri"/>
          <w:sz w:val="22"/>
          <w:szCs w:val="22"/>
        </w:rPr>
        <w:t>In particular, each</w:t>
      </w:r>
      <w:bookmarkEnd w:id="892836329"/>
      <w:r w:rsidRPr="35197E07" w:rsidR="4F7C1E39">
        <w:rPr>
          <w:rFonts w:ascii="Calibri" w:hAnsi="Calibri" w:eastAsia="Calibri" w:cs="Calibri"/>
          <w:sz w:val="22"/>
          <w:szCs w:val="22"/>
        </w:rPr>
        <w:t xml:space="preserve"> Party shall, upon request, promptly provide the other Party with all information, </w:t>
      </w:r>
      <w:r w:rsidRPr="35197E07" w:rsidR="4F7C1E39">
        <w:rPr>
          <w:rFonts w:ascii="Calibri" w:hAnsi="Calibri" w:eastAsia="Calibri" w:cs="Calibri"/>
          <w:sz w:val="22"/>
          <w:szCs w:val="22"/>
        </w:rPr>
        <w:t>assistance</w:t>
      </w:r>
      <w:r w:rsidRPr="35197E07" w:rsidR="4F7C1E39">
        <w:rPr>
          <w:rFonts w:ascii="Calibri" w:hAnsi="Calibri" w:eastAsia="Calibri" w:cs="Calibri"/>
          <w:sz w:val="22"/>
          <w:szCs w:val="22"/>
        </w:rPr>
        <w:t xml:space="preserve">, materials, and resources that the other Party may </w:t>
      </w:r>
      <w:r w:rsidRPr="35197E07" w:rsidR="4F7C1E39">
        <w:rPr>
          <w:rFonts w:ascii="Calibri" w:hAnsi="Calibri" w:eastAsia="Calibri" w:cs="Calibri"/>
          <w:sz w:val="22"/>
          <w:szCs w:val="22"/>
        </w:rPr>
        <w:t xml:space="preserve">reasonably </w:t>
      </w:r>
      <w:r w:rsidRPr="35197E07" w:rsidR="4F7C1E39">
        <w:rPr>
          <w:rFonts w:ascii="Calibri" w:hAnsi="Calibri" w:eastAsia="Calibri" w:cs="Calibri"/>
          <w:sz w:val="22"/>
          <w:szCs w:val="22"/>
        </w:rPr>
        <w:t>require</w:t>
      </w:r>
      <w:r w:rsidRPr="35197E07"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0D27D166">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0C7080DA">
        <w:rPr>
          <w:rFonts w:ascii="Calibri" w:hAnsi="Calibri" w:eastAsia="Calibri" w:cs="Calibri"/>
          <w:b w:val="1"/>
          <w:bCs w:val="1"/>
          <w:sz w:val="22"/>
          <w:szCs w:val="22"/>
        </w:rPr>
        <w:t>BUSINESS DEVELOPMENT PARTNER</w:t>
      </w:r>
      <w:r w:rsidRPr="35197E07" w:rsidR="4F7C1E39">
        <w:rPr>
          <w:rFonts w:ascii="Calibri" w:hAnsi="Calibri" w:eastAsia="Calibri" w:cs="Calibri"/>
          <w:b w:val="1"/>
          <w:bCs w:val="1"/>
          <w:sz w:val="22"/>
          <w:szCs w:val="22"/>
        </w:rPr>
        <w:t xml:space="preserve">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1EECF635">
      <w:pPr>
        <w:pStyle w:val="ListParagraph"/>
        <w:numPr>
          <w:ilvl w:val="1"/>
          <w:numId w:val="1"/>
        </w:numPr>
        <w:spacing w:line="276" w:lineRule="auto"/>
        <w:ind w:left="630" w:hanging="630"/>
        <w:jc w:val="both"/>
        <w:rPr>
          <w:rFonts w:ascii="Calibri" w:hAnsi="Calibri" w:eastAsia="Calibri" w:cs="Calibri"/>
          <w:sz w:val="22"/>
          <w:szCs w:val="22"/>
        </w:rPr>
      </w:pPr>
      <w:r w:rsidRPr="35197E07" w:rsidR="4F7C1E39">
        <w:rPr>
          <w:rFonts w:ascii="Calibri" w:hAnsi="Calibri" w:eastAsia="Calibri" w:cs="Calibri"/>
          <w:sz w:val="22"/>
          <w:szCs w:val="22"/>
        </w:rPr>
        <w:t xml:space="preserve">The </w:t>
      </w:r>
      <w:r w:rsidRPr="35197E07" w:rsidR="0C7080DA">
        <w:rPr>
          <w:rFonts w:ascii="Calibri" w:hAnsi="Calibri" w:eastAsia="Calibri" w:cs="Calibri"/>
          <w:sz w:val="22"/>
          <w:szCs w:val="22"/>
        </w:rPr>
        <w:t>Business Development Partner</w:t>
      </w:r>
      <w:r w:rsidRPr="35197E07" w:rsidR="4F7C1E39">
        <w:rPr>
          <w:rFonts w:ascii="Calibri" w:hAnsi="Calibri" w:eastAsia="Calibri" w:cs="Calibri"/>
          <w:sz w:val="22"/>
          <w:szCs w:val="22"/>
        </w:rPr>
        <w:t xml:space="preserve">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35197E07" w:rsidRDefault="4F7C1E39" w14:paraId="00220617" w14:textId="4F0BFAB1">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 xml:space="preserve">perform the </w:t>
      </w:r>
      <w:r w:rsidRPr="35197E07" w:rsidR="61F601DB">
        <w:rPr>
          <w:rFonts w:ascii="Calibri" w:hAnsi="Calibri" w:eastAsia="Calibri" w:cs="Calibri"/>
          <w:sz w:val="22"/>
          <w:szCs w:val="22"/>
        </w:rPr>
        <w:t>Business Development Services</w:t>
      </w:r>
      <w:r w:rsidRPr="35197E07" w:rsidR="4F7C1E39">
        <w:rPr>
          <w:rFonts w:ascii="Calibri" w:hAnsi="Calibri" w:eastAsia="Calibri" w:cs="Calibri"/>
          <w:sz w:val="22"/>
          <w:szCs w:val="22"/>
        </w:rPr>
        <w:t xml:space="preserve"> as detailed in Schedule 1</w:t>
      </w:r>
      <w:r w:rsidRPr="35197E07" w:rsidR="4F7C1E39">
        <w:rPr>
          <w:rFonts w:ascii="Calibri" w:hAnsi="Calibri" w:eastAsia="Calibri" w:cs="Calibri"/>
          <w:sz w:val="22"/>
          <w:szCs w:val="22"/>
        </w:rPr>
        <w:t>;</w:t>
      </w:r>
    </w:p>
    <w:p w:rsidR="35197E07" w:rsidP="35197E07" w:rsidRDefault="35197E07" w14:paraId="666DA3AA" w14:textId="06CED895">
      <w:pPr>
        <w:pStyle w:val="ListParagraph"/>
        <w:spacing w:line="276" w:lineRule="auto"/>
        <w:ind w:left="1530" w:hanging="900"/>
        <w:jc w:val="both"/>
        <w:rPr>
          <w:rFonts w:ascii="Calibri" w:hAnsi="Calibri" w:eastAsia="Calibri" w:cs="Calibri"/>
          <w:sz w:val="22"/>
          <w:szCs w:val="22"/>
        </w:rPr>
      </w:pPr>
    </w:p>
    <w:p w:rsidR="5FAEA4B3" w:rsidP="35197E07" w:rsidRDefault="5FAEA4B3" w14:paraId="53F49170" w14:textId="16AF93B2">
      <w:pPr>
        <w:pStyle w:val="ListParagraph"/>
        <w:numPr>
          <w:ilvl w:val="2"/>
          <w:numId w:val="1"/>
        </w:numPr>
        <w:spacing w:line="276" w:lineRule="auto"/>
        <w:ind w:left="1530" w:hanging="900"/>
        <w:jc w:val="both"/>
        <w:rPr>
          <w:rFonts w:ascii="Calibri" w:hAnsi="Calibri" w:eastAsia="Calibri" w:cs="Calibri"/>
          <w:sz w:val="22"/>
          <w:szCs w:val="22"/>
        </w:rPr>
      </w:pPr>
      <w:r w:rsidRPr="35197E07" w:rsidR="5FAEA4B3">
        <w:rPr>
          <w:rFonts w:ascii="Calibri" w:hAnsi="Calibri" w:eastAsia="Calibri" w:cs="Calibri"/>
          <w:sz w:val="22"/>
          <w:szCs w:val="22"/>
        </w:rPr>
        <w:t>identify</w:t>
      </w:r>
      <w:r w:rsidRPr="35197E07" w:rsidR="5FAEA4B3">
        <w:rPr>
          <w:rFonts w:ascii="Calibri" w:hAnsi="Calibri" w:eastAsia="Calibri" w:cs="Calibri"/>
          <w:sz w:val="22"/>
          <w:szCs w:val="22"/>
        </w:rPr>
        <w:t xml:space="preserve"> and pursue potential business opportunities that align with the Company’s strategic </w:t>
      </w:r>
      <w:r w:rsidRPr="35197E07" w:rsidR="5FAEA4B3">
        <w:rPr>
          <w:rFonts w:ascii="Calibri" w:hAnsi="Calibri" w:eastAsia="Calibri" w:cs="Calibri"/>
          <w:sz w:val="22"/>
          <w:szCs w:val="22"/>
        </w:rPr>
        <w:t>objectives</w:t>
      </w:r>
      <w:r w:rsidRPr="35197E07" w:rsidR="5FAEA4B3">
        <w:rPr>
          <w:rFonts w:ascii="Calibri" w:hAnsi="Calibri" w:eastAsia="Calibri" w:cs="Calibri"/>
          <w:sz w:val="22"/>
          <w:szCs w:val="22"/>
        </w:rPr>
        <w:t>;</w:t>
      </w:r>
    </w:p>
    <w:p w:rsidR="35197E07" w:rsidP="35197E07" w:rsidRDefault="35197E07" w14:paraId="7FC991E8" w14:textId="52C08AF1">
      <w:pPr>
        <w:pStyle w:val="ListParagraph"/>
        <w:spacing w:line="276" w:lineRule="auto"/>
        <w:ind w:left="1530" w:hanging="900"/>
        <w:jc w:val="both"/>
        <w:rPr>
          <w:rFonts w:ascii="Calibri" w:hAnsi="Calibri" w:eastAsia="Calibri" w:cs="Calibri"/>
          <w:sz w:val="22"/>
          <w:szCs w:val="22"/>
        </w:rPr>
      </w:pPr>
    </w:p>
    <w:p w:rsidR="5FAEA4B3" w:rsidP="35197E07" w:rsidRDefault="5FAEA4B3" w14:paraId="5326E726" w14:textId="2EF6351C">
      <w:pPr>
        <w:pStyle w:val="ListParagraph"/>
        <w:numPr>
          <w:ilvl w:val="2"/>
          <w:numId w:val="1"/>
        </w:numPr>
        <w:spacing w:line="276" w:lineRule="auto"/>
        <w:ind w:left="1530" w:hanging="900"/>
        <w:jc w:val="both"/>
        <w:rPr>
          <w:rFonts w:ascii="Calibri" w:hAnsi="Calibri" w:eastAsia="Calibri" w:cs="Calibri"/>
          <w:sz w:val="22"/>
          <w:szCs w:val="22"/>
        </w:rPr>
      </w:pPr>
      <w:r w:rsidRPr="35197E07" w:rsidR="5FAEA4B3">
        <w:rPr>
          <w:rFonts w:ascii="Calibri" w:hAnsi="Calibri" w:eastAsia="Calibri" w:cs="Calibri"/>
          <w:sz w:val="22"/>
          <w:szCs w:val="22"/>
        </w:rPr>
        <w:t xml:space="preserve">qualify leads and prospects and </w:t>
      </w:r>
      <w:r w:rsidRPr="35197E07" w:rsidR="5FAEA4B3">
        <w:rPr>
          <w:rFonts w:ascii="Calibri" w:hAnsi="Calibri" w:eastAsia="Calibri" w:cs="Calibri"/>
          <w:sz w:val="22"/>
          <w:szCs w:val="22"/>
        </w:rPr>
        <w:t>facilitate</w:t>
      </w:r>
      <w:r w:rsidRPr="35197E07" w:rsidR="5FAEA4B3">
        <w:rPr>
          <w:rFonts w:ascii="Calibri" w:hAnsi="Calibri" w:eastAsia="Calibri" w:cs="Calibri"/>
          <w:sz w:val="22"/>
          <w:szCs w:val="22"/>
        </w:rPr>
        <w:t xml:space="preserve"> introductions between prospective customers and the Company’s sales team;</w:t>
      </w:r>
    </w:p>
    <w:p w:rsidR="35197E07" w:rsidP="35197E07" w:rsidRDefault="35197E07" w14:paraId="544A7CD8" w14:textId="068B1214">
      <w:pPr>
        <w:pStyle w:val="ListParagraph"/>
        <w:spacing w:line="276" w:lineRule="auto"/>
        <w:ind w:left="1530" w:hanging="900"/>
        <w:jc w:val="both"/>
        <w:rPr>
          <w:rFonts w:ascii="Calibri" w:hAnsi="Calibri" w:eastAsia="Calibri" w:cs="Calibri"/>
          <w:sz w:val="22"/>
          <w:szCs w:val="22"/>
        </w:rPr>
      </w:pPr>
    </w:p>
    <w:p w:rsidR="5FAEA4B3" w:rsidP="35197E07" w:rsidRDefault="5FAEA4B3" w14:paraId="295D73C3" w14:textId="70F0B651">
      <w:pPr>
        <w:pStyle w:val="ListParagraph"/>
        <w:numPr>
          <w:ilvl w:val="2"/>
          <w:numId w:val="1"/>
        </w:numPr>
        <w:spacing w:line="276" w:lineRule="auto"/>
        <w:ind w:left="1530" w:hanging="900"/>
        <w:jc w:val="both"/>
        <w:rPr>
          <w:rFonts w:ascii="Calibri" w:hAnsi="Calibri" w:eastAsia="Calibri" w:cs="Calibri"/>
          <w:sz w:val="22"/>
          <w:szCs w:val="22"/>
        </w:rPr>
      </w:pPr>
      <w:r w:rsidRPr="35197E07" w:rsidR="5FAEA4B3">
        <w:rPr>
          <w:rFonts w:ascii="Calibri" w:hAnsi="Calibri" w:eastAsia="Calibri" w:cs="Calibri"/>
          <w:sz w:val="22"/>
          <w:szCs w:val="22"/>
        </w:rPr>
        <w:t>assist</w:t>
      </w:r>
      <w:r w:rsidRPr="35197E07" w:rsidR="5FAEA4B3">
        <w:rPr>
          <w:rFonts w:ascii="Calibri" w:hAnsi="Calibri" w:eastAsia="Calibri" w:cs="Calibri"/>
          <w:sz w:val="22"/>
          <w:szCs w:val="22"/>
        </w:rPr>
        <w:t xml:space="preserve"> in preparing proposals, presentations, and other marketing materials as necessary;</w:t>
      </w:r>
    </w:p>
    <w:p w:rsidR="35197E07" w:rsidP="35197E07" w:rsidRDefault="35197E07" w14:paraId="5626B522" w14:textId="2EA5183F">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23937F97">
      <w:pPr>
        <w:pStyle w:val="ListParagraph"/>
        <w:numPr>
          <w:ilvl w:val="2"/>
          <w:numId w:val="1"/>
        </w:numPr>
        <w:spacing w:line="276" w:lineRule="auto"/>
        <w:ind w:left="1530" w:hanging="900"/>
        <w:jc w:val="both"/>
        <w:rPr>
          <w:rFonts w:ascii="Calibri" w:hAnsi="Calibri" w:eastAsia="Calibri" w:cs="Calibri"/>
          <w:sz w:val="22"/>
          <w:szCs w:val="22"/>
        </w:rPr>
      </w:pPr>
      <w:r w:rsidRPr="35197E07" w:rsidR="5FAEA4B3">
        <w:rPr>
          <w:rFonts w:ascii="Calibri" w:hAnsi="Calibri" w:eastAsia="Calibri" w:cs="Calibri"/>
          <w:sz w:val="22"/>
          <w:szCs w:val="22"/>
        </w:rPr>
        <w:t>collaborate with the Company’s internal teams to ensure alignment on strategic priorities and business development goals;</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0F79A14A">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allocate</w:t>
      </w:r>
      <w:r w:rsidRPr="35197E07" w:rsidR="4F7C1E39">
        <w:rPr>
          <w:rFonts w:ascii="Calibri" w:hAnsi="Calibri" w:eastAsia="Calibri" w:cs="Calibri"/>
          <w:sz w:val="22"/>
          <w:szCs w:val="22"/>
        </w:rPr>
        <w:t xml:space="preserve"> sufficient resources and qualified personnel to execute the </w:t>
      </w:r>
      <w:r w:rsidRPr="35197E07" w:rsidR="58458001">
        <w:rPr>
          <w:rFonts w:ascii="Calibri" w:hAnsi="Calibri" w:eastAsia="Calibri" w:cs="Calibri"/>
          <w:sz w:val="22"/>
          <w:szCs w:val="22"/>
        </w:rPr>
        <w:t>Business Development Services</w:t>
      </w:r>
      <w:r w:rsidRPr="35197E07" w:rsidR="4F7C1E39">
        <w:rPr>
          <w:rFonts w:ascii="Calibri" w:hAnsi="Calibri" w:eastAsia="Calibri" w:cs="Calibri"/>
          <w:sz w:val="22"/>
          <w:szCs w:val="22"/>
        </w:rPr>
        <w:t xml:space="preserve">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559AAFFA">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provide necessary training or support to staff, ensuring they are familiar with the C</w:t>
      </w:r>
      <w:r w:rsidRPr="35197E07" w:rsidR="41B9CA0C">
        <w:rPr>
          <w:rFonts w:ascii="Calibri" w:hAnsi="Calibri" w:eastAsia="Calibri" w:cs="Calibri"/>
          <w:sz w:val="22"/>
          <w:szCs w:val="22"/>
        </w:rPr>
        <w:t>ompany</w:t>
      </w:r>
      <w:r w:rsidRPr="35197E07" w:rsidR="4F7C1E39">
        <w:rPr>
          <w:rFonts w:ascii="Calibri" w:hAnsi="Calibri" w:eastAsia="Calibri" w:cs="Calibri"/>
          <w:sz w:val="22"/>
          <w:szCs w:val="22"/>
        </w:rPr>
        <w:t>’s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2524C088">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designate</w:t>
      </w:r>
      <w:r w:rsidRPr="35197E07" w:rsidR="4F7C1E39">
        <w:rPr>
          <w:rFonts w:ascii="Calibri" w:hAnsi="Calibri" w:eastAsia="Calibri" w:cs="Calibri"/>
          <w:sz w:val="22"/>
          <w:szCs w:val="22"/>
        </w:rPr>
        <w:t xml:space="preserve"> a primary point of contact to </w:t>
      </w:r>
      <w:r w:rsidRPr="35197E07" w:rsidR="4F7C1E39">
        <w:rPr>
          <w:rFonts w:ascii="Calibri" w:hAnsi="Calibri" w:eastAsia="Calibri" w:cs="Calibri"/>
          <w:sz w:val="22"/>
          <w:szCs w:val="22"/>
        </w:rPr>
        <w:t>facilitate</w:t>
      </w:r>
      <w:r w:rsidRPr="35197E07" w:rsidR="4F7C1E39">
        <w:rPr>
          <w:rFonts w:ascii="Calibri" w:hAnsi="Calibri" w:eastAsia="Calibri" w:cs="Calibri"/>
          <w:sz w:val="22"/>
          <w:szCs w:val="22"/>
        </w:rPr>
        <w:t xml:space="preserve"> regular communication with the </w:t>
      </w:r>
      <w:r w:rsidRPr="35197E07" w:rsidR="4F7C1E39">
        <w:rPr>
          <w:rFonts w:ascii="Calibri" w:hAnsi="Calibri" w:eastAsia="Calibri" w:cs="Calibri"/>
          <w:sz w:val="22"/>
          <w:szCs w:val="22"/>
        </w:rPr>
        <w:t>C</w:t>
      </w:r>
      <w:r w:rsidRPr="35197E07" w:rsidR="3ABBBFF3">
        <w:rPr>
          <w:rFonts w:ascii="Calibri" w:hAnsi="Calibri" w:eastAsia="Calibri" w:cs="Calibri"/>
          <w:sz w:val="22"/>
          <w:szCs w:val="22"/>
        </w:rPr>
        <w:t>ompany</w:t>
      </w:r>
      <w:r w:rsidRPr="35197E07" w:rsidR="4F7C1E39">
        <w:rPr>
          <w:rFonts w:ascii="Calibri" w:hAnsi="Calibri" w:eastAsia="Calibri" w:cs="Calibri"/>
          <w:sz w:val="22"/>
          <w:szCs w:val="22"/>
        </w:rPr>
        <w:t>;</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3FCAA0E1">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 xml:space="preserve">provide </w:t>
      </w:r>
      <w:r w:rsidRPr="35197E07" w:rsidR="4F7C1E39">
        <w:rPr>
          <w:rFonts w:ascii="Calibri" w:hAnsi="Calibri" w:eastAsia="Calibri" w:cs="Calibri"/>
          <w:sz w:val="22"/>
          <w:szCs w:val="22"/>
        </w:rPr>
        <w:t>timely</w:t>
      </w:r>
      <w:r w:rsidRPr="35197E07" w:rsidR="4F7C1E39">
        <w:rPr>
          <w:rFonts w:ascii="Calibri" w:hAnsi="Calibri" w:eastAsia="Calibri" w:cs="Calibri"/>
          <w:sz w:val="22"/>
          <w:szCs w:val="22"/>
        </w:rPr>
        <w:t xml:space="preserve"> updates, status reports, and any requested documentation or performance metrics as outlined in Schedule </w:t>
      </w:r>
      <w:r w:rsidRPr="35197E07" w:rsidR="540B5644">
        <w:rPr>
          <w:rFonts w:ascii="Calibri" w:hAnsi="Calibri" w:eastAsia="Calibri" w:cs="Calibri"/>
          <w:sz w:val="22"/>
          <w:szCs w:val="22"/>
        </w:rPr>
        <w:t>2</w:t>
      </w:r>
      <w:r w:rsidRPr="35197E07" w:rsidR="4F7C1E39">
        <w:rPr>
          <w:rFonts w:ascii="Calibri" w:hAnsi="Calibri" w:eastAsia="Calibri" w:cs="Calibri"/>
          <w:sz w:val="22"/>
          <w:szCs w:val="22"/>
        </w:rPr>
        <w:t>;</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63D3A1CB">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comply with</w:t>
      </w:r>
      <w:r w:rsidRPr="35197E07" w:rsidR="4F7C1E39">
        <w:rPr>
          <w:rFonts w:ascii="Calibri" w:hAnsi="Calibri" w:eastAsia="Calibri" w:cs="Calibri"/>
          <w:sz w:val="22"/>
          <w:szCs w:val="22"/>
        </w:rPr>
        <w:t xml:space="preserve"> all applicable laws, regulations, and industry standards in the execution of the </w:t>
      </w:r>
      <w:r w:rsidRPr="35197E07" w:rsidR="58458001">
        <w:rPr>
          <w:rFonts w:ascii="Calibri" w:hAnsi="Calibri" w:eastAsia="Calibri" w:cs="Calibri"/>
          <w:sz w:val="22"/>
          <w:szCs w:val="22"/>
        </w:rPr>
        <w:t>Business Development Services</w:t>
      </w:r>
      <w:r w:rsidRPr="35197E07"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 xml:space="preserve">implement quality control measures to </w:t>
      </w:r>
      <w:r w:rsidRPr="35197E07" w:rsidR="4F7C1E39">
        <w:rPr>
          <w:rFonts w:ascii="Calibri" w:hAnsi="Calibri" w:eastAsia="Calibri" w:cs="Calibri"/>
          <w:sz w:val="22"/>
          <w:szCs w:val="22"/>
        </w:rPr>
        <w:t>monitor</w:t>
      </w:r>
      <w:r w:rsidRPr="35197E07"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255EB7B0" w:rsidP="35197E07" w:rsidRDefault="255EB7B0" w14:paraId="794931C6" w14:textId="3682AE82">
      <w:pPr>
        <w:pStyle w:val="ListParagraph"/>
        <w:numPr>
          <w:ilvl w:val="2"/>
          <w:numId w:val="1"/>
        </w:numPr>
        <w:spacing w:line="276" w:lineRule="auto"/>
        <w:ind w:left="1530" w:hanging="900"/>
        <w:jc w:val="both"/>
        <w:rPr>
          <w:rFonts w:ascii="Calibri" w:hAnsi="Calibri" w:eastAsia="Calibri" w:cs="Calibri"/>
          <w:sz w:val="22"/>
          <w:szCs w:val="22"/>
        </w:rPr>
      </w:pPr>
      <w:r w:rsidRPr="35197E07" w:rsidR="4F7C1E39">
        <w:rPr>
          <w:rFonts w:ascii="Calibri" w:hAnsi="Calibri" w:eastAsia="Calibri" w:cs="Calibri"/>
          <w:sz w:val="22"/>
          <w:szCs w:val="22"/>
        </w:rPr>
        <w:t xml:space="preserve">promptly address and resolve any issues, delays, or discrepancies that may arise during the performance of the </w:t>
      </w:r>
      <w:r w:rsidRPr="35197E07" w:rsidR="58458001">
        <w:rPr>
          <w:rFonts w:ascii="Calibri" w:hAnsi="Calibri" w:eastAsia="Calibri" w:cs="Calibri"/>
          <w:sz w:val="22"/>
          <w:szCs w:val="22"/>
        </w:rPr>
        <w:t>Business Development Services</w:t>
      </w:r>
      <w:r w:rsidRPr="35197E07" w:rsidR="4F7C1E39">
        <w:rPr>
          <w:rFonts w:ascii="Calibri" w:hAnsi="Calibri" w:eastAsia="Calibri" w:cs="Calibri"/>
          <w:sz w:val="22"/>
          <w:szCs w:val="22"/>
        </w:rPr>
        <w:t xml:space="preserve">, notifying the </w:t>
      </w:r>
      <w:r w:rsidRPr="35197E07" w:rsidR="4F7C1E39">
        <w:rPr>
          <w:rFonts w:ascii="Calibri" w:hAnsi="Calibri" w:eastAsia="Calibri" w:cs="Calibri"/>
          <w:sz w:val="22"/>
          <w:szCs w:val="22"/>
        </w:rPr>
        <w:t>C</w:t>
      </w:r>
      <w:r w:rsidRPr="35197E07" w:rsidR="67D7F55A">
        <w:rPr>
          <w:rFonts w:ascii="Calibri" w:hAnsi="Calibri" w:eastAsia="Calibri" w:cs="Calibri"/>
          <w:sz w:val="22"/>
          <w:szCs w:val="22"/>
        </w:rPr>
        <w:t>ompany</w:t>
      </w:r>
      <w:r w:rsidRPr="35197E07" w:rsidR="4F7C1E39">
        <w:rPr>
          <w:rFonts w:ascii="Calibri" w:hAnsi="Calibri" w:eastAsia="Calibri" w:cs="Calibri"/>
          <w:sz w:val="22"/>
          <w:szCs w:val="22"/>
        </w:rPr>
        <w:t xml:space="preserve"> </w:t>
      </w:r>
      <w:r w:rsidRPr="35197E07" w:rsidR="4F7C1E39">
        <w:rPr>
          <w:rFonts w:ascii="Calibri" w:hAnsi="Calibri" w:eastAsia="Calibri" w:cs="Calibri"/>
          <w:sz w:val="22"/>
          <w:szCs w:val="22"/>
        </w:rPr>
        <w:t>immediately</w:t>
      </w:r>
      <w:r w:rsidRPr="35197E07" w:rsidR="4F7C1E39">
        <w:rPr>
          <w:rFonts w:ascii="Calibri" w:hAnsi="Calibri" w:eastAsia="Calibri" w:cs="Calibri"/>
          <w:sz w:val="22"/>
          <w:szCs w:val="22"/>
        </w:rPr>
        <w:t xml:space="preserve"> of any potential impact on timelines or deliverables.</w:t>
      </w:r>
    </w:p>
    <w:p w:rsidR="16760679" w:rsidP="35197E07" w:rsidRDefault="16760679" w14:paraId="0D89189D" w14:textId="19643463">
      <w:pPr>
        <w:pStyle w:val="ListParagraph"/>
        <w:numPr>
          <w:ilvl w:val="1"/>
          <w:numId w:val="1"/>
        </w:numPr>
        <w:spacing w:line="276" w:lineRule="auto"/>
        <w:ind w:left="630" w:hanging="630"/>
        <w:jc w:val="both"/>
        <w:rPr>
          <w:rFonts w:ascii="Calibri" w:hAnsi="Calibri" w:eastAsia="Calibri" w:cs="Calibri"/>
          <w:sz w:val="22"/>
          <w:szCs w:val="22"/>
        </w:rPr>
      </w:pPr>
      <w:r w:rsidRPr="35197E07" w:rsidR="16760679">
        <w:rPr>
          <w:rFonts w:ascii="Calibri" w:hAnsi="Calibri" w:eastAsia="Calibri" w:cs="Calibri"/>
          <w:sz w:val="22"/>
          <w:szCs w:val="22"/>
        </w:rPr>
        <w:t>The Parties agree that the Business Development Partner’s performance will be evaluated based on agreed metrics, such as the number of qualified leads, conversion rates, and the volume of New Business generated, as detailed in Schedule 2. For the purposes of this Agreement, “</w:t>
      </w:r>
      <w:r w:rsidRPr="35197E07" w:rsidR="16760679">
        <w:rPr>
          <w:rFonts w:ascii="Calibri" w:hAnsi="Calibri" w:eastAsia="Calibri" w:cs="Calibri"/>
          <w:b w:val="1"/>
          <w:bCs w:val="1"/>
          <w:sz w:val="22"/>
          <w:szCs w:val="22"/>
        </w:rPr>
        <w:t>New Business</w:t>
      </w:r>
      <w:r w:rsidRPr="35197E07" w:rsidR="16760679">
        <w:rPr>
          <w:rFonts w:ascii="Calibri" w:hAnsi="Calibri" w:eastAsia="Calibri" w:cs="Calibri"/>
          <w:sz w:val="22"/>
          <w:szCs w:val="22"/>
        </w:rPr>
        <w:t>” means</w:t>
      </w:r>
      <w:r w:rsidRPr="35197E07" w:rsidR="0970A2F7">
        <w:rPr>
          <w:rFonts w:ascii="Calibri" w:hAnsi="Calibri" w:eastAsia="Calibri" w:cs="Calibri"/>
          <w:sz w:val="22"/>
          <w:szCs w:val="22"/>
        </w:rPr>
        <w:t xml:space="preserve"> any new customer relationship, sale, or contract that results directly from the efforts of the Business Development Partner during the term of this Agreement.</w:t>
      </w:r>
    </w:p>
    <w:p w:rsidR="35197E07" w:rsidP="35197E07" w:rsidRDefault="35197E07" w14:paraId="7CAD45CE" w14:textId="31C97280">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403777F7" w14:textId="15BBFA47">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49289C14">
        <w:rPr>
          <w:rFonts w:ascii="Calibri" w:hAnsi="Calibri" w:eastAsia="Calibri" w:cs="Calibri"/>
          <w:b w:val="1"/>
          <w:bCs w:val="1"/>
          <w:sz w:val="22"/>
          <w:szCs w:val="22"/>
        </w:rPr>
        <w:t>COMPANY</w:t>
      </w:r>
      <w:r w:rsidRPr="35197E07" w:rsidR="4F7C1E39">
        <w:rPr>
          <w:rFonts w:ascii="Calibri" w:hAnsi="Calibri" w:eastAsia="Calibri" w:cs="Calibri"/>
          <w:b w:val="1"/>
          <w:bCs w:val="1"/>
          <w:sz w:val="22"/>
          <w:szCs w:val="22"/>
        </w:rPr>
        <w:t xml:space="preserve">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6A9EB2CA">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4F7C1E39">
        <w:rPr>
          <w:rFonts w:ascii="Calibri" w:hAnsi="Calibri" w:eastAsia="Calibri" w:cs="Calibri"/>
          <w:b w:val="0"/>
          <w:bCs w:val="0"/>
          <w:sz w:val="22"/>
          <w:szCs w:val="22"/>
        </w:rPr>
        <w:t xml:space="preserve">The </w:t>
      </w:r>
      <w:r w:rsidRPr="35197E07" w:rsidR="49289C14">
        <w:rPr>
          <w:rFonts w:ascii="Calibri" w:hAnsi="Calibri" w:eastAsia="Calibri" w:cs="Calibri"/>
          <w:b w:val="0"/>
          <w:bCs w:val="0"/>
          <w:sz w:val="22"/>
          <w:szCs w:val="22"/>
        </w:rPr>
        <w:t>Company</w:t>
      </w:r>
      <w:r w:rsidRPr="35197E07" w:rsidR="4F7C1E39">
        <w:rPr>
          <w:rFonts w:ascii="Calibri" w:hAnsi="Calibri" w:eastAsia="Calibri" w:cs="Calibri"/>
          <w:b w:val="0"/>
          <w:bCs w:val="0"/>
          <w:sz w:val="22"/>
          <w:szCs w:val="22"/>
        </w:rPr>
        <w:t xml:space="preserve">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46DCDA6B">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16AD753E">
        <w:rPr>
          <w:rFonts w:ascii="Calibri" w:hAnsi="Calibri" w:eastAsia="Calibri" w:cs="Calibri"/>
          <w:b w:val="0"/>
          <w:bCs w:val="0"/>
          <w:sz w:val="22"/>
          <w:szCs w:val="22"/>
        </w:rPr>
        <w:t>s</w:t>
      </w:r>
      <w:r w:rsidRPr="35197E07" w:rsidR="4F7C1E39">
        <w:rPr>
          <w:rFonts w:ascii="Calibri" w:hAnsi="Calibri" w:eastAsia="Calibri" w:cs="Calibri"/>
          <w:b w:val="0"/>
          <w:bCs w:val="0"/>
          <w:sz w:val="22"/>
          <w:szCs w:val="22"/>
        </w:rPr>
        <w:t xml:space="preserve">upply the </w:t>
      </w:r>
      <w:r w:rsidRPr="35197E07" w:rsidR="0C7080DA">
        <w:rPr>
          <w:rFonts w:ascii="Calibri" w:hAnsi="Calibri" w:eastAsia="Calibri" w:cs="Calibri"/>
          <w:b w:val="0"/>
          <w:bCs w:val="0"/>
          <w:sz w:val="22"/>
          <w:szCs w:val="22"/>
        </w:rPr>
        <w:t>Business Development Partner</w:t>
      </w:r>
      <w:r w:rsidRPr="35197E07" w:rsidR="4F7C1E39">
        <w:rPr>
          <w:rFonts w:ascii="Calibri" w:hAnsi="Calibri" w:eastAsia="Calibri" w:cs="Calibri"/>
          <w:b w:val="0"/>
          <w:bCs w:val="0"/>
          <w:sz w:val="22"/>
          <w:szCs w:val="22"/>
        </w:rPr>
        <w:t xml:space="preserve"> with complete, </w:t>
      </w:r>
      <w:r w:rsidRPr="35197E07" w:rsidR="4F7C1E39">
        <w:rPr>
          <w:rFonts w:ascii="Calibri" w:hAnsi="Calibri" w:eastAsia="Calibri" w:cs="Calibri"/>
          <w:b w:val="0"/>
          <w:bCs w:val="0"/>
          <w:sz w:val="22"/>
          <w:szCs w:val="22"/>
        </w:rPr>
        <w:t>accurate</w:t>
      </w:r>
      <w:r w:rsidRPr="35197E07" w:rsidR="4F7C1E39">
        <w:rPr>
          <w:rFonts w:ascii="Calibri" w:hAnsi="Calibri" w:eastAsia="Calibri" w:cs="Calibri"/>
          <w:b w:val="0"/>
          <w:bCs w:val="0"/>
          <w:sz w:val="22"/>
          <w:szCs w:val="22"/>
        </w:rPr>
        <w:t xml:space="preserve">, and </w:t>
      </w:r>
      <w:r w:rsidRPr="35197E07" w:rsidR="4F7C1E39">
        <w:rPr>
          <w:rFonts w:ascii="Calibri" w:hAnsi="Calibri" w:eastAsia="Calibri" w:cs="Calibri"/>
          <w:b w:val="0"/>
          <w:bCs w:val="0"/>
          <w:sz w:val="22"/>
          <w:szCs w:val="22"/>
        </w:rPr>
        <w:t>timely</w:t>
      </w:r>
      <w:r w:rsidRPr="35197E07" w:rsidR="4F7C1E39">
        <w:rPr>
          <w:rFonts w:ascii="Calibri" w:hAnsi="Calibri" w:eastAsia="Calibri" w:cs="Calibri"/>
          <w:b w:val="0"/>
          <w:bCs w:val="0"/>
          <w:sz w:val="22"/>
          <w:szCs w:val="22"/>
        </w:rPr>
        <w:t xml:space="preserve"> information, specifications, and any other documentation necessary to perform the </w:t>
      </w:r>
      <w:r w:rsidRPr="35197E07" w:rsidR="58458001">
        <w:rPr>
          <w:rFonts w:ascii="Calibri" w:hAnsi="Calibri" w:eastAsia="Calibri" w:cs="Calibri"/>
          <w:b w:val="0"/>
          <w:bCs w:val="0"/>
          <w:sz w:val="22"/>
          <w:szCs w:val="22"/>
        </w:rPr>
        <w:t>Business Development Services</w:t>
      </w:r>
      <w:r w:rsidRPr="35197E07" w:rsidR="4F7C1E39">
        <w:rPr>
          <w:rFonts w:ascii="Calibri" w:hAnsi="Calibri" w:eastAsia="Calibri" w:cs="Calibri"/>
          <w:b w:val="0"/>
          <w:bCs w:val="0"/>
          <w:sz w:val="22"/>
          <w:szCs w:val="22"/>
        </w:rPr>
        <w:t xml:space="preserve">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55EB7B0" w:rsidP="35197E07" w:rsidRDefault="255EB7B0" w14:paraId="6784CED1" w14:textId="51D9E4D7">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244BA5AB">
        <w:rPr>
          <w:rFonts w:ascii="Calibri" w:hAnsi="Calibri" w:eastAsia="Calibri" w:cs="Calibri"/>
          <w:b w:val="0"/>
          <w:bCs w:val="0"/>
          <w:sz w:val="22"/>
          <w:szCs w:val="22"/>
        </w:rPr>
        <w:t>n</w:t>
      </w:r>
      <w:r w:rsidRPr="35197E07" w:rsidR="4F7C1E39">
        <w:rPr>
          <w:rFonts w:ascii="Calibri" w:hAnsi="Calibri" w:eastAsia="Calibri" w:cs="Calibri"/>
          <w:b w:val="0"/>
          <w:bCs w:val="0"/>
          <w:sz w:val="22"/>
          <w:szCs w:val="22"/>
        </w:rPr>
        <w:t xml:space="preserve">otify the </w:t>
      </w:r>
      <w:r w:rsidRPr="35197E07" w:rsidR="0C7080DA">
        <w:rPr>
          <w:rFonts w:ascii="Calibri" w:hAnsi="Calibri" w:eastAsia="Calibri" w:cs="Calibri"/>
          <w:b w:val="0"/>
          <w:bCs w:val="0"/>
          <w:sz w:val="22"/>
          <w:szCs w:val="22"/>
        </w:rPr>
        <w:t>Business Development Partner</w:t>
      </w:r>
      <w:r w:rsidRPr="35197E07" w:rsidR="4F7C1E39">
        <w:rPr>
          <w:rFonts w:ascii="Calibri" w:hAnsi="Calibri" w:eastAsia="Calibri" w:cs="Calibri"/>
          <w:b w:val="0"/>
          <w:bCs w:val="0"/>
          <w:sz w:val="22"/>
          <w:szCs w:val="22"/>
        </w:rPr>
        <w:t xml:space="preserve"> promptly of any changes or updates to the scope, requirements, or specifications;</w:t>
      </w:r>
    </w:p>
    <w:p w:rsidR="35197E07" w:rsidP="35197E07" w:rsidRDefault="35197E07" w14:paraId="39AE48F2" w14:textId="6DEEDF94">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006D36B6">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024CB607">
        <w:rPr>
          <w:rFonts w:ascii="Calibri" w:hAnsi="Calibri" w:eastAsia="Calibri" w:cs="Calibri"/>
          <w:b w:val="0"/>
          <w:bCs w:val="0"/>
          <w:sz w:val="22"/>
          <w:szCs w:val="22"/>
        </w:rPr>
        <w:t>m</w:t>
      </w:r>
      <w:r w:rsidRPr="35197E07" w:rsidR="499B7E99">
        <w:rPr>
          <w:rFonts w:ascii="Calibri" w:hAnsi="Calibri" w:eastAsia="Calibri" w:cs="Calibri"/>
          <w:b w:val="0"/>
          <w:bCs w:val="0"/>
          <w:sz w:val="22"/>
          <w:szCs w:val="22"/>
        </w:rPr>
        <w:t xml:space="preserve">ake </w:t>
      </w:r>
      <w:r w:rsidRPr="35197E07" w:rsidR="499B7E99">
        <w:rPr>
          <w:rFonts w:ascii="Calibri" w:hAnsi="Calibri" w:eastAsia="Calibri" w:cs="Calibri"/>
          <w:b w:val="0"/>
          <w:bCs w:val="0"/>
          <w:sz w:val="22"/>
          <w:szCs w:val="22"/>
        </w:rPr>
        <w:t>timely</w:t>
      </w:r>
      <w:r w:rsidRPr="35197E07" w:rsidR="499B7E99">
        <w:rPr>
          <w:rFonts w:ascii="Calibri" w:hAnsi="Calibri" w:eastAsia="Calibri" w:cs="Calibri"/>
          <w:b w:val="0"/>
          <w:bCs w:val="0"/>
          <w:sz w:val="22"/>
          <w:szCs w:val="22"/>
        </w:rPr>
        <w:t xml:space="preserve"> payments </w:t>
      </w:r>
      <w:r w:rsidRPr="35197E07" w:rsidR="499B7E99">
        <w:rPr>
          <w:rFonts w:ascii="Calibri" w:hAnsi="Calibri" w:eastAsia="Calibri" w:cs="Calibri"/>
          <w:b w:val="0"/>
          <w:bCs w:val="0"/>
          <w:sz w:val="22"/>
          <w:szCs w:val="22"/>
        </w:rPr>
        <w:t>in accordance with</w:t>
      </w:r>
      <w:r w:rsidRPr="35197E07" w:rsidR="499B7E99">
        <w:rPr>
          <w:rFonts w:ascii="Calibri" w:hAnsi="Calibri" w:eastAsia="Calibri" w:cs="Calibri"/>
          <w:b w:val="0"/>
          <w:bCs w:val="0"/>
          <w:sz w:val="22"/>
          <w:szCs w:val="22"/>
        </w:rPr>
        <w:t xml:space="preserve"> the terms outlined in Section </w:t>
      </w:r>
      <w:r w:rsidRPr="35197E07" w:rsidR="5E5C3817">
        <w:rPr>
          <w:rFonts w:ascii="Calibri" w:hAnsi="Calibri" w:eastAsia="Calibri" w:cs="Calibri"/>
          <w:b w:val="0"/>
          <w:bCs w:val="0"/>
          <w:sz w:val="22"/>
          <w:szCs w:val="22"/>
        </w:rPr>
        <w:t>5</w:t>
      </w:r>
      <w:r w:rsidRPr="35197E07" w:rsidR="499B7E99">
        <w:rPr>
          <w:rFonts w:ascii="Calibri" w:hAnsi="Calibri" w:eastAsia="Calibri" w:cs="Calibri"/>
          <w:b w:val="0"/>
          <w:bCs w:val="0"/>
          <w:sz w:val="22"/>
          <w:szCs w:val="22"/>
        </w:rPr>
        <w:t xml:space="preserve">, including any applicable deposits and </w:t>
      </w:r>
      <w:r w:rsidRPr="35197E07" w:rsidR="499B7E99">
        <w:rPr>
          <w:rFonts w:ascii="Calibri" w:hAnsi="Calibri" w:eastAsia="Calibri" w:cs="Calibri"/>
          <w:b w:val="0"/>
          <w:bCs w:val="0"/>
          <w:sz w:val="22"/>
          <w:szCs w:val="22"/>
        </w:rPr>
        <w:t>s</w:t>
      </w:r>
      <w:r w:rsidRPr="35197E07" w:rsidR="499B7E99">
        <w:rPr>
          <w:rFonts w:ascii="Calibri" w:hAnsi="Calibri" w:eastAsia="Calibri" w:cs="Calibri"/>
          <w:b w:val="0"/>
          <w:bCs w:val="0"/>
          <w:sz w:val="22"/>
          <w:szCs w:val="22"/>
        </w:rPr>
        <w:t>ubsequent</w:t>
      </w:r>
      <w:r w:rsidRPr="35197E07" w:rsidR="499B7E99">
        <w:rPr>
          <w:rFonts w:ascii="Calibri" w:hAnsi="Calibri" w:eastAsia="Calibri" w:cs="Calibri"/>
          <w:b w:val="0"/>
          <w:bCs w:val="0"/>
          <w:sz w:val="22"/>
          <w:szCs w:val="22"/>
        </w:rPr>
        <w:t xml:space="preserve"> </w:t>
      </w:r>
      <w:r w:rsidRPr="35197E07"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205AEAB8">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5FD3564D">
        <w:rPr>
          <w:rFonts w:ascii="Calibri" w:hAnsi="Calibri" w:eastAsia="Calibri" w:cs="Calibri"/>
          <w:b w:val="0"/>
          <w:bCs w:val="0"/>
          <w:sz w:val="22"/>
          <w:szCs w:val="22"/>
        </w:rPr>
        <w:t>r</w:t>
      </w:r>
      <w:r w:rsidRPr="35197E07" w:rsidR="499B7E99">
        <w:rPr>
          <w:rFonts w:ascii="Calibri" w:hAnsi="Calibri" w:eastAsia="Calibri" w:cs="Calibri"/>
          <w:b w:val="0"/>
          <w:bCs w:val="0"/>
          <w:sz w:val="22"/>
          <w:szCs w:val="22"/>
        </w:rPr>
        <w:t xml:space="preserve">eimburse pre-approved, documented out-of-pocket expenses incurred by the </w:t>
      </w:r>
      <w:r w:rsidRPr="35197E07" w:rsidR="0C7080DA">
        <w:rPr>
          <w:rFonts w:ascii="Calibri" w:hAnsi="Calibri" w:eastAsia="Calibri" w:cs="Calibri"/>
          <w:b w:val="0"/>
          <w:bCs w:val="0"/>
          <w:sz w:val="22"/>
          <w:szCs w:val="22"/>
        </w:rPr>
        <w:t>Business Development Partner</w:t>
      </w:r>
      <w:r w:rsidRPr="35197E07" w:rsidR="499B7E99">
        <w:rPr>
          <w:rFonts w:ascii="Calibri" w:hAnsi="Calibri" w:eastAsia="Calibri" w:cs="Calibri"/>
          <w:b w:val="0"/>
          <w:bCs w:val="0"/>
          <w:sz w:val="22"/>
          <w:szCs w:val="22"/>
        </w:rPr>
        <w:t xml:space="preserve"> in connection with the </w:t>
      </w:r>
      <w:r w:rsidRPr="35197E07" w:rsidR="58458001">
        <w:rPr>
          <w:rFonts w:ascii="Calibri" w:hAnsi="Calibri" w:eastAsia="Calibri" w:cs="Calibri"/>
          <w:b w:val="0"/>
          <w:bCs w:val="0"/>
          <w:sz w:val="22"/>
          <w:szCs w:val="22"/>
        </w:rPr>
        <w:t>Business Development Services</w:t>
      </w:r>
      <w:r w:rsidRPr="35197E07" w:rsidR="499B7E99">
        <w:rPr>
          <w:rFonts w:ascii="Calibri" w:hAnsi="Calibri" w:eastAsia="Calibri" w:cs="Calibri"/>
          <w:b w:val="0"/>
          <w:bCs w:val="0"/>
          <w:sz w:val="22"/>
          <w:szCs w:val="22"/>
        </w:rPr>
        <w:t>;</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1556E89C">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5DD122D7">
        <w:rPr>
          <w:rFonts w:ascii="Calibri" w:hAnsi="Calibri" w:eastAsia="Calibri" w:cs="Calibri"/>
          <w:b w:val="0"/>
          <w:bCs w:val="0"/>
          <w:sz w:val="22"/>
          <w:szCs w:val="22"/>
        </w:rPr>
        <w:t>d</w:t>
      </w:r>
      <w:r w:rsidRPr="35197E07" w:rsidR="499B7E99">
        <w:rPr>
          <w:rFonts w:ascii="Calibri" w:hAnsi="Calibri" w:eastAsia="Calibri" w:cs="Calibri"/>
          <w:b w:val="0"/>
          <w:bCs w:val="0"/>
          <w:sz w:val="22"/>
          <w:szCs w:val="22"/>
        </w:rPr>
        <w:t>esignate</w:t>
      </w:r>
      <w:r w:rsidRPr="35197E07" w:rsidR="499B7E99">
        <w:rPr>
          <w:rFonts w:ascii="Calibri" w:hAnsi="Calibri" w:eastAsia="Calibri" w:cs="Calibri"/>
          <w:b w:val="0"/>
          <w:bCs w:val="0"/>
          <w:sz w:val="22"/>
          <w:szCs w:val="22"/>
        </w:rPr>
        <w:t xml:space="preserve"> a primary point of contact to </w:t>
      </w:r>
      <w:r w:rsidRPr="35197E07" w:rsidR="499B7E99">
        <w:rPr>
          <w:rFonts w:ascii="Calibri" w:hAnsi="Calibri" w:eastAsia="Calibri" w:cs="Calibri"/>
          <w:b w:val="0"/>
          <w:bCs w:val="0"/>
          <w:sz w:val="22"/>
          <w:szCs w:val="22"/>
        </w:rPr>
        <w:t>facilitate</w:t>
      </w:r>
      <w:r w:rsidRPr="35197E07" w:rsidR="499B7E99">
        <w:rPr>
          <w:rFonts w:ascii="Calibri" w:hAnsi="Calibri" w:eastAsia="Calibri" w:cs="Calibri"/>
          <w:b w:val="0"/>
          <w:bCs w:val="0"/>
          <w:sz w:val="22"/>
          <w:szCs w:val="22"/>
        </w:rPr>
        <w:t xml:space="preserve"> effective communication and collaboration with the </w:t>
      </w:r>
      <w:r w:rsidRPr="35197E07" w:rsidR="0C7080DA">
        <w:rPr>
          <w:rFonts w:ascii="Calibri" w:hAnsi="Calibri" w:eastAsia="Calibri" w:cs="Calibri"/>
          <w:b w:val="0"/>
          <w:bCs w:val="0"/>
          <w:sz w:val="22"/>
          <w:szCs w:val="22"/>
        </w:rPr>
        <w:t>Business Development Partner</w:t>
      </w:r>
      <w:r w:rsidRPr="35197E07" w:rsidR="499B7E99">
        <w:rPr>
          <w:rFonts w:ascii="Calibri" w:hAnsi="Calibri" w:eastAsia="Calibri" w:cs="Calibri"/>
          <w:b w:val="0"/>
          <w:bCs w:val="0"/>
          <w:sz w:val="22"/>
          <w:szCs w:val="22"/>
        </w:rPr>
        <w:t>;</w:t>
      </w:r>
      <w:r w:rsidRPr="35197E07"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061FB1C7">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B8C41C">
        <w:rPr>
          <w:rFonts w:ascii="Calibri" w:hAnsi="Calibri" w:eastAsia="Calibri" w:cs="Calibri"/>
          <w:b w:val="0"/>
          <w:bCs w:val="0"/>
          <w:sz w:val="22"/>
          <w:szCs w:val="22"/>
        </w:rPr>
        <w:t>p</w:t>
      </w:r>
      <w:r w:rsidRPr="35197E07" w:rsidR="499B7E99">
        <w:rPr>
          <w:rFonts w:ascii="Calibri" w:hAnsi="Calibri" w:eastAsia="Calibri" w:cs="Calibri"/>
          <w:b w:val="0"/>
          <w:bCs w:val="0"/>
          <w:sz w:val="22"/>
          <w:szCs w:val="22"/>
        </w:rPr>
        <w:t xml:space="preserve">rovide the </w:t>
      </w:r>
      <w:r w:rsidRPr="35197E07" w:rsidR="0C7080DA">
        <w:rPr>
          <w:rFonts w:ascii="Calibri" w:hAnsi="Calibri" w:eastAsia="Calibri" w:cs="Calibri"/>
          <w:b w:val="0"/>
          <w:bCs w:val="0"/>
          <w:sz w:val="22"/>
          <w:szCs w:val="22"/>
        </w:rPr>
        <w:t>Business Development Partner</w:t>
      </w:r>
      <w:r w:rsidRPr="35197E07" w:rsidR="499B7E99">
        <w:rPr>
          <w:rFonts w:ascii="Calibri" w:hAnsi="Calibri" w:eastAsia="Calibri" w:cs="Calibri"/>
          <w:b w:val="0"/>
          <w:bCs w:val="0"/>
          <w:sz w:val="22"/>
          <w:szCs w:val="22"/>
        </w:rPr>
        <w:t xml:space="preserve"> with necessary access to systems, facilities, or </w:t>
      </w:r>
      <w:r w:rsidRPr="35197E07" w:rsidR="499B7E99">
        <w:rPr>
          <w:rFonts w:ascii="Calibri" w:hAnsi="Calibri" w:eastAsia="Calibri" w:cs="Calibri"/>
          <w:b w:val="0"/>
          <w:bCs w:val="0"/>
          <w:sz w:val="22"/>
          <w:szCs w:val="22"/>
        </w:rPr>
        <w:t>additional</w:t>
      </w:r>
      <w:r w:rsidRPr="35197E07" w:rsidR="499B7E99">
        <w:rPr>
          <w:rFonts w:ascii="Calibri" w:hAnsi="Calibri" w:eastAsia="Calibri" w:cs="Calibri"/>
          <w:b w:val="0"/>
          <w:bCs w:val="0"/>
          <w:sz w:val="22"/>
          <w:szCs w:val="22"/>
        </w:rPr>
        <w:t xml:space="preserve"> resources as needed for the performance of the</w:t>
      </w:r>
      <w:r w:rsidRPr="35197E07" w:rsidR="2FF10723">
        <w:rPr>
          <w:rFonts w:ascii="Calibri" w:hAnsi="Calibri" w:eastAsia="Calibri" w:cs="Calibri"/>
          <w:b w:val="0"/>
          <w:bCs w:val="0"/>
          <w:sz w:val="22"/>
          <w:szCs w:val="22"/>
        </w:rPr>
        <w:t xml:space="preserve"> </w:t>
      </w:r>
      <w:r w:rsidRPr="35197E07" w:rsidR="58458001">
        <w:rPr>
          <w:rFonts w:ascii="Calibri" w:hAnsi="Calibri" w:eastAsia="Calibri" w:cs="Calibri"/>
          <w:b w:val="0"/>
          <w:bCs w:val="0"/>
          <w:sz w:val="22"/>
          <w:szCs w:val="22"/>
        </w:rPr>
        <w:t>Business Development Services</w:t>
      </w:r>
      <w:r w:rsidRPr="35197E07" w:rsidR="499B7E99">
        <w:rPr>
          <w:rFonts w:ascii="Calibri" w:hAnsi="Calibri" w:eastAsia="Calibri" w:cs="Calibri"/>
          <w:b w:val="0"/>
          <w:bCs w:val="0"/>
          <w:sz w:val="22"/>
          <w:szCs w:val="22"/>
        </w:rPr>
        <w:t>;</w:t>
      </w:r>
      <w:r w:rsidRPr="35197E07" w:rsidR="46B4AD0B">
        <w:rPr>
          <w:rFonts w:ascii="Calibri" w:hAnsi="Calibri" w:eastAsia="Calibri" w:cs="Calibri"/>
          <w:b w:val="0"/>
          <w:bCs w:val="0"/>
          <w:sz w:val="22"/>
          <w:szCs w:val="22"/>
        </w:rPr>
        <w:t xml:space="preserve"> and</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35197E07" w:rsidRDefault="3239AE8E" w14:paraId="6F7E65C4" w14:textId="3127003D">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239AE8E">
        <w:rPr>
          <w:rFonts w:ascii="Calibri" w:hAnsi="Calibri" w:eastAsia="Calibri" w:cs="Calibri"/>
          <w:b w:val="0"/>
          <w:bCs w:val="0"/>
          <w:sz w:val="22"/>
          <w:szCs w:val="22"/>
        </w:rPr>
        <w:t>p</w:t>
      </w:r>
      <w:r w:rsidRPr="35197E07" w:rsidR="499B7E99">
        <w:rPr>
          <w:rFonts w:ascii="Calibri" w:hAnsi="Calibri" w:eastAsia="Calibri" w:cs="Calibri"/>
          <w:b w:val="0"/>
          <w:bCs w:val="0"/>
          <w:sz w:val="22"/>
          <w:szCs w:val="22"/>
        </w:rPr>
        <w:t xml:space="preserve">rovide </w:t>
      </w:r>
      <w:r w:rsidRPr="35197E07" w:rsidR="499B7E99">
        <w:rPr>
          <w:rFonts w:ascii="Calibri" w:hAnsi="Calibri" w:eastAsia="Calibri" w:cs="Calibri"/>
          <w:b w:val="0"/>
          <w:bCs w:val="0"/>
          <w:sz w:val="22"/>
          <w:szCs w:val="22"/>
        </w:rPr>
        <w:t>constructive</w:t>
      </w:r>
      <w:r w:rsidRPr="35197E07" w:rsidR="499B7E99">
        <w:rPr>
          <w:rFonts w:ascii="Calibri" w:hAnsi="Calibri" w:eastAsia="Calibri" w:cs="Calibri"/>
          <w:b w:val="0"/>
          <w:bCs w:val="0"/>
          <w:sz w:val="22"/>
          <w:szCs w:val="22"/>
        </w:rPr>
        <w:t xml:space="preserve"> feedback and </w:t>
      </w:r>
      <w:r w:rsidRPr="35197E07" w:rsidR="499B7E99">
        <w:rPr>
          <w:rFonts w:ascii="Calibri" w:hAnsi="Calibri" w:eastAsia="Calibri" w:cs="Calibri"/>
          <w:b w:val="0"/>
          <w:bCs w:val="0"/>
          <w:sz w:val="22"/>
          <w:szCs w:val="22"/>
        </w:rPr>
        <w:t>timely</w:t>
      </w:r>
      <w:r w:rsidRPr="35197E07" w:rsidR="499B7E99">
        <w:rPr>
          <w:rFonts w:ascii="Calibri" w:hAnsi="Calibri" w:eastAsia="Calibri" w:cs="Calibri"/>
          <w:b w:val="0"/>
          <w:bCs w:val="0"/>
          <w:sz w:val="22"/>
          <w:szCs w:val="22"/>
        </w:rPr>
        <w:t xml:space="preserve"> responses to queries or requests for clarification from the </w:t>
      </w:r>
      <w:r w:rsidRPr="35197E07" w:rsidR="0C7080DA">
        <w:rPr>
          <w:rFonts w:ascii="Calibri" w:hAnsi="Calibri" w:eastAsia="Calibri" w:cs="Calibri"/>
          <w:b w:val="0"/>
          <w:bCs w:val="0"/>
          <w:sz w:val="22"/>
          <w:szCs w:val="22"/>
        </w:rPr>
        <w:t>Business Development Partner</w:t>
      </w:r>
      <w:r w:rsidRPr="35197E07" w:rsidR="35C89C9A">
        <w:rPr>
          <w:rFonts w:ascii="Calibri" w:hAnsi="Calibri" w:eastAsia="Calibri" w:cs="Calibri"/>
          <w:b w:val="0"/>
          <w:bCs w:val="0"/>
          <w:sz w:val="22"/>
          <w:szCs w:val="22"/>
        </w:rPr>
        <w:t>.</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6A567AE4" w14:textId="1FEBDD92">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1C0986FF">
        <w:rPr>
          <w:rFonts w:ascii="Calibri" w:hAnsi="Calibri" w:eastAsia="Calibri" w:cs="Calibri"/>
          <w:b w:val="1"/>
          <w:bCs w:val="1"/>
          <w:sz w:val="22"/>
          <w:szCs w:val="22"/>
        </w:rPr>
        <w:t>FEES, PAYMENTS, AND EXPENSES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1C0986FF" w:rsidP="255EB7B0" w:rsidRDefault="1C0986FF" w14:paraId="119A007C" w14:textId="41080B3E">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7246CA41">
        <w:rPr>
          <w:rFonts w:ascii="Calibri" w:hAnsi="Calibri" w:eastAsia="Calibri" w:cs="Calibri"/>
          <w:b w:val="0"/>
          <w:bCs w:val="0"/>
          <w:sz w:val="22"/>
          <w:szCs w:val="22"/>
        </w:rPr>
        <w:t xml:space="preserve">The Company shall pay the Business Development Partner a </w:t>
      </w:r>
      <w:r w:rsidRPr="35197E07" w:rsidR="7246CA41">
        <w:rPr>
          <w:rFonts w:ascii="Calibri" w:hAnsi="Calibri" w:eastAsia="Calibri" w:cs="Calibri"/>
          <w:b w:val="0"/>
          <w:bCs w:val="0"/>
          <w:sz w:val="22"/>
          <w:szCs w:val="22"/>
        </w:rPr>
        <w:t>Referral</w:t>
      </w:r>
      <w:r w:rsidRPr="35197E07" w:rsidR="7246CA41">
        <w:rPr>
          <w:rFonts w:ascii="Calibri" w:hAnsi="Calibri" w:eastAsia="Calibri" w:cs="Calibri"/>
          <w:b w:val="0"/>
          <w:bCs w:val="0"/>
          <w:sz w:val="22"/>
          <w:szCs w:val="22"/>
        </w:rPr>
        <w:t xml:space="preserve"> Fee calculated as [</w:t>
      </w:r>
      <w:r w:rsidRPr="35197E07" w:rsidR="7246CA41">
        <w:rPr>
          <w:rFonts w:ascii="Calibri" w:hAnsi="Calibri" w:eastAsia="Calibri" w:cs="Calibri"/>
          <w:b w:val="0"/>
          <w:bCs w:val="0"/>
          <w:sz w:val="22"/>
          <w:szCs w:val="22"/>
          <w:highlight w:val="yellow"/>
        </w:rPr>
        <w:t>X</w:t>
      </w:r>
      <w:r w:rsidRPr="35197E07" w:rsidR="7246CA41">
        <w:rPr>
          <w:rFonts w:ascii="Calibri" w:hAnsi="Calibri" w:eastAsia="Calibri" w:cs="Calibri"/>
          <w:b w:val="0"/>
          <w:bCs w:val="0"/>
          <w:sz w:val="22"/>
          <w:szCs w:val="22"/>
        </w:rPr>
        <w:t>]% of the Net Revenue from all New Business directly attributable to the efforts of the Business Development Partner. For the purposes of this Agreement</w:t>
      </w:r>
      <w:r w:rsidRPr="35197E07" w:rsidR="0F565D20">
        <w:rPr>
          <w:rFonts w:ascii="Calibri" w:hAnsi="Calibri" w:eastAsia="Calibri" w:cs="Calibri"/>
          <w:b w:val="0"/>
          <w:bCs w:val="0"/>
          <w:sz w:val="22"/>
          <w:szCs w:val="22"/>
        </w:rPr>
        <w:t>: (</w:t>
      </w:r>
      <w:r w:rsidRPr="35197E07" w:rsidR="0F565D20">
        <w:rPr>
          <w:rFonts w:ascii="Calibri" w:hAnsi="Calibri" w:eastAsia="Calibri" w:cs="Calibri"/>
          <w:b w:val="0"/>
          <w:bCs w:val="0"/>
          <w:sz w:val="22"/>
          <w:szCs w:val="22"/>
        </w:rPr>
        <w:t>i</w:t>
      </w:r>
      <w:r w:rsidRPr="35197E07" w:rsidR="0F565D20">
        <w:rPr>
          <w:rFonts w:ascii="Calibri" w:hAnsi="Calibri" w:eastAsia="Calibri" w:cs="Calibri"/>
          <w:b w:val="0"/>
          <w:bCs w:val="0"/>
          <w:sz w:val="22"/>
          <w:szCs w:val="22"/>
        </w:rPr>
        <w:t>)</w:t>
      </w:r>
      <w:r w:rsidRPr="35197E07" w:rsidR="7246CA41">
        <w:rPr>
          <w:rFonts w:ascii="Calibri" w:hAnsi="Calibri" w:eastAsia="Calibri" w:cs="Calibri"/>
          <w:b w:val="0"/>
          <w:bCs w:val="0"/>
          <w:sz w:val="22"/>
          <w:szCs w:val="22"/>
        </w:rPr>
        <w:t xml:space="preserve"> </w:t>
      </w:r>
      <w:r w:rsidRPr="35197E07" w:rsidR="0C3BA97D">
        <w:rPr>
          <w:rFonts w:ascii="Calibri" w:hAnsi="Calibri" w:eastAsia="Calibri" w:cs="Calibri"/>
          <w:b w:val="0"/>
          <w:bCs w:val="0"/>
          <w:sz w:val="22"/>
          <w:szCs w:val="22"/>
        </w:rPr>
        <w:t>“</w:t>
      </w:r>
      <w:r w:rsidRPr="35197E07" w:rsidR="0C3BA97D">
        <w:rPr>
          <w:rFonts w:ascii="Calibri" w:hAnsi="Calibri" w:eastAsia="Calibri" w:cs="Calibri"/>
          <w:b w:val="1"/>
          <w:bCs w:val="1"/>
          <w:sz w:val="22"/>
          <w:szCs w:val="22"/>
        </w:rPr>
        <w:t>Net Revenue</w:t>
      </w:r>
      <w:r w:rsidRPr="35197E07" w:rsidR="0C3BA97D">
        <w:rPr>
          <w:rFonts w:ascii="Calibri" w:hAnsi="Calibri" w:eastAsia="Calibri" w:cs="Calibri"/>
          <w:b w:val="0"/>
          <w:bCs w:val="0"/>
          <w:sz w:val="22"/>
          <w:szCs w:val="22"/>
        </w:rPr>
        <w:t>” means the gross revenue received from New Business, less any applicable discounts, refunds, and taxes</w:t>
      </w:r>
      <w:r w:rsidRPr="35197E07" w:rsidR="3F11D3F3">
        <w:rPr>
          <w:rFonts w:ascii="Calibri" w:hAnsi="Calibri" w:eastAsia="Calibri" w:cs="Calibri"/>
          <w:b w:val="0"/>
          <w:bCs w:val="0"/>
          <w:sz w:val="22"/>
          <w:szCs w:val="22"/>
        </w:rPr>
        <w:t>; and (ii)</w:t>
      </w:r>
      <w:r w:rsidRPr="35197E07" w:rsidR="10FF5349">
        <w:rPr>
          <w:rFonts w:ascii="Calibri" w:hAnsi="Calibri" w:eastAsia="Calibri" w:cs="Calibri"/>
          <w:b w:val="0"/>
          <w:bCs w:val="0"/>
          <w:sz w:val="22"/>
          <w:szCs w:val="22"/>
        </w:rPr>
        <w:t xml:space="preserve"> “</w:t>
      </w:r>
      <w:r w:rsidRPr="35197E07" w:rsidR="10FF5349">
        <w:rPr>
          <w:rFonts w:ascii="Calibri" w:hAnsi="Calibri" w:eastAsia="Calibri" w:cs="Calibri"/>
          <w:b w:val="1"/>
          <w:bCs w:val="1"/>
          <w:sz w:val="22"/>
          <w:szCs w:val="22"/>
        </w:rPr>
        <w:t>Referral</w:t>
      </w:r>
      <w:r w:rsidRPr="35197E07" w:rsidR="10FF5349">
        <w:rPr>
          <w:rFonts w:ascii="Calibri" w:hAnsi="Calibri" w:eastAsia="Calibri" w:cs="Calibri"/>
          <w:b w:val="1"/>
          <w:bCs w:val="1"/>
          <w:sz w:val="22"/>
          <w:szCs w:val="22"/>
        </w:rPr>
        <w:t xml:space="preserve"> Fees</w:t>
      </w:r>
      <w:r w:rsidRPr="35197E07" w:rsidR="10FF5349">
        <w:rPr>
          <w:rFonts w:ascii="Calibri" w:hAnsi="Calibri" w:eastAsia="Calibri" w:cs="Calibri"/>
          <w:b w:val="0"/>
          <w:bCs w:val="0"/>
          <w:sz w:val="22"/>
          <w:szCs w:val="22"/>
        </w:rPr>
        <w:t xml:space="preserve">” means the fee or commission payable to the Business Development Partner </w:t>
      </w:r>
      <w:bookmarkStart w:name="_Int_FDip9EQ5" w:id="1822117750"/>
      <w:r w:rsidRPr="35197E07" w:rsidR="10FF5349">
        <w:rPr>
          <w:rFonts w:ascii="Calibri" w:hAnsi="Calibri" w:eastAsia="Calibri" w:cs="Calibri"/>
          <w:b w:val="0"/>
          <w:bCs w:val="0"/>
          <w:sz w:val="22"/>
          <w:szCs w:val="22"/>
        </w:rPr>
        <w:t>a</w:t>
      </w:r>
      <w:r w:rsidRPr="35197E07" w:rsidR="10FF5349">
        <w:rPr>
          <w:rFonts w:ascii="Calibri" w:hAnsi="Calibri" w:eastAsia="Calibri" w:cs="Calibri"/>
          <w:b w:val="0"/>
          <w:bCs w:val="0"/>
          <w:sz w:val="22"/>
          <w:szCs w:val="22"/>
        </w:rPr>
        <w:t>s a result of</w:t>
      </w:r>
      <w:bookmarkEnd w:id="1822117750"/>
      <w:r w:rsidRPr="35197E07" w:rsidR="10FF5349">
        <w:rPr>
          <w:rFonts w:ascii="Calibri" w:hAnsi="Calibri" w:eastAsia="Calibri" w:cs="Calibri"/>
          <w:b w:val="0"/>
          <w:bCs w:val="0"/>
          <w:sz w:val="22"/>
          <w:szCs w:val="22"/>
        </w:rPr>
        <w:t xml:space="preserve"> </w:t>
      </w:r>
      <w:r w:rsidRPr="35197E07" w:rsidR="10FF5349">
        <w:rPr>
          <w:rFonts w:ascii="Calibri" w:hAnsi="Calibri" w:eastAsia="Calibri" w:cs="Calibri"/>
          <w:b w:val="0"/>
          <w:bCs w:val="0"/>
          <w:sz w:val="22"/>
          <w:szCs w:val="22"/>
        </w:rPr>
        <w:t xml:space="preserve">successful New Business generated as defined </w:t>
      </w:r>
      <w:r w:rsidRPr="35197E07" w:rsidR="10FF5349">
        <w:rPr>
          <w:rFonts w:ascii="Calibri" w:hAnsi="Calibri" w:eastAsia="Calibri" w:cs="Calibri"/>
          <w:b w:val="0"/>
          <w:bCs w:val="0"/>
          <w:sz w:val="22"/>
          <w:szCs w:val="22"/>
        </w:rPr>
        <w:t>h</w:t>
      </w:r>
      <w:r w:rsidRPr="35197E07" w:rsidR="10FF5349">
        <w:rPr>
          <w:rFonts w:ascii="Calibri" w:hAnsi="Calibri" w:eastAsia="Calibri" w:cs="Calibri"/>
          <w:b w:val="0"/>
          <w:bCs w:val="0"/>
          <w:sz w:val="22"/>
          <w:szCs w:val="22"/>
        </w:rPr>
        <w:t>erein</w:t>
      </w:r>
      <w:r w:rsidRPr="35197E07" w:rsidR="10FF5349">
        <w:rPr>
          <w:rFonts w:ascii="Calibri" w:hAnsi="Calibri" w:eastAsia="Calibri" w:cs="Calibri"/>
          <w:b w:val="0"/>
          <w:bCs w:val="0"/>
          <w:sz w:val="22"/>
          <w:szCs w:val="22"/>
        </w:rPr>
        <w:t>.</w:t>
      </w:r>
    </w:p>
    <w:p w:rsidR="255EB7B0" w:rsidP="255EB7B0" w:rsidRDefault="255EB7B0" w14:paraId="257BD854" w14:textId="5042D80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8E27328" w14:textId="542A2595">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C3BA97D">
        <w:rPr>
          <w:rFonts w:ascii="Calibri" w:hAnsi="Calibri" w:eastAsia="Calibri" w:cs="Calibri"/>
          <w:b w:val="0"/>
          <w:bCs w:val="0"/>
          <w:sz w:val="22"/>
          <w:szCs w:val="22"/>
        </w:rPr>
        <w:t>Referral</w:t>
      </w:r>
      <w:r w:rsidRPr="35197E07" w:rsidR="0C3BA97D">
        <w:rPr>
          <w:rFonts w:ascii="Calibri" w:hAnsi="Calibri" w:eastAsia="Calibri" w:cs="Calibri"/>
          <w:b w:val="0"/>
          <w:bCs w:val="0"/>
          <w:sz w:val="22"/>
          <w:szCs w:val="22"/>
        </w:rPr>
        <w:t xml:space="preserve"> Fees will be calculated quarterly and paid within [</w:t>
      </w:r>
      <w:r w:rsidRPr="35197E07" w:rsidR="0C3BA97D">
        <w:rPr>
          <w:rFonts w:ascii="Calibri" w:hAnsi="Calibri" w:eastAsia="Calibri" w:cs="Calibri"/>
          <w:b w:val="0"/>
          <w:bCs w:val="0"/>
          <w:sz w:val="22"/>
          <w:szCs w:val="22"/>
          <w:highlight w:val="yellow"/>
        </w:rPr>
        <w:t>NUMBER</w:t>
      </w:r>
      <w:r w:rsidRPr="35197E07" w:rsidR="0C3BA97D">
        <w:rPr>
          <w:rFonts w:ascii="Calibri" w:hAnsi="Calibri" w:eastAsia="Calibri" w:cs="Calibri"/>
          <w:b w:val="0"/>
          <w:bCs w:val="0"/>
          <w:sz w:val="22"/>
          <w:szCs w:val="22"/>
        </w:rPr>
        <w:t xml:space="preserve">] days after the end of each calendar quarter, provided that the New Business </w:t>
      </w:r>
      <w:r w:rsidRPr="35197E07" w:rsidR="0C3BA97D">
        <w:rPr>
          <w:rFonts w:ascii="Calibri" w:hAnsi="Calibri" w:eastAsia="Calibri" w:cs="Calibri"/>
          <w:b w:val="0"/>
          <w:bCs w:val="0"/>
          <w:sz w:val="22"/>
          <w:szCs w:val="22"/>
        </w:rPr>
        <w:t>remains</w:t>
      </w:r>
      <w:r w:rsidRPr="35197E07" w:rsidR="0C3BA97D">
        <w:rPr>
          <w:rFonts w:ascii="Calibri" w:hAnsi="Calibri" w:eastAsia="Calibri" w:cs="Calibri"/>
          <w:b w:val="0"/>
          <w:bCs w:val="0"/>
          <w:sz w:val="22"/>
          <w:szCs w:val="22"/>
        </w:rPr>
        <w:t xml:space="preserve"> </w:t>
      </w:r>
      <w:bookmarkStart w:name="_Int_aeCNKTN2" w:id="969243032"/>
      <w:r w:rsidRPr="35197E07" w:rsidR="0C3BA97D">
        <w:rPr>
          <w:rFonts w:ascii="Calibri" w:hAnsi="Calibri" w:eastAsia="Calibri" w:cs="Calibri"/>
          <w:b w:val="0"/>
          <w:bCs w:val="0"/>
          <w:sz w:val="22"/>
          <w:szCs w:val="22"/>
        </w:rPr>
        <w:t>active</w:t>
      </w:r>
      <w:bookmarkEnd w:id="969243032"/>
      <w:r w:rsidRPr="35197E07" w:rsidR="0C3BA97D">
        <w:rPr>
          <w:rFonts w:ascii="Calibri" w:hAnsi="Calibri" w:eastAsia="Calibri" w:cs="Calibri"/>
          <w:b w:val="0"/>
          <w:bCs w:val="0"/>
          <w:sz w:val="22"/>
          <w:szCs w:val="22"/>
        </w:rPr>
        <w:t xml:space="preserve"> and revenue is collected. </w:t>
      </w:r>
    </w:p>
    <w:p w:rsidR="255EB7B0" w:rsidP="255EB7B0" w:rsidRDefault="255EB7B0" w14:paraId="6BC04442" w14:textId="31377316">
      <w:pPr>
        <w:pStyle w:val="ListParagraph"/>
        <w:spacing w:line="276" w:lineRule="auto"/>
        <w:ind w:left="630" w:hanging="630"/>
        <w:jc w:val="both"/>
        <w:rPr>
          <w:rFonts w:ascii="Calibri" w:hAnsi="Calibri" w:eastAsia="Calibri" w:cs="Calibri"/>
          <w:b w:val="0"/>
          <w:bCs w:val="0"/>
          <w:sz w:val="22"/>
          <w:szCs w:val="22"/>
        </w:rPr>
      </w:pPr>
    </w:p>
    <w:p w:rsidR="0C3BA97D" w:rsidP="35197E07" w:rsidRDefault="0C3BA97D" w14:paraId="7DDF3F82" w14:textId="03933FDA">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C3BA97D">
        <w:rPr>
          <w:rFonts w:ascii="Calibri" w:hAnsi="Calibri" w:eastAsia="Calibri" w:cs="Calibri"/>
          <w:b w:val="0"/>
          <w:bCs w:val="0"/>
          <w:sz w:val="22"/>
          <w:szCs w:val="22"/>
        </w:rPr>
        <w:t xml:space="preserve">Any dispute </w:t>
      </w:r>
      <w:r w:rsidRPr="35197E07" w:rsidR="0C3BA97D">
        <w:rPr>
          <w:rFonts w:ascii="Calibri" w:hAnsi="Calibri" w:eastAsia="Calibri" w:cs="Calibri"/>
          <w:b w:val="0"/>
          <w:bCs w:val="0"/>
          <w:sz w:val="22"/>
          <w:szCs w:val="22"/>
        </w:rPr>
        <w:t>regarding</w:t>
      </w:r>
      <w:r w:rsidRPr="35197E07" w:rsidR="0C3BA97D">
        <w:rPr>
          <w:rFonts w:ascii="Calibri" w:hAnsi="Calibri" w:eastAsia="Calibri" w:cs="Calibri"/>
          <w:b w:val="0"/>
          <w:bCs w:val="0"/>
          <w:sz w:val="22"/>
          <w:szCs w:val="22"/>
        </w:rPr>
        <w:t xml:space="preserve"> an invoice must be raised in writing within [</w:t>
      </w:r>
      <w:r w:rsidRPr="35197E07" w:rsidR="0C3BA97D">
        <w:rPr>
          <w:rFonts w:ascii="Calibri" w:hAnsi="Calibri" w:eastAsia="Calibri" w:cs="Calibri"/>
          <w:b w:val="0"/>
          <w:bCs w:val="0"/>
          <w:sz w:val="22"/>
          <w:szCs w:val="22"/>
          <w:highlight w:val="yellow"/>
        </w:rPr>
        <w:t>NUMBER</w:t>
      </w:r>
      <w:r w:rsidRPr="35197E07" w:rsidR="0C3BA97D">
        <w:rPr>
          <w:rFonts w:ascii="Calibri" w:hAnsi="Calibri" w:eastAsia="Calibri" w:cs="Calibri"/>
          <w:b w:val="0"/>
          <w:bCs w:val="0"/>
          <w:sz w:val="22"/>
          <w:szCs w:val="22"/>
        </w:rPr>
        <w:t>] days of receipt. The Parties agree to work in good faith to resolve any discrepancies.</w:t>
      </w:r>
    </w:p>
    <w:p w:rsidR="35197E07" w:rsidP="35197E07" w:rsidRDefault="35197E07" w14:paraId="35655537" w14:textId="6C2AF6B5">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FCBBF68" w14:textId="456E087A">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1C0986FF">
        <w:rPr>
          <w:rFonts w:ascii="Calibri" w:hAnsi="Calibri" w:eastAsia="Calibri" w:cs="Calibri"/>
          <w:b w:val="0"/>
          <w:bCs w:val="0"/>
          <w:sz w:val="22"/>
          <w:szCs w:val="22"/>
        </w:rPr>
        <w:t>All payments shall be made in U.S. Dollars (USD) via bank transfer, check, or any other mutually agreed payment method.</w:t>
      </w:r>
    </w:p>
    <w:p w:rsidR="255EB7B0" w:rsidP="255EB7B0" w:rsidRDefault="255EB7B0" w14:paraId="797823F2" w14:textId="147FA60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53A36210" w14:textId="5145CD86">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1C0986FF">
        <w:rPr>
          <w:rFonts w:ascii="Calibri" w:hAnsi="Calibri" w:eastAsia="Calibri" w:cs="Calibri"/>
          <w:b w:val="0"/>
          <w:bCs w:val="0"/>
          <w:sz w:val="22"/>
          <w:szCs w:val="22"/>
        </w:rPr>
        <w:t xml:space="preserve">The </w:t>
      </w:r>
      <w:r w:rsidRPr="35197E07" w:rsidR="49289C14">
        <w:rPr>
          <w:rFonts w:ascii="Calibri" w:hAnsi="Calibri" w:eastAsia="Calibri" w:cs="Calibri"/>
          <w:b w:val="0"/>
          <w:bCs w:val="0"/>
          <w:sz w:val="22"/>
          <w:szCs w:val="22"/>
        </w:rPr>
        <w:t>Company</w:t>
      </w:r>
      <w:r w:rsidRPr="35197E07" w:rsidR="1C0986FF">
        <w:rPr>
          <w:rFonts w:ascii="Calibri" w:hAnsi="Calibri" w:eastAsia="Calibri" w:cs="Calibri"/>
          <w:b w:val="0"/>
          <w:bCs w:val="0"/>
          <w:sz w:val="22"/>
          <w:szCs w:val="22"/>
        </w:rPr>
        <w:t xml:space="preserve"> shall reimburse the </w:t>
      </w:r>
      <w:r w:rsidRPr="35197E07" w:rsidR="0C7080DA">
        <w:rPr>
          <w:rFonts w:ascii="Calibri" w:hAnsi="Calibri" w:eastAsia="Calibri" w:cs="Calibri"/>
          <w:b w:val="0"/>
          <w:bCs w:val="0"/>
          <w:sz w:val="22"/>
          <w:szCs w:val="22"/>
        </w:rPr>
        <w:t>Business Development Partner</w:t>
      </w:r>
      <w:r w:rsidRPr="35197E07" w:rsidR="1C0986FF">
        <w:rPr>
          <w:rFonts w:ascii="Calibri" w:hAnsi="Calibri" w:eastAsia="Calibri" w:cs="Calibri"/>
          <w:b w:val="0"/>
          <w:bCs w:val="0"/>
          <w:sz w:val="22"/>
          <w:szCs w:val="22"/>
        </w:rPr>
        <w:t xml:space="preserve"> for reasonable and pre-approved out-of-pocket expenses incurred in connection with the performance of the </w:t>
      </w:r>
      <w:r w:rsidRPr="35197E07" w:rsidR="58458001">
        <w:rPr>
          <w:rFonts w:ascii="Calibri" w:hAnsi="Calibri" w:eastAsia="Calibri" w:cs="Calibri"/>
          <w:b w:val="0"/>
          <w:bCs w:val="0"/>
          <w:sz w:val="22"/>
          <w:szCs w:val="22"/>
        </w:rPr>
        <w:t>Business Development Services</w:t>
      </w:r>
      <w:r w:rsidRPr="35197E07" w:rsidR="1C0986FF">
        <w:rPr>
          <w:rFonts w:ascii="Calibri" w:hAnsi="Calibri" w:eastAsia="Calibri" w:cs="Calibri"/>
          <w:b w:val="0"/>
          <w:bCs w:val="0"/>
          <w:sz w:val="22"/>
          <w:szCs w:val="22"/>
        </w:rPr>
        <w:t>. These may include travel, lodging, materials, and third-party service fees.</w:t>
      </w:r>
    </w:p>
    <w:p w:rsidR="255EB7B0" w:rsidP="255EB7B0" w:rsidRDefault="255EB7B0" w14:paraId="65948577" w14:textId="4B5E08AD">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362FD84B" w14:textId="35116BDC">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1C0986FF">
        <w:rPr>
          <w:rFonts w:ascii="Calibri" w:hAnsi="Calibri" w:eastAsia="Calibri" w:cs="Calibri"/>
          <w:b w:val="0"/>
          <w:bCs w:val="0"/>
          <w:sz w:val="22"/>
          <w:szCs w:val="22"/>
        </w:rPr>
        <w:t xml:space="preserve">All reimbursable expenses must be supported by proper documentation (e.g., receipts, invoices) and </w:t>
      </w:r>
      <w:r w:rsidRPr="35197E07" w:rsidR="1C0986FF">
        <w:rPr>
          <w:rFonts w:ascii="Calibri" w:hAnsi="Calibri" w:eastAsia="Calibri" w:cs="Calibri"/>
          <w:b w:val="0"/>
          <w:bCs w:val="0"/>
          <w:sz w:val="22"/>
          <w:szCs w:val="22"/>
        </w:rPr>
        <w:t>submitted</w:t>
      </w:r>
      <w:r w:rsidRPr="35197E07" w:rsidR="1C0986FF">
        <w:rPr>
          <w:rFonts w:ascii="Calibri" w:hAnsi="Calibri" w:eastAsia="Calibri" w:cs="Calibri"/>
          <w:b w:val="0"/>
          <w:bCs w:val="0"/>
          <w:sz w:val="22"/>
          <w:szCs w:val="22"/>
        </w:rPr>
        <w:t xml:space="preserve"> with the corresponding invoice.</w:t>
      </w:r>
    </w:p>
    <w:p w:rsidR="255EB7B0" w:rsidP="255EB7B0" w:rsidRDefault="255EB7B0" w14:paraId="7FF402A2" w14:textId="174ADF99">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AB626FF" w14:textId="1C56EB5A">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1C0986FF">
        <w:rPr>
          <w:rFonts w:ascii="Calibri" w:hAnsi="Calibri" w:eastAsia="Calibri" w:cs="Calibri"/>
          <w:b w:val="0"/>
          <w:bCs w:val="0"/>
          <w:sz w:val="22"/>
          <w:szCs w:val="22"/>
        </w:rPr>
        <w:t xml:space="preserve">Any amounts not paid by the due date shall </w:t>
      </w:r>
      <w:r w:rsidRPr="35197E07" w:rsidR="1C0986FF">
        <w:rPr>
          <w:rFonts w:ascii="Calibri" w:hAnsi="Calibri" w:eastAsia="Calibri" w:cs="Calibri"/>
          <w:b w:val="0"/>
          <w:bCs w:val="0"/>
          <w:sz w:val="22"/>
          <w:szCs w:val="22"/>
        </w:rPr>
        <w:t>accrue</w:t>
      </w:r>
      <w:r w:rsidRPr="35197E07" w:rsidR="1C0986FF">
        <w:rPr>
          <w:rFonts w:ascii="Calibri" w:hAnsi="Calibri" w:eastAsia="Calibri" w:cs="Calibri"/>
          <w:b w:val="0"/>
          <w:bCs w:val="0"/>
          <w:sz w:val="22"/>
          <w:szCs w:val="22"/>
        </w:rPr>
        <w:t xml:space="preserve"> interest at a rate of [</w:t>
      </w:r>
      <w:r w:rsidRPr="35197E07" w:rsidR="1C0986FF">
        <w:rPr>
          <w:rFonts w:ascii="Calibri" w:hAnsi="Calibri" w:eastAsia="Calibri" w:cs="Calibri"/>
          <w:b w:val="0"/>
          <w:bCs w:val="0"/>
          <w:sz w:val="22"/>
          <w:szCs w:val="22"/>
          <w:highlight w:val="yellow"/>
        </w:rPr>
        <w:t>PERCENTAGE</w:t>
      </w:r>
      <w:r w:rsidRPr="35197E07" w:rsidR="1C0986FF">
        <w:rPr>
          <w:rFonts w:ascii="Calibri" w:hAnsi="Calibri" w:eastAsia="Calibri" w:cs="Calibri"/>
          <w:b w:val="0"/>
          <w:bCs w:val="0"/>
          <w:sz w:val="22"/>
          <w:szCs w:val="22"/>
        </w:rPr>
        <w:t xml:space="preserve">]% per month (or the maximum rate </w:t>
      </w:r>
      <w:r w:rsidRPr="35197E07" w:rsidR="1C0986FF">
        <w:rPr>
          <w:rFonts w:ascii="Calibri" w:hAnsi="Calibri" w:eastAsia="Calibri" w:cs="Calibri"/>
          <w:b w:val="0"/>
          <w:bCs w:val="0"/>
          <w:sz w:val="22"/>
          <w:szCs w:val="22"/>
        </w:rPr>
        <w:t>permitted</w:t>
      </w:r>
      <w:r w:rsidRPr="35197E07" w:rsidR="1C0986FF">
        <w:rPr>
          <w:rFonts w:ascii="Calibri" w:hAnsi="Calibri" w:eastAsia="Calibri" w:cs="Calibri"/>
          <w:b w:val="0"/>
          <w:bCs w:val="0"/>
          <w:sz w:val="22"/>
          <w:szCs w:val="22"/>
        </w:rPr>
        <w:t xml:space="preserve"> by applicable law) until the outstanding balance is paid in full.</w:t>
      </w:r>
    </w:p>
    <w:p w:rsidR="255EB7B0" w:rsidP="255EB7B0" w:rsidRDefault="255EB7B0" w14:paraId="415E6D65" w14:textId="2F8869A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7FDE607E" w14:textId="0B767D4F">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1C0986FF">
        <w:rPr>
          <w:rFonts w:ascii="Calibri" w:hAnsi="Calibri" w:eastAsia="Calibri" w:cs="Calibri"/>
          <w:b w:val="0"/>
          <w:bCs w:val="0"/>
          <w:sz w:val="22"/>
          <w:szCs w:val="22"/>
        </w:rPr>
        <w:t xml:space="preserve">If the </w:t>
      </w:r>
      <w:r w:rsidRPr="35197E07" w:rsidR="49289C14">
        <w:rPr>
          <w:rFonts w:ascii="Calibri" w:hAnsi="Calibri" w:eastAsia="Calibri" w:cs="Calibri"/>
          <w:b w:val="0"/>
          <w:bCs w:val="0"/>
          <w:sz w:val="22"/>
          <w:szCs w:val="22"/>
        </w:rPr>
        <w:t>Company</w:t>
      </w:r>
      <w:r w:rsidRPr="35197E07" w:rsidR="1C0986FF">
        <w:rPr>
          <w:rFonts w:ascii="Calibri" w:hAnsi="Calibri" w:eastAsia="Calibri" w:cs="Calibri"/>
          <w:b w:val="0"/>
          <w:bCs w:val="0"/>
          <w:sz w:val="22"/>
          <w:szCs w:val="22"/>
        </w:rPr>
        <w:t xml:space="preserve"> disputes any invoiced amount, the </w:t>
      </w:r>
      <w:r w:rsidRPr="35197E07" w:rsidR="49289C14">
        <w:rPr>
          <w:rFonts w:ascii="Calibri" w:hAnsi="Calibri" w:eastAsia="Calibri" w:cs="Calibri"/>
          <w:b w:val="0"/>
          <w:bCs w:val="0"/>
          <w:sz w:val="22"/>
          <w:szCs w:val="22"/>
        </w:rPr>
        <w:t>Company</w:t>
      </w:r>
      <w:r w:rsidRPr="35197E07" w:rsidR="1C0986FF">
        <w:rPr>
          <w:rFonts w:ascii="Calibri" w:hAnsi="Calibri" w:eastAsia="Calibri" w:cs="Calibri"/>
          <w:b w:val="0"/>
          <w:bCs w:val="0"/>
          <w:sz w:val="22"/>
          <w:szCs w:val="22"/>
        </w:rPr>
        <w:t xml:space="preserve"> must notify the </w:t>
      </w:r>
      <w:r w:rsidRPr="35197E07" w:rsidR="0C7080DA">
        <w:rPr>
          <w:rFonts w:ascii="Calibri" w:hAnsi="Calibri" w:eastAsia="Calibri" w:cs="Calibri"/>
          <w:b w:val="0"/>
          <w:bCs w:val="0"/>
          <w:sz w:val="22"/>
          <w:szCs w:val="22"/>
        </w:rPr>
        <w:t>Business Development Partner</w:t>
      </w:r>
      <w:r w:rsidRPr="35197E07" w:rsidR="1C0986FF">
        <w:rPr>
          <w:rFonts w:ascii="Calibri" w:hAnsi="Calibri" w:eastAsia="Calibri" w:cs="Calibri"/>
          <w:b w:val="0"/>
          <w:bCs w:val="0"/>
          <w:sz w:val="22"/>
          <w:szCs w:val="22"/>
        </w:rPr>
        <w:t xml:space="preserve"> in writing within [</w:t>
      </w:r>
      <w:r w:rsidRPr="35197E07" w:rsidR="1C0986FF">
        <w:rPr>
          <w:rFonts w:ascii="Calibri" w:hAnsi="Calibri" w:eastAsia="Calibri" w:cs="Calibri"/>
          <w:b w:val="0"/>
          <w:bCs w:val="0"/>
          <w:sz w:val="22"/>
          <w:szCs w:val="22"/>
          <w:highlight w:val="yellow"/>
        </w:rPr>
        <w:t>NUMBER</w:t>
      </w:r>
      <w:r w:rsidRPr="35197E07" w:rsidR="1C0986FF">
        <w:rPr>
          <w:rFonts w:ascii="Calibri" w:hAnsi="Calibri" w:eastAsia="Calibri" w:cs="Calibri"/>
          <w:b w:val="0"/>
          <w:bCs w:val="0"/>
          <w:sz w:val="22"/>
          <w:szCs w:val="22"/>
        </w:rPr>
        <w:t>] days of the invoice date. The Parties will work in good faith to resolve any discrepancies prior to processing the payment.</w:t>
      </w:r>
    </w:p>
    <w:p w:rsidR="255EB7B0" w:rsidP="255EB7B0" w:rsidRDefault="255EB7B0" w14:paraId="089ADC41" w14:textId="72A3823F">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0166ADD1" w:rsidP="255EB7B0" w:rsidRDefault="0166ADD1" w14:paraId="44DAEC0C" w14:textId="51BB288C">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 xml:space="preserve">All intellectual property rights in materials, specifications, designs, trademarks, and proprietary information provided by the </w:t>
      </w:r>
      <w:r w:rsidRPr="35197E07" w:rsidR="49289C14">
        <w:rPr>
          <w:rFonts w:ascii="Calibri" w:hAnsi="Calibri" w:eastAsia="Calibri" w:cs="Calibri"/>
          <w:b w:val="0"/>
          <w:bCs w:val="0"/>
          <w:sz w:val="22"/>
          <w:szCs w:val="22"/>
        </w:rPr>
        <w:t>Company</w:t>
      </w:r>
      <w:r w:rsidRPr="35197E07" w:rsidR="0166ADD1">
        <w:rPr>
          <w:rFonts w:ascii="Calibri" w:hAnsi="Calibri" w:eastAsia="Calibri" w:cs="Calibri"/>
          <w:b w:val="0"/>
          <w:bCs w:val="0"/>
          <w:sz w:val="22"/>
          <w:szCs w:val="22"/>
        </w:rPr>
        <w:t xml:space="preserve"> shall remain the exclusive property of the </w:t>
      </w:r>
      <w:r w:rsidRPr="35197E07" w:rsidR="49289C14">
        <w:rPr>
          <w:rFonts w:ascii="Calibri" w:hAnsi="Calibri" w:eastAsia="Calibri" w:cs="Calibri"/>
          <w:b w:val="0"/>
          <w:bCs w:val="0"/>
          <w:sz w:val="22"/>
          <w:szCs w:val="22"/>
        </w:rPr>
        <w:t>Company</w:t>
      </w:r>
      <w:r w:rsidRPr="35197E07" w:rsidR="0166ADD1">
        <w:rPr>
          <w:rFonts w:ascii="Calibri" w:hAnsi="Calibri" w:eastAsia="Calibri" w:cs="Calibri"/>
          <w:b w:val="0"/>
          <w:bCs w:val="0"/>
          <w:sz w:val="22"/>
          <w:szCs w:val="22"/>
        </w:rPr>
        <w:t>.</w:t>
      </w:r>
    </w:p>
    <w:p w:rsidR="255EB7B0" w:rsidP="255EB7B0" w:rsidRDefault="255EB7B0" w14:paraId="2839775D" w14:textId="18DBD27F">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E78DA47" w14:textId="7720D95E">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 xml:space="preserve">All intellectual property rights in processes, methodologies, software, or proprietary tools developed solely by the </w:t>
      </w:r>
      <w:r w:rsidRPr="35197E07" w:rsidR="0C7080DA">
        <w:rPr>
          <w:rFonts w:ascii="Calibri" w:hAnsi="Calibri" w:eastAsia="Calibri" w:cs="Calibri"/>
          <w:b w:val="0"/>
          <w:bCs w:val="0"/>
          <w:sz w:val="22"/>
          <w:szCs w:val="22"/>
        </w:rPr>
        <w:t>Business Development Partner</w:t>
      </w:r>
      <w:r w:rsidRPr="35197E07" w:rsidR="0166ADD1">
        <w:rPr>
          <w:rFonts w:ascii="Calibri" w:hAnsi="Calibri" w:eastAsia="Calibri" w:cs="Calibri"/>
          <w:b w:val="0"/>
          <w:bCs w:val="0"/>
          <w:sz w:val="22"/>
          <w:szCs w:val="22"/>
        </w:rPr>
        <w:t xml:space="preserve"> in connection with the </w:t>
      </w:r>
      <w:r w:rsidRPr="35197E07" w:rsidR="58458001">
        <w:rPr>
          <w:rFonts w:ascii="Calibri" w:hAnsi="Calibri" w:eastAsia="Calibri" w:cs="Calibri"/>
          <w:b w:val="0"/>
          <w:bCs w:val="0"/>
          <w:sz w:val="22"/>
          <w:szCs w:val="22"/>
        </w:rPr>
        <w:t>Business Development Services</w:t>
      </w:r>
      <w:r w:rsidRPr="35197E07" w:rsidR="0166ADD1">
        <w:rPr>
          <w:rFonts w:ascii="Calibri" w:hAnsi="Calibri" w:eastAsia="Calibri" w:cs="Calibri"/>
          <w:b w:val="0"/>
          <w:bCs w:val="0"/>
          <w:sz w:val="22"/>
          <w:szCs w:val="22"/>
        </w:rPr>
        <w:t xml:space="preserve"> under this Agreement shall remain the exclusive property of the </w:t>
      </w:r>
      <w:r w:rsidRPr="35197E07" w:rsidR="0C7080DA">
        <w:rPr>
          <w:rFonts w:ascii="Calibri" w:hAnsi="Calibri" w:eastAsia="Calibri" w:cs="Calibri"/>
          <w:b w:val="0"/>
          <w:bCs w:val="0"/>
          <w:sz w:val="22"/>
          <w:szCs w:val="22"/>
        </w:rPr>
        <w:t>Business Development Partner</w:t>
      </w:r>
      <w:r w:rsidRPr="35197E07" w:rsidR="0166ADD1">
        <w:rPr>
          <w:rFonts w:ascii="Calibri" w:hAnsi="Calibri" w:eastAsia="Calibri" w:cs="Calibri"/>
          <w:b w:val="0"/>
          <w:bCs w:val="0"/>
          <w:sz w:val="22"/>
          <w:szCs w:val="22"/>
        </w:rPr>
        <w:t>.</w:t>
      </w:r>
    </w:p>
    <w:p w:rsidR="255EB7B0" w:rsidP="255EB7B0" w:rsidRDefault="255EB7B0" w14:paraId="0EDB8069" w14:textId="08BE585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E46DE47" w14:textId="67963032">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Any intellectual property developed jointly by the Parties specifically for the purposes of this Agreement shall be jointly owned by the Parties, unless otherwise agreed in writing.</w:t>
      </w:r>
    </w:p>
    <w:p w:rsidR="255EB7B0" w:rsidP="255EB7B0" w:rsidRDefault="255EB7B0" w14:paraId="1134EC69" w14:textId="33BC3F0B">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EB72E2" w14:textId="20515069">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 xml:space="preserve">The </w:t>
      </w:r>
      <w:r w:rsidRPr="35197E07" w:rsidR="49289C14">
        <w:rPr>
          <w:rFonts w:ascii="Calibri" w:hAnsi="Calibri" w:eastAsia="Calibri" w:cs="Calibri"/>
          <w:b w:val="0"/>
          <w:bCs w:val="0"/>
          <w:sz w:val="22"/>
          <w:szCs w:val="22"/>
        </w:rPr>
        <w:t>Company</w:t>
      </w:r>
      <w:r w:rsidRPr="35197E07" w:rsidR="0166ADD1">
        <w:rPr>
          <w:rFonts w:ascii="Calibri" w:hAnsi="Calibri" w:eastAsia="Calibri" w:cs="Calibri"/>
          <w:b w:val="0"/>
          <w:bCs w:val="0"/>
          <w:sz w:val="22"/>
          <w:szCs w:val="22"/>
        </w:rPr>
        <w:t xml:space="preserve"> grants the </w:t>
      </w:r>
      <w:r w:rsidRPr="35197E07" w:rsidR="0C7080DA">
        <w:rPr>
          <w:rFonts w:ascii="Calibri" w:hAnsi="Calibri" w:eastAsia="Calibri" w:cs="Calibri"/>
          <w:b w:val="0"/>
          <w:bCs w:val="0"/>
          <w:sz w:val="22"/>
          <w:szCs w:val="22"/>
        </w:rPr>
        <w:t>Business Development Partner</w:t>
      </w:r>
      <w:r w:rsidRPr="35197E07" w:rsidR="0166ADD1">
        <w:rPr>
          <w:rFonts w:ascii="Calibri" w:hAnsi="Calibri" w:eastAsia="Calibri" w:cs="Calibri"/>
          <w:b w:val="0"/>
          <w:bCs w:val="0"/>
          <w:sz w:val="22"/>
          <w:szCs w:val="22"/>
        </w:rPr>
        <w:t xml:space="preserve"> a limited, non-exclusive, non-transferable, royalty-free license to use the </w:t>
      </w:r>
      <w:r w:rsidRPr="35197E07" w:rsidR="49289C14">
        <w:rPr>
          <w:rFonts w:ascii="Calibri" w:hAnsi="Calibri" w:eastAsia="Calibri" w:cs="Calibri"/>
          <w:b w:val="0"/>
          <w:bCs w:val="0"/>
          <w:sz w:val="22"/>
          <w:szCs w:val="22"/>
        </w:rPr>
        <w:t>Company</w:t>
      </w:r>
      <w:r w:rsidRPr="35197E07" w:rsidR="0166ADD1">
        <w:rPr>
          <w:rFonts w:ascii="Calibri" w:hAnsi="Calibri" w:eastAsia="Calibri" w:cs="Calibri"/>
          <w:b w:val="0"/>
          <w:bCs w:val="0"/>
          <w:sz w:val="22"/>
          <w:szCs w:val="22"/>
        </w:rPr>
        <w:t xml:space="preserve">’s intellectual property solely for the purpose of performing the </w:t>
      </w:r>
      <w:r w:rsidRPr="35197E07" w:rsidR="58458001">
        <w:rPr>
          <w:rFonts w:ascii="Calibri" w:hAnsi="Calibri" w:eastAsia="Calibri" w:cs="Calibri"/>
          <w:b w:val="0"/>
          <w:bCs w:val="0"/>
          <w:sz w:val="22"/>
          <w:szCs w:val="22"/>
        </w:rPr>
        <w:t>Business Development Services</w:t>
      </w:r>
      <w:r w:rsidRPr="35197E07" w:rsidR="0166ADD1">
        <w:rPr>
          <w:rFonts w:ascii="Calibri" w:hAnsi="Calibri" w:eastAsia="Calibri" w:cs="Calibri"/>
          <w:b w:val="0"/>
          <w:bCs w:val="0"/>
          <w:sz w:val="22"/>
          <w:szCs w:val="22"/>
        </w:rPr>
        <w:t xml:space="preserve"> under this Agreement.</w:t>
      </w:r>
      <w:r w:rsidRPr="35197E07" w:rsidR="0166ADD1">
        <w:rPr>
          <w:rFonts w:ascii="Calibri" w:hAnsi="Calibri" w:eastAsia="Calibri" w:cs="Calibri"/>
          <w:b w:val="0"/>
          <w:bCs w:val="0"/>
          <w:sz w:val="22"/>
          <w:szCs w:val="22"/>
        </w:rPr>
        <w:t xml:space="preserve"> This license is strictly for internal use and </w:t>
      </w:r>
      <w:r w:rsidRPr="35197E07" w:rsidR="2DDB4E2A">
        <w:rPr>
          <w:rFonts w:ascii="Calibri" w:hAnsi="Calibri" w:eastAsia="Calibri" w:cs="Calibri"/>
          <w:b w:val="0"/>
          <w:bCs w:val="0"/>
          <w:sz w:val="22"/>
          <w:szCs w:val="22"/>
        </w:rPr>
        <w:t>for performing its duties and obligations under this Agreement.</w:t>
      </w:r>
    </w:p>
    <w:p w:rsidR="255EB7B0" w:rsidP="255EB7B0" w:rsidRDefault="255EB7B0" w14:paraId="1721A70A" w14:textId="2A85783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3CEFC555" w14:textId="12779DB5">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 xml:space="preserve">Each Party shall use the other Party’s intellectual property only as necessary to fulfill its obligations under this Agreement and solely for purposes </w:t>
      </w:r>
      <w:r w:rsidRPr="35197E07" w:rsidR="0166ADD1">
        <w:rPr>
          <w:rFonts w:ascii="Calibri" w:hAnsi="Calibri" w:eastAsia="Calibri" w:cs="Calibri"/>
          <w:b w:val="0"/>
          <w:bCs w:val="0"/>
          <w:sz w:val="22"/>
          <w:szCs w:val="22"/>
        </w:rPr>
        <w:t>directly related</w:t>
      </w:r>
      <w:r w:rsidRPr="35197E07" w:rsidR="0166ADD1">
        <w:rPr>
          <w:rFonts w:ascii="Calibri" w:hAnsi="Calibri" w:eastAsia="Calibri" w:cs="Calibri"/>
          <w:b w:val="0"/>
          <w:bCs w:val="0"/>
          <w:sz w:val="22"/>
          <w:szCs w:val="22"/>
        </w:rPr>
        <w:t xml:space="preserve"> to the </w:t>
      </w:r>
      <w:r w:rsidRPr="35197E07" w:rsidR="58458001">
        <w:rPr>
          <w:rFonts w:ascii="Calibri" w:hAnsi="Calibri" w:eastAsia="Calibri" w:cs="Calibri"/>
          <w:b w:val="0"/>
          <w:bCs w:val="0"/>
          <w:sz w:val="22"/>
          <w:szCs w:val="22"/>
        </w:rPr>
        <w:t>Business Development Services</w:t>
      </w:r>
      <w:r w:rsidRPr="35197E07" w:rsidR="0166ADD1">
        <w:rPr>
          <w:rFonts w:ascii="Calibri" w:hAnsi="Calibri" w:eastAsia="Calibri" w:cs="Calibri"/>
          <w:b w:val="0"/>
          <w:bCs w:val="0"/>
          <w:sz w:val="22"/>
          <w:szCs w:val="22"/>
        </w:rPr>
        <w:t xml:space="preserve"> provided.</w:t>
      </w:r>
    </w:p>
    <w:p w:rsidR="255EB7B0" w:rsidP="255EB7B0" w:rsidRDefault="255EB7B0" w14:paraId="27394E2E" w14:textId="26C0D90D">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F69BAE2" w14:textId="1EB81B3B">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 xml:space="preserve">Neither Party shall </w:t>
      </w:r>
      <w:r w:rsidRPr="35197E07" w:rsidR="0166ADD1">
        <w:rPr>
          <w:rFonts w:ascii="Calibri" w:hAnsi="Calibri" w:eastAsia="Calibri" w:cs="Calibri"/>
          <w:b w:val="0"/>
          <w:bCs w:val="0"/>
          <w:sz w:val="22"/>
          <w:szCs w:val="22"/>
        </w:rPr>
        <w:t>modify</w:t>
      </w:r>
      <w:r w:rsidRPr="35197E07" w:rsidR="0166ADD1">
        <w:rPr>
          <w:rFonts w:ascii="Calibri" w:hAnsi="Calibri" w:eastAsia="Calibri" w:cs="Calibri"/>
          <w:b w:val="0"/>
          <w:bCs w:val="0"/>
          <w:sz w:val="22"/>
          <w:szCs w:val="22"/>
        </w:rPr>
        <w:t xml:space="preserve">, adapt, decompile, reverse-engineer, or create derivative works based on the other Party’s intellectual property without obtaining prior written consent. Use of the other Party’s intellectual property for any purpose beyond the scope of this Agreement is </w:t>
      </w:r>
      <w:r w:rsidRPr="35197E07" w:rsidR="0166ADD1">
        <w:rPr>
          <w:rFonts w:ascii="Calibri" w:hAnsi="Calibri" w:eastAsia="Calibri" w:cs="Calibri"/>
          <w:b w:val="0"/>
          <w:bCs w:val="0"/>
          <w:sz w:val="22"/>
          <w:szCs w:val="22"/>
        </w:rPr>
        <w:t>strictly prohibited</w:t>
      </w:r>
      <w:r w:rsidRPr="35197E07" w:rsidR="0166ADD1">
        <w:rPr>
          <w:rFonts w:ascii="Calibri" w:hAnsi="Calibri" w:eastAsia="Calibri" w:cs="Calibri"/>
          <w:b w:val="0"/>
          <w:bCs w:val="0"/>
          <w:sz w:val="22"/>
          <w:szCs w:val="22"/>
        </w:rPr>
        <w:t>.</w:t>
      </w:r>
    </w:p>
    <w:p w:rsidR="255EB7B0" w:rsidP="255EB7B0" w:rsidRDefault="255EB7B0" w14:paraId="1D23E80E" w14:textId="03B98C6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4B724EBD" w14:textId="3EA00FA5">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 xml:space="preserve">Any third-party intellectual property incorporated in materials provided under this Agreement is subject to its own licensing terms. Each Party </w:t>
      </w:r>
      <w:r w:rsidRPr="35197E07" w:rsidR="0166ADD1">
        <w:rPr>
          <w:rFonts w:ascii="Calibri" w:hAnsi="Calibri" w:eastAsia="Calibri" w:cs="Calibri"/>
          <w:b w:val="0"/>
          <w:bCs w:val="0"/>
          <w:sz w:val="22"/>
          <w:szCs w:val="22"/>
        </w:rPr>
        <w:t>represents</w:t>
      </w:r>
      <w:r w:rsidRPr="35197E07" w:rsidR="0166ADD1">
        <w:rPr>
          <w:rFonts w:ascii="Calibri" w:hAnsi="Calibri" w:eastAsia="Calibri" w:cs="Calibri"/>
          <w:b w:val="0"/>
          <w:bCs w:val="0"/>
          <w:sz w:val="22"/>
          <w:szCs w:val="22"/>
        </w:rPr>
        <w:t xml:space="preserve"> that it has secured all necessary rights and permissions to use any such third-party materials, and neither Party shall be liable for any claims arising from the unauthorized use of these materials.</w:t>
      </w:r>
    </w:p>
    <w:p w:rsidR="255EB7B0" w:rsidP="255EB7B0" w:rsidRDefault="255EB7B0" w14:paraId="039074DA" w14:textId="55CB19D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45A87D" w14:textId="46E8E70A">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66ADD1">
        <w:rPr>
          <w:rFonts w:ascii="Calibri" w:hAnsi="Calibri" w:eastAsia="Calibri" w:cs="Calibri"/>
          <w:b w:val="0"/>
          <w:bCs w:val="0"/>
          <w:sz w:val="22"/>
          <w:szCs w:val="22"/>
        </w:rPr>
        <w:t xml:space="preserve">The provisions of this Section shall survive the termination or </w:t>
      </w:r>
      <w:r w:rsidRPr="35197E07" w:rsidR="0166ADD1">
        <w:rPr>
          <w:rFonts w:ascii="Calibri" w:hAnsi="Calibri" w:eastAsia="Calibri" w:cs="Calibri"/>
          <w:b w:val="0"/>
          <w:bCs w:val="0"/>
          <w:sz w:val="22"/>
          <w:szCs w:val="22"/>
        </w:rPr>
        <w:t>expiration</w:t>
      </w:r>
      <w:r w:rsidRPr="35197E07" w:rsidR="0166ADD1">
        <w:rPr>
          <w:rFonts w:ascii="Calibri" w:hAnsi="Calibri" w:eastAsia="Calibri" w:cs="Calibri"/>
          <w:b w:val="0"/>
          <w:bCs w:val="0"/>
          <w:sz w:val="22"/>
          <w:szCs w:val="22"/>
        </w:rPr>
        <w:t xml:space="preserve"> of this Agreement, ensuring that all rights and restrictions relating to intellectual property continue to be enforced.</w:t>
      </w:r>
    </w:p>
    <w:p w:rsidR="255EB7B0" w:rsidP="255EB7B0" w:rsidRDefault="255EB7B0" w14:paraId="64569248" w14:textId="40B6ABF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6C2DDB15">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041249">
        <w:rPr>
          <w:rFonts w:ascii="Calibri" w:hAnsi="Calibri" w:eastAsia="Calibri" w:cs="Calibri"/>
          <w:b w:val="0"/>
          <w:bCs w:val="0"/>
          <w:sz w:val="22"/>
          <w:szCs w:val="22"/>
        </w:rPr>
        <w:t>From time to time during the duration of this Agreement, either Party (as the "</w:t>
      </w:r>
      <w:r w:rsidRPr="35197E07" w:rsidR="01041249">
        <w:rPr>
          <w:rFonts w:ascii="Calibri" w:hAnsi="Calibri" w:eastAsia="Calibri" w:cs="Calibri"/>
          <w:b w:val="1"/>
          <w:bCs w:val="1"/>
          <w:sz w:val="22"/>
          <w:szCs w:val="22"/>
        </w:rPr>
        <w:t>Discloser</w:t>
      </w:r>
      <w:r w:rsidRPr="35197E07" w:rsidR="01041249">
        <w:rPr>
          <w:rFonts w:ascii="Calibri" w:hAnsi="Calibri" w:eastAsia="Calibri" w:cs="Calibri"/>
          <w:b w:val="0"/>
          <w:bCs w:val="0"/>
          <w:sz w:val="22"/>
          <w:szCs w:val="22"/>
        </w:rPr>
        <w:t>") may disclose or make available to the other Party (as the "</w:t>
      </w:r>
      <w:r w:rsidRPr="35197E07" w:rsidR="01041249">
        <w:rPr>
          <w:rFonts w:ascii="Calibri" w:hAnsi="Calibri" w:eastAsia="Calibri" w:cs="Calibri"/>
          <w:b w:val="1"/>
          <w:bCs w:val="1"/>
          <w:sz w:val="22"/>
          <w:szCs w:val="22"/>
        </w:rPr>
        <w:t>Recipient</w:t>
      </w:r>
      <w:r w:rsidRPr="35197E07" w:rsidR="01041249">
        <w:rPr>
          <w:rFonts w:ascii="Calibri" w:hAnsi="Calibri" w:eastAsia="Calibri" w:cs="Calibri"/>
          <w:b w:val="0"/>
          <w:bCs w:val="0"/>
          <w:sz w:val="22"/>
          <w:szCs w:val="22"/>
        </w:rPr>
        <w:t>"), non-public, proprietary, and confidential information of Discloser [</w:t>
      </w:r>
      <w:r w:rsidRPr="35197E07"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5197E07" w:rsidR="01041249">
        <w:rPr>
          <w:rFonts w:ascii="Calibri" w:hAnsi="Calibri" w:eastAsia="Calibri" w:cs="Calibri"/>
          <w:b w:val="0"/>
          <w:bCs w:val="0"/>
          <w:sz w:val="22"/>
          <w:szCs w:val="22"/>
        </w:rPr>
        <w:t>] ("</w:t>
      </w:r>
      <w:r w:rsidRPr="35197E07" w:rsidR="01041249">
        <w:rPr>
          <w:rFonts w:ascii="Calibri" w:hAnsi="Calibri" w:eastAsia="Calibri" w:cs="Calibri"/>
          <w:b w:val="1"/>
          <w:bCs w:val="1"/>
          <w:sz w:val="22"/>
          <w:szCs w:val="22"/>
        </w:rPr>
        <w:t>Confidential Information</w:t>
      </w:r>
      <w:r w:rsidRPr="35197E07" w:rsidR="01041249">
        <w:rPr>
          <w:rFonts w:ascii="Calibri" w:hAnsi="Calibri" w:eastAsia="Calibri" w:cs="Calibri"/>
          <w:b w:val="0"/>
          <w:bCs w:val="0"/>
          <w:sz w:val="22"/>
          <w:szCs w:val="22"/>
        </w:rPr>
        <w:t>"); provided, however, that Confidential Information does not include any information that: (</w:t>
      </w:r>
      <w:r w:rsidRPr="35197E07" w:rsidR="01041249">
        <w:rPr>
          <w:rFonts w:ascii="Calibri" w:hAnsi="Calibri" w:eastAsia="Calibri" w:cs="Calibri"/>
          <w:b w:val="0"/>
          <w:bCs w:val="0"/>
          <w:sz w:val="22"/>
          <w:szCs w:val="22"/>
        </w:rPr>
        <w:t>i</w:t>
      </w:r>
      <w:r w:rsidRPr="35197E07" w:rsidR="01041249">
        <w:rPr>
          <w:rFonts w:ascii="Calibri" w:hAnsi="Calibri" w:eastAsia="Calibri" w:cs="Calibri"/>
          <w:b w:val="0"/>
          <w:bCs w:val="0"/>
          <w:sz w:val="22"/>
          <w:szCs w:val="22"/>
        </w:rPr>
        <w:t xml:space="preserve">) is or becomes generally available to the public other than as a result of the Recipient's breach of this Section </w:t>
      </w:r>
      <w:r w:rsidRPr="35197E07" w:rsidR="38D76B06">
        <w:rPr>
          <w:rFonts w:ascii="Calibri" w:hAnsi="Calibri" w:eastAsia="Calibri" w:cs="Calibri"/>
          <w:b w:val="0"/>
          <w:bCs w:val="0"/>
          <w:sz w:val="22"/>
          <w:szCs w:val="22"/>
        </w:rPr>
        <w:t>7</w:t>
      </w:r>
      <w:r w:rsidRPr="35197E07" w:rsidR="01041249">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54FE6174">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041249">
        <w:rPr>
          <w:rFonts w:ascii="Calibri" w:hAnsi="Calibri" w:eastAsia="Calibri" w:cs="Calibri"/>
          <w:b w:val="0"/>
          <w:bCs w:val="0"/>
          <w:sz w:val="22"/>
          <w:szCs w:val="22"/>
        </w:rPr>
        <w:t>The Recipient shall: (</w:t>
      </w:r>
      <w:r w:rsidRPr="35197E07" w:rsidR="01041249">
        <w:rPr>
          <w:rFonts w:ascii="Calibri" w:hAnsi="Calibri" w:eastAsia="Calibri" w:cs="Calibri"/>
          <w:b w:val="0"/>
          <w:bCs w:val="0"/>
          <w:sz w:val="22"/>
          <w:szCs w:val="22"/>
        </w:rPr>
        <w:t>i</w:t>
      </w:r>
      <w:r w:rsidRPr="35197E07" w:rsidR="01041249">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35197E07" w:rsidR="7E833913">
        <w:rPr>
          <w:rFonts w:ascii="Calibri" w:hAnsi="Calibri" w:eastAsia="Calibri" w:cs="Calibri"/>
          <w:b w:val="0"/>
          <w:bCs w:val="0"/>
          <w:sz w:val="22"/>
          <w:szCs w:val="22"/>
        </w:rPr>
        <w:t>7</w:t>
      </w:r>
      <w:r w:rsidRPr="35197E07" w:rsidR="01041249">
        <w:rPr>
          <w:rFonts w:ascii="Calibri" w:hAnsi="Calibri" w:eastAsia="Calibri" w:cs="Calibri"/>
          <w:b w:val="0"/>
          <w:bCs w:val="0"/>
          <w:sz w:val="22"/>
          <w:szCs w:val="22"/>
        </w:rPr>
        <w:t>, "</w:t>
      </w:r>
      <w:r w:rsidRPr="35197E07" w:rsidR="01041249">
        <w:rPr>
          <w:rFonts w:ascii="Calibri" w:hAnsi="Calibri" w:eastAsia="Calibri" w:cs="Calibri"/>
          <w:b w:val="1"/>
          <w:bCs w:val="1"/>
          <w:sz w:val="22"/>
          <w:szCs w:val="22"/>
        </w:rPr>
        <w:t>Recipient's Group</w:t>
      </w:r>
      <w:r w:rsidRPr="35197E07"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1FB96B7C" w14:textId="08594D07">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041249">
        <w:rPr>
          <w:rFonts w:ascii="Calibri" w:hAnsi="Calibri" w:eastAsia="Calibri" w:cs="Calibri"/>
          <w:b w:val="0"/>
          <w:bCs w:val="0"/>
          <w:sz w:val="22"/>
          <w:szCs w:val="22"/>
        </w:rPr>
        <w:t xml:space="preserve">If the Recipient is required by applicable law or legal process to </w:t>
      </w:r>
      <w:r w:rsidRPr="35197E07" w:rsidR="01041249">
        <w:rPr>
          <w:rFonts w:ascii="Calibri" w:hAnsi="Calibri" w:eastAsia="Calibri" w:cs="Calibri"/>
          <w:b w:val="0"/>
          <w:bCs w:val="0"/>
          <w:sz w:val="22"/>
          <w:szCs w:val="22"/>
        </w:rPr>
        <w:t>disclose</w:t>
      </w:r>
      <w:r w:rsidRPr="35197E07"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35197E07" w:rsidR="01041249">
        <w:rPr>
          <w:rFonts w:ascii="Calibri" w:hAnsi="Calibri" w:eastAsia="Calibri" w:cs="Calibri"/>
          <w:b w:val="0"/>
          <w:bCs w:val="0"/>
          <w:sz w:val="22"/>
          <w:szCs w:val="22"/>
        </w:rPr>
        <w:t>afford the Discloser the opportunity to</w:t>
      </w:r>
      <w:r w:rsidRPr="35197E07" w:rsidR="01041249">
        <w:rPr>
          <w:rFonts w:ascii="Calibri" w:hAnsi="Calibri" w:eastAsia="Calibri" w:cs="Calibri"/>
          <w:b w:val="0"/>
          <w:bCs w:val="0"/>
          <w:sz w:val="22"/>
          <w:szCs w:val="22"/>
        </w:rPr>
        <w:t xml:space="preserve"> </w:t>
      </w:r>
      <w:r w:rsidRPr="35197E07" w:rsidR="01041249">
        <w:rPr>
          <w:rFonts w:ascii="Calibri" w:hAnsi="Calibri" w:eastAsia="Calibri" w:cs="Calibri"/>
          <w:b w:val="0"/>
          <w:bCs w:val="0"/>
          <w:sz w:val="22"/>
          <w:szCs w:val="22"/>
        </w:rPr>
        <w:t>seek</w:t>
      </w:r>
      <w:r w:rsidRPr="35197E07" w:rsidR="01041249">
        <w:rPr>
          <w:rFonts w:ascii="Calibri" w:hAnsi="Calibri" w:eastAsia="Calibri" w:cs="Calibri"/>
          <w:b w:val="0"/>
          <w:bCs w:val="0"/>
          <w:sz w:val="22"/>
          <w:szCs w:val="22"/>
        </w:rPr>
        <w:t>, at the Discloser's sole cost and expense, a protective order or other remedy.</w:t>
      </w:r>
    </w:p>
    <w:p w:rsidR="255EB7B0" w:rsidP="255EB7B0" w:rsidRDefault="255EB7B0" w14:paraId="6BA236DD" w14:textId="07CA8C2B">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7F86822">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041249">
        <w:rPr>
          <w:rFonts w:ascii="Calibri" w:hAnsi="Calibri" w:eastAsia="Calibri" w:cs="Calibri"/>
          <w:b w:val="0"/>
          <w:bCs w:val="0"/>
          <w:sz w:val="22"/>
          <w:szCs w:val="22"/>
        </w:rPr>
        <w:t xml:space="preserve">The Recipient shall </w:t>
      </w:r>
      <w:r w:rsidRPr="35197E07" w:rsidR="01041249">
        <w:rPr>
          <w:rFonts w:ascii="Calibri" w:hAnsi="Calibri" w:eastAsia="Calibri" w:cs="Calibri"/>
          <w:b w:val="0"/>
          <w:bCs w:val="0"/>
          <w:sz w:val="22"/>
          <w:szCs w:val="22"/>
        </w:rPr>
        <w:t>be responsible for</w:t>
      </w:r>
      <w:r w:rsidRPr="35197E07"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2A87181B">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01041249">
        <w:rPr>
          <w:rFonts w:ascii="Calibri" w:hAnsi="Calibri" w:eastAsia="Calibri" w:cs="Calibri"/>
          <w:b w:val="0"/>
          <w:bCs w:val="0"/>
          <w:sz w:val="22"/>
          <w:szCs w:val="22"/>
        </w:rPr>
        <w:t xml:space="preserve">SUBJECT TO SECTION </w:t>
      </w:r>
      <w:r w:rsidRPr="35197E07" w:rsidR="13DE580B">
        <w:rPr>
          <w:rFonts w:ascii="Calibri" w:hAnsi="Calibri" w:eastAsia="Calibri" w:cs="Calibri"/>
          <w:b w:val="0"/>
          <w:bCs w:val="0"/>
          <w:sz w:val="22"/>
          <w:szCs w:val="22"/>
        </w:rPr>
        <w:t>8</w:t>
      </w:r>
      <w:r w:rsidRPr="35197E07" w:rsidR="01041249">
        <w:rPr>
          <w:rFonts w:ascii="Calibri" w:hAnsi="Calibri" w:eastAsia="Calibri" w:cs="Calibri"/>
          <w:b w:val="0"/>
          <w:bCs w:val="0"/>
          <w:sz w:val="22"/>
          <w:szCs w:val="22"/>
        </w:rPr>
        <w:t xml:space="preserve">.1, IN NO EVENT SHALL EITHER PARTY’S TOTAL AGGREGATE LIABILITY EXCEED THE TOTAL FEES PAID BY THE </w:t>
      </w:r>
      <w:r w:rsidRPr="35197E07" w:rsidR="49289C14">
        <w:rPr>
          <w:rFonts w:ascii="Calibri" w:hAnsi="Calibri" w:eastAsia="Calibri" w:cs="Calibri"/>
          <w:b w:val="0"/>
          <w:bCs w:val="0"/>
          <w:sz w:val="22"/>
          <w:szCs w:val="22"/>
        </w:rPr>
        <w:t>COMPANY</w:t>
      </w:r>
      <w:r w:rsidRPr="35197E07" w:rsidR="01041249">
        <w:rPr>
          <w:rFonts w:ascii="Calibri" w:hAnsi="Calibri" w:eastAsia="Calibri" w:cs="Calibri"/>
          <w:b w:val="0"/>
          <w:bCs w:val="0"/>
          <w:sz w:val="22"/>
          <w:szCs w:val="22"/>
        </w:rPr>
        <w:t xml:space="preserve"> TO THE </w:t>
      </w:r>
      <w:r w:rsidRPr="35197E07" w:rsidR="0C7080DA">
        <w:rPr>
          <w:rFonts w:ascii="Calibri" w:hAnsi="Calibri" w:eastAsia="Calibri" w:cs="Calibri"/>
          <w:b w:val="0"/>
          <w:bCs w:val="0"/>
          <w:sz w:val="22"/>
          <w:szCs w:val="22"/>
        </w:rPr>
        <w:t>BUSINESS DEVELOPMENT PARTNER</w:t>
      </w:r>
      <w:r w:rsidRPr="35197E07" w:rsidR="01041249">
        <w:rPr>
          <w:rFonts w:ascii="Calibri" w:hAnsi="Calibri" w:eastAsia="Calibri" w:cs="Calibri"/>
          <w:b w:val="0"/>
          <w:bCs w:val="0"/>
          <w:sz w:val="22"/>
          <w:szCs w:val="22"/>
        </w:rPr>
        <w:t xml:space="preserve">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590D02BE">
      <w:pPr>
        <w:pStyle w:val="ListParagraph"/>
        <w:spacing w:line="276" w:lineRule="auto"/>
        <w:ind w:left="63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This Agreement shall </w:t>
      </w:r>
      <w:r w:rsidRPr="35197E07" w:rsidR="396931B6">
        <w:rPr>
          <w:rFonts w:ascii="Calibri" w:hAnsi="Calibri" w:eastAsia="Calibri" w:cs="Calibri"/>
          <w:b w:val="0"/>
          <w:bCs w:val="0"/>
          <w:sz w:val="22"/>
          <w:szCs w:val="22"/>
        </w:rPr>
        <w:t>commence</w:t>
      </w:r>
      <w:r w:rsidRPr="35197E07" w:rsidR="396931B6">
        <w:rPr>
          <w:rFonts w:ascii="Calibri" w:hAnsi="Calibri" w:eastAsia="Calibri" w:cs="Calibri"/>
          <w:b w:val="0"/>
          <w:bCs w:val="0"/>
          <w:sz w:val="22"/>
          <w:szCs w:val="22"/>
        </w:rPr>
        <w:t xml:space="preserve"> on the Effective Date and continue for </w:t>
      </w:r>
      <w:r w:rsidRPr="35197E07" w:rsidR="396931B6">
        <w:rPr>
          <w:rFonts w:ascii="Calibri" w:hAnsi="Calibri" w:eastAsia="Calibri" w:cs="Calibri"/>
          <w:b w:val="0"/>
          <w:bCs w:val="0"/>
          <w:sz w:val="22"/>
          <w:szCs w:val="22"/>
        </w:rPr>
        <w:t>an initial</w:t>
      </w:r>
      <w:r w:rsidRPr="35197E07" w:rsidR="396931B6">
        <w:rPr>
          <w:rFonts w:ascii="Calibri" w:hAnsi="Calibri" w:eastAsia="Calibri" w:cs="Calibri"/>
          <w:b w:val="0"/>
          <w:bCs w:val="0"/>
          <w:sz w:val="22"/>
          <w:szCs w:val="22"/>
        </w:rPr>
        <w:t xml:space="preserve"> term of [</w:t>
      </w:r>
      <w:r w:rsidRPr="35197E07" w:rsidR="396931B6">
        <w:rPr>
          <w:rFonts w:ascii="Calibri" w:hAnsi="Calibri" w:eastAsia="Calibri" w:cs="Calibri"/>
          <w:b w:val="0"/>
          <w:bCs w:val="0"/>
          <w:sz w:val="22"/>
          <w:szCs w:val="22"/>
          <w:highlight w:val="yellow"/>
        </w:rPr>
        <w:t>NUMBER</w:t>
      </w:r>
      <w:r w:rsidRPr="35197E07" w:rsidR="396931B6">
        <w:rPr>
          <w:rFonts w:ascii="Calibri" w:hAnsi="Calibri" w:eastAsia="Calibri" w:cs="Calibri"/>
          <w:b w:val="0"/>
          <w:bCs w:val="0"/>
          <w:sz w:val="22"/>
          <w:szCs w:val="22"/>
        </w:rPr>
        <w:t xml:space="preserve">] years, unless </w:t>
      </w:r>
      <w:r w:rsidRPr="35197E07" w:rsidR="396931B6">
        <w:rPr>
          <w:rFonts w:ascii="Calibri" w:hAnsi="Calibri" w:eastAsia="Calibri" w:cs="Calibri"/>
          <w:b w:val="0"/>
          <w:bCs w:val="0"/>
          <w:sz w:val="22"/>
          <w:szCs w:val="22"/>
        </w:rPr>
        <w:t>terminated</w:t>
      </w:r>
      <w:r w:rsidRPr="35197E07" w:rsidR="396931B6">
        <w:rPr>
          <w:rFonts w:ascii="Calibri" w:hAnsi="Calibri" w:eastAsia="Calibri" w:cs="Calibri"/>
          <w:b w:val="0"/>
          <w:bCs w:val="0"/>
          <w:sz w:val="22"/>
          <w:szCs w:val="22"/>
        </w:rPr>
        <w:t xml:space="preserve"> earlier </w:t>
      </w:r>
      <w:r w:rsidRPr="35197E07" w:rsidR="396931B6">
        <w:rPr>
          <w:rFonts w:ascii="Calibri" w:hAnsi="Calibri" w:eastAsia="Calibri" w:cs="Calibri"/>
          <w:b w:val="0"/>
          <w:bCs w:val="0"/>
          <w:sz w:val="22"/>
          <w:szCs w:val="22"/>
        </w:rPr>
        <w:t>in accordance with</w:t>
      </w:r>
      <w:r w:rsidRPr="35197E07" w:rsidR="396931B6">
        <w:rPr>
          <w:rFonts w:ascii="Calibri" w:hAnsi="Calibri" w:eastAsia="Calibri" w:cs="Calibri"/>
          <w:b w:val="0"/>
          <w:bCs w:val="0"/>
          <w:sz w:val="22"/>
          <w:szCs w:val="22"/>
        </w:rPr>
        <w:t xml:space="preserve"> Section 1</w:t>
      </w:r>
      <w:r w:rsidRPr="35197E07" w:rsidR="3B04E016">
        <w:rPr>
          <w:rFonts w:ascii="Calibri" w:hAnsi="Calibri" w:eastAsia="Calibri" w:cs="Calibri"/>
          <w:b w:val="0"/>
          <w:bCs w:val="0"/>
          <w:sz w:val="22"/>
          <w:szCs w:val="22"/>
        </w:rPr>
        <w:t>0</w:t>
      </w:r>
      <w:r w:rsidRPr="35197E07" w:rsidR="396931B6">
        <w:rPr>
          <w:rFonts w:ascii="Calibri" w:hAnsi="Calibri" w:eastAsia="Calibri" w:cs="Calibri"/>
          <w:b w:val="0"/>
          <w:bCs w:val="0"/>
          <w:sz w:val="22"/>
          <w:szCs w:val="22"/>
        </w:rPr>
        <w:t>.</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2AD0848A">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Either Party may </w:t>
      </w:r>
      <w:r w:rsidRPr="35197E07" w:rsidR="396931B6">
        <w:rPr>
          <w:rFonts w:ascii="Calibri" w:hAnsi="Calibri" w:eastAsia="Calibri" w:cs="Calibri"/>
          <w:b w:val="0"/>
          <w:bCs w:val="0"/>
          <w:sz w:val="22"/>
          <w:szCs w:val="22"/>
        </w:rPr>
        <w:t>immediately</w:t>
      </w:r>
      <w:r w:rsidRPr="35197E07" w:rsidR="396931B6">
        <w:rPr>
          <w:rFonts w:ascii="Calibri" w:hAnsi="Calibri" w:eastAsia="Calibri" w:cs="Calibri"/>
          <w:b w:val="0"/>
          <w:bCs w:val="0"/>
          <w:sz w:val="22"/>
          <w:szCs w:val="22"/>
        </w:rPr>
        <w:t xml:space="preserve"> </w:t>
      </w:r>
      <w:r w:rsidRPr="35197E07" w:rsidR="396931B6">
        <w:rPr>
          <w:rFonts w:ascii="Calibri" w:hAnsi="Calibri" w:eastAsia="Calibri" w:cs="Calibri"/>
          <w:b w:val="0"/>
          <w:bCs w:val="0"/>
          <w:sz w:val="22"/>
          <w:szCs w:val="22"/>
        </w:rPr>
        <w:t>terminate</w:t>
      </w:r>
      <w:r w:rsidRPr="35197E07" w:rsidR="396931B6">
        <w:rPr>
          <w:rFonts w:ascii="Calibri" w:hAnsi="Calibri" w:eastAsia="Calibri" w:cs="Calibri"/>
          <w:b w:val="0"/>
          <w:bCs w:val="0"/>
          <w:sz w:val="22"/>
          <w:szCs w:val="22"/>
        </w:rPr>
        <w:t xml:space="preserve"> this Agreement upon written notice if this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BF75C5E" w14:textId="20FB18E7">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materially breaches this Agreement, and such breach is incapable of cure, or, if the breach is capable of cure, </w:t>
      </w:r>
      <w:r w:rsidRPr="35197E07" w:rsidR="396931B6">
        <w:rPr>
          <w:rFonts w:ascii="Calibri" w:hAnsi="Calibri" w:eastAsia="Calibri" w:cs="Calibri"/>
          <w:b w:val="0"/>
          <w:bCs w:val="0"/>
          <w:sz w:val="22"/>
          <w:szCs w:val="22"/>
        </w:rPr>
        <w:t>fails to</w:t>
      </w:r>
      <w:r w:rsidRPr="35197E07" w:rsidR="396931B6">
        <w:rPr>
          <w:rFonts w:ascii="Calibri" w:hAnsi="Calibri" w:eastAsia="Calibri" w:cs="Calibri"/>
          <w:b w:val="0"/>
          <w:bCs w:val="0"/>
          <w:sz w:val="22"/>
          <w:szCs w:val="22"/>
        </w:rPr>
        <w:t xml:space="preserve"> cure such breach within [</w:t>
      </w:r>
      <w:r w:rsidRPr="35197E07" w:rsidR="396931B6">
        <w:rPr>
          <w:rFonts w:ascii="Calibri" w:hAnsi="Calibri" w:eastAsia="Calibri" w:cs="Calibri"/>
          <w:b w:val="0"/>
          <w:bCs w:val="0"/>
          <w:sz w:val="22"/>
          <w:szCs w:val="22"/>
          <w:highlight w:val="yellow"/>
        </w:rPr>
        <w:t>NUMBER</w:t>
      </w:r>
      <w:r w:rsidRPr="35197E07" w:rsidR="396931B6">
        <w:rPr>
          <w:rFonts w:ascii="Calibri" w:hAnsi="Calibri" w:eastAsia="Calibri" w:cs="Calibri"/>
          <w:b w:val="0"/>
          <w:bCs w:val="0"/>
          <w:sz w:val="22"/>
          <w:szCs w:val="22"/>
        </w:rPr>
        <w:t>] days after receiving written notice of the breach;</w:t>
      </w:r>
    </w:p>
    <w:p w:rsidR="255EB7B0" w:rsidP="255EB7B0" w:rsidRDefault="255EB7B0" w14:paraId="40F2B660" w14:textId="011CAADC">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3CCAE136">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becomes insolvent or is </w:t>
      </w:r>
      <w:r w:rsidRPr="35197E07" w:rsidR="396931B6">
        <w:rPr>
          <w:rFonts w:ascii="Calibri" w:hAnsi="Calibri" w:eastAsia="Calibri" w:cs="Calibri"/>
          <w:b w:val="0"/>
          <w:bCs w:val="0"/>
          <w:sz w:val="22"/>
          <w:szCs w:val="22"/>
        </w:rPr>
        <w:t>generally unable</w:t>
      </w:r>
      <w:r w:rsidRPr="35197E07"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35197E07" w:rsidR="396931B6">
        <w:rPr>
          <w:rFonts w:ascii="Calibri" w:hAnsi="Calibri" w:eastAsia="Calibri" w:cs="Calibri"/>
          <w:b w:val="0"/>
          <w:bCs w:val="0"/>
          <w:sz w:val="22"/>
          <w:szCs w:val="22"/>
        </w:rPr>
        <w:t>voluntarily</w:t>
      </w:r>
      <w:r w:rsidRPr="35197E07"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makes or </w:t>
      </w:r>
      <w:r w:rsidRPr="35197E07" w:rsidR="396931B6">
        <w:rPr>
          <w:rFonts w:ascii="Calibri" w:hAnsi="Calibri" w:eastAsia="Calibri" w:cs="Calibri"/>
          <w:b w:val="0"/>
          <w:bCs w:val="0"/>
          <w:sz w:val="22"/>
          <w:szCs w:val="22"/>
        </w:rPr>
        <w:t>seeks</w:t>
      </w:r>
      <w:r w:rsidRPr="35197E07"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applies for, or has appointed, a receiver, trustee, custodian, or similar agent by order of a court of competent </w:t>
      </w:r>
      <w:r w:rsidRPr="35197E07" w:rsidR="396931B6">
        <w:rPr>
          <w:rFonts w:ascii="Calibri" w:hAnsi="Calibri" w:eastAsia="Calibri" w:cs="Calibri"/>
          <w:b w:val="0"/>
          <w:bCs w:val="0"/>
          <w:sz w:val="22"/>
          <w:szCs w:val="22"/>
        </w:rPr>
        <w:t>jurisdiction</w:t>
      </w:r>
      <w:r w:rsidRPr="35197E07" w:rsidR="396931B6">
        <w:rPr>
          <w:rFonts w:ascii="Calibri" w:hAnsi="Calibri" w:eastAsia="Calibri" w:cs="Calibri"/>
          <w:b w:val="0"/>
          <w:bCs w:val="0"/>
          <w:sz w:val="22"/>
          <w:szCs w:val="22"/>
        </w:rPr>
        <w:t xml:space="preserve"> to take charge of or sell any material </w:t>
      </w:r>
      <w:r w:rsidRPr="35197E07" w:rsidR="396931B6">
        <w:rPr>
          <w:rFonts w:ascii="Calibri" w:hAnsi="Calibri" w:eastAsia="Calibri" w:cs="Calibri"/>
          <w:b w:val="0"/>
          <w:bCs w:val="0"/>
          <w:sz w:val="22"/>
          <w:szCs w:val="22"/>
        </w:rPr>
        <w:t>portion</w:t>
      </w:r>
      <w:r w:rsidRPr="35197E07" w:rsidR="396931B6">
        <w:rPr>
          <w:rFonts w:ascii="Calibri" w:hAnsi="Calibri" w:eastAsia="Calibri" w:cs="Calibri"/>
          <w:b w:val="0"/>
          <w:bCs w:val="0"/>
          <w:sz w:val="22"/>
          <w:szCs w:val="22"/>
        </w:rPr>
        <w:t xml:space="preserve"> of its property or business; or</w:t>
      </w:r>
    </w:p>
    <w:p w:rsidR="35197E07" w:rsidP="35197E07" w:rsidRDefault="35197E07" w14:paraId="2BDF6FEA" w14:textId="1D20776D">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Either Party may </w:t>
      </w:r>
      <w:r w:rsidRPr="35197E07" w:rsidR="396931B6">
        <w:rPr>
          <w:rFonts w:ascii="Calibri" w:hAnsi="Calibri" w:eastAsia="Calibri" w:cs="Calibri"/>
          <w:b w:val="0"/>
          <w:bCs w:val="0"/>
          <w:sz w:val="22"/>
          <w:szCs w:val="22"/>
        </w:rPr>
        <w:t>terminate</w:t>
      </w:r>
      <w:r w:rsidRPr="35197E07" w:rsidR="396931B6">
        <w:rPr>
          <w:rFonts w:ascii="Calibri" w:hAnsi="Calibri" w:eastAsia="Calibri" w:cs="Calibri"/>
          <w:b w:val="0"/>
          <w:bCs w:val="0"/>
          <w:sz w:val="22"/>
          <w:szCs w:val="22"/>
        </w:rPr>
        <w:t xml:space="preserve"> this Agreement for convenience upon [</w:t>
      </w:r>
      <w:r w:rsidRPr="35197E07" w:rsidR="396931B6">
        <w:rPr>
          <w:rFonts w:ascii="Calibri" w:hAnsi="Calibri" w:eastAsia="Calibri" w:cs="Calibri"/>
          <w:b w:val="0"/>
          <w:bCs w:val="0"/>
          <w:sz w:val="22"/>
          <w:szCs w:val="22"/>
          <w:highlight w:val="yellow"/>
        </w:rPr>
        <w:t>NUMBER</w:t>
      </w:r>
      <w:r w:rsidRPr="35197E07"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The </w:t>
      </w:r>
      <w:r w:rsidRPr="35197E07" w:rsidR="396931B6">
        <w:rPr>
          <w:rFonts w:ascii="Calibri" w:hAnsi="Calibri" w:eastAsia="Calibri" w:cs="Calibri"/>
          <w:b w:val="0"/>
          <w:bCs w:val="0"/>
          <w:sz w:val="22"/>
          <w:szCs w:val="22"/>
        </w:rPr>
        <w:t>expiration</w:t>
      </w:r>
      <w:r w:rsidRPr="35197E07" w:rsidR="396931B6">
        <w:rPr>
          <w:rFonts w:ascii="Calibri" w:hAnsi="Calibri" w:eastAsia="Calibri" w:cs="Calibri"/>
          <w:b w:val="0"/>
          <w:bCs w:val="0"/>
          <w:sz w:val="22"/>
          <w:szCs w:val="22"/>
        </w:rPr>
        <w:t xml:space="preserve"> or termination of this Agreement shall not affect any rights or obligations that: (</w:t>
      </w:r>
      <w:r w:rsidRPr="35197E07" w:rsidR="396931B6">
        <w:rPr>
          <w:rFonts w:ascii="Calibri" w:hAnsi="Calibri" w:eastAsia="Calibri" w:cs="Calibri"/>
          <w:b w:val="0"/>
          <w:bCs w:val="0"/>
          <w:sz w:val="22"/>
          <w:szCs w:val="22"/>
        </w:rPr>
        <w:t>i</w:t>
      </w:r>
      <w:r w:rsidRPr="35197E07" w:rsidR="396931B6">
        <w:rPr>
          <w:rFonts w:ascii="Calibri" w:hAnsi="Calibri" w:eastAsia="Calibri" w:cs="Calibri"/>
          <w:b w:val="0"/>
          <w:bCs w:val="0"/>
          <w:sz w:val="22"/>
          <w:szCs w:val="22"/>
        </w:rPr>
        <w:t xml:space="preserve">) are intended to survive such </w:t>
      </w:r>
      <w:r w:rsidRPr="35197E07" w:rsidR="396931B6">
        <w:rPr>
          <w:rFonts w:ascii="Calibri" w:hAnsi="Calibri" w:eastAsia="Calibri" w:cs="Calibri"/>
          <w:b w:val="0"/>
          <w:bCs w:val="0"/>
          <w:sz w:val="22"/>
          <w:szCs w:val="22"/>
        </w:rPr>
        <w:t>expiration</w:t>
      </w:r>
      <w:r w:rsidRPr="35197E07" w:rsidR="396931B6">
        <w:rPr>
          <w:rFonts w:ascii="Calibri" w:hAnsi="Calibri" w:eastAsia="Calibri" w:cs="Calibri"/>
          <w:b w:val="0"/>
          <w:bCs w:val="0"/>
          <w:sz w:val="22"/>
          <w:szCs w:val="22"/>
        </w:rPr>
        <w:t xml:space="preserve"> or termination; and (ii) were incurred by the Parties prior to such </w:t>
      </w:r>
      <w:r w:rsidRPr="35197E07" w:rsidR="396931B6">
        <w:rPr>
          <w:rFonts w:ascii="Calibri" w:hAnsi="Calibri" w:eastAsia="Calibri" w:cs="Calibri"/>
          <w:b w:val="0"/>
          <w:bCs w:val="0"/>
          <w:sz w:val="22"/>
          <w:szCs w:val="22"/>
        </w:rPr>
        <w:t>expiration</w:t>
      </w:r>
      <w:r w:rsidRPr="35197E07"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Upon the </w:t>
      </w:r>
      <w:r w:rsidRPr="35197E07" w:rsidR="396931B6">
        <w:rPr>
          <w:rFonts w:ascii="Calibri" w:hAnsi="Calibri" w:eastAsia="Calibri" w:cs="Calibri"/>
          <w:b w:val="0"/>
          <w:bCs w:val="0"/>
          <w:sz w:val="22"/>
          <w:szCs w:val="22"/>
        </w:rPr>
        <w:t>expiration</w:t>
      </w:r>
      <w:r w:rsidRPr="35197E07"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w:t>
      </w:r>
      <w:r w:rsidRPr="35197E07" w:rsidR="396931B6">
        <w:rPr>
          <w:rFonts w:ascii="Calibri" w:hAnsi="Calibri" w:eastAsia="Calibri" w:cs="Calibri"/>
          <w:b w:val="0"/>
          <w:bCs w:val="0"/>
          <w:sz w:val="22"/>
          <w:szCs w:val="22"/>
          <w:highlight w:val="yellow"/>
        </w:rPr>
        <w:t>return to the other Party/destroy</w:t>
      </w:r>
      <w:r w:rsidRPr="35197E07" w:rsidR="396931B6">
        <w:rPr>
          <w:rFonts w:ascii="Calibri" w:hAnsi="Calibri" w:eastAsia="Calibri" w:cs="Calibri"/>
          <w:b w:val="0"/>
          <w:bCs w:val="0"/>
          <w:sz w:val="22"/>
          <w:szCs w:val="22"/>
        </w:rPr>
        <w:t xml:space="preserve">] all documents and tangible materials (including any copies) </w:t>
      </w:r>
      <w:r w:rsidRPr="35197E07" w:rsidR="396931B6">
        <w:rPr>
          <w:rFonts w:ascii="Calibri" w:hAnsi="Calibri" w:eastAsia="Calibri" w:cs="Calibri"/>
          <w:b w:val="0"/>
          <w:bCs w:val="0"/>
          <w:sz w:val="22"/>
          <w:szCs w:val="22"/>
        </w:rPr>
        <w:t>containing</w:t>
      </w:r>
      <w:r w:rsidRPr="35197E07"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permanently erase all of the other Party’s Confidential Information from its computer systems, [</w:t>
      </w:r>
      <w:r w:rsidRPr="35197E07" w:rsidR="396931B6">
        <w:rPr>
          <w:rFonts w:ascii="Calibri" w:hAnsi="Calibri" w:eastAsia="Calibri" w:cs="Calibri"/>
          <w:b w:val="0"/>
          <w:bCs w:val="0"/>
          <w:sz w:val="22"/>
          <w:szCs w:val="22"/>
          <w:highlight w:val="yellow"/>
        </w:rPr>
        <w:t>except for copies that are: (</w:t>
      </w:r>
      <w:r w:rsidRPr="35197E07" w:rsidR="396931B6">
        <w:rPr>
          <w:rFonts w:ascii="Calibri" w:hAnsi="Calibri" w:eastAsia="Calibri" w:cs="Calibri"/>
          <w:b w:val="0"/>
          <w:bCs w:val="0"/>
          <w:sz w:val="22"/>
          <w:szCs w:val="22"/>
          <w:highlight w:val="yellow"/>
        </w:rPr>
        <w:t>i</w:t>
      </w:r>
      <w:r w:rsidRPr="35197E07"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5197E07"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35197E07" w:rsidR="396931B6">
        <w:rPr>
          <w:rFonts w:ascii="Calibri" w:hAnsi="Calibri" w:eastAsia="Calibri" w:cs="Calibri"/>
          <w:b w:val="0"/>
          <w:bCs w:val="0"/>
          <w:sz w:val="22"/>
          <w:szCs w:val="22"/>
        </w:rPr>
        <w:t xml:space="preserve">certify in writing to the other Party that it has </w:t>
      </w:r>
      <w:r w:rsidRPr="35197E07" w:rsidR="396931B6">
        <w:rPr>
          <w:rFonts w:ascii="Calibri" w:hAnsi="Calibri" w:eastAsia="Calibri" w:cs="Calibri"/>
          <w:b w:val="0"/>
          <w:bCs w:val="0"/>
          <w:sz w:val="22"/>
          <w:szCs w:val="22"/>
        </w:rPr>
        <w:t>complied with</w:t>
      </w:r>
      <w:r w:rsidRPr="35197E07"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74371D9E">
        <w:rPr>
          <w:rFonts w:ascii="Calibri" w:hAnsi="Calibri" w:eastAsia="Calibri" w:cs="Calibri"/>
          <w:b w:val="1"/>
          <w:bCs w:val="1"/>
          <w:sz w:val="22"/>
          <w:szCs w:val="22"/>
        </w:rPr>
        <w:t xml:space="preserve">GOVERNING LAW AND </w:t>
      </w:r>
      <w:r w:rsidRPr="35197E07"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019E0271">
      <w:pPr>
        <w:pStyle w:val="ListParagraph"/>
        <w:spacing w:line="276" w:lineRule="auto"/>
        <w:ind w:left="630"/>
        <w:jc w:val="both"/>
        <w:rPr>
          <w:rFonts w:ascii="Calibri" w:hAnsi="Calibri" w:eastAsia="Calibri" w:cs="Calibri"/>
          <w:b w:val="0"/>
          <w:bCs w:val="0"/>
          <w:sz w:val="22"/>
          <w:szCs w:val="22"/>
        </w:rPr>
      </w:pPr>
      <w:r w:rsidRPr="67E293CC" w:rsidR="74371D9E">
        <w:rPr>
          <w:rFonts w:ascii="Calibri" w:hAnsi="Calibri" w:eastAsia="Calibri" w:cs="Calibri"/>
          <w:b w:val="0"/>
          <w:bCs w:val="0"/>
          <w:sz w:val="22"/>
          <w:szCs w:val="22"/>
        </w:rPr>
        <w:t xml:space="preserve">This Agreement shall be governed by and construed </w:t>
      </w:r>
      <w:r w:rsidRPr="67E293CC" w:rsidR="74371D9E">
        <w:rPr>
          <w:rFonts w:ascii="Calibri" w:hAnsi="Calibri" w:eastAsia="Calibri" w:cs="Calibri"/>
          <w:b w:val="0"/>
          <w:bCs w:val="0"/>
          <w:sz w:val="22"/>
          <w:szCs w:val="22"/>
        </w:rPr>
        <w:t>in accordance with</w:t>
      </w:r>
      <w:r w:rsidRPr="67E293CC" w:rsidR="74371D9E">
        <w:rPr>
          <w:rFonts w:ascii="Calibri" w:hAnsi="Calibri" w:eastAsia="Calibri" w:cs="Calibri"/>
          <w:b w:val="0"/>
          <w:bCs w:val="0"/>
          <w:sz w:val="22"/>
          <w:szCs w:val="22"/>
        </w:rPr>
        <w:t xml:space="preserve"> the laws of the State of </w:t>
      </w:r>
      <w:r w:rsidRPr="67E293CC" w:rsidR="22A37E0C">
        <w:rPr>
          <w:rFonts w:ascii="Calibri" w:hAnsi="Calibri" w:eastAsia="Calibri" w:cs="Calibri"/>
          <w:b w:val="0"/>
          <w:bCs w:val="0"/>
          <w:sz w:val="22"/>
          <w:szCs w:val="22"/>
        </w:rPr>
        <w:t>New Mexico</w:t>
      </w:r>
      <w:r w:rsidRPr="67E293CC"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67E293CC" w:rsidR="74371D9E">
        <w:rPr>
          <w:rFonts w:ascii="Calibri" w:hAnsi="Calibri" w:eastAsia="Calibri" w:cs="Calibri"/>
          <w:b w:val="0"/>
          <w:bCs w:val="0"/>
          <w:sz w:val="22"/>
          <w:szCs w:val="22"/>
        </w:rPr>
        <w:t>located</w:t>
      </w:r>
      <w:r w:rsidRPr="67E293CC" w:rsidR="74371D9E">
        <w:rPr>
          <w:rFonts w:ascii="Calibri" w:hAnsi="Calibri" w:eastAsia="Calibri" w:cs="Calibri"/>
          <w:b w:val="0"/>
          <w:bCs w:val="0"/>
          <w:sz w:val="22"/>
          <w:szCs w:val="22"/>
        </w:rPr>
        <w:t xml:space="preserve"> in the State of </w:t>
      </w:r>
      <w:r w:rsidRPr="67E293CC" w:rsidR="22A37E0C">
        <w:rPr>
          <w:rFonts w:ascii="Calibri" w:hAnsi="Calibri" w:eastAsia="Calibri" w:cs="Calibri"/>
          <w:b w:val="0"/>
          <w:bCs w:val="0"/>
          <w:sz w:val="22"/>
          <w:szCs w:val="22"/>
        </w:rPr>
        <w:t>New Mexico</w:t>
      </w:r>
      <w:r w:rsidRPr="67E293CC" w:rsidR="74371D9E">
        <w:rPr>
          <w:rFonts w:ascii="Calibri" w:hAnsi="Calibri" w:eastAsia="Calibri" w:cs="Calibri"/>
          <w:b w:val="0"/>
          <w:bCs w:val="0"/>
          <w:sz w:val="22"/>
          <w:szCs w:val="22"/>
        </w:rPr>
        <w:t xml:space="preserve">, and each Party consents to the </w:t>
      </w:r>
      <w:r w:rsidRPr="67E293CC" w:rsidR="74371D9E">
        <w:rPr>
          <w:rFonts w:ascii="Calibri" w:hAnsi="Calibri" w:eastAsia="Calibri" w:cs="Calibri"/>
          <w:b w:val="0"/>
          <w:bCs w:val="0"/>
          <w:sz w:val="22"/>
          <w:szCs w:val="22"/>
        </w:rPr>
        <w:t>jurisdiction</w:t>
      </w:r>
      <w:r w:rsidRPr="67E293CC"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35197E07"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35197E07" w:rsidP="35197E07" w:rsidRDefault="35197E07" w14:paraId="30EEA360" w14:textId="3ACF93C7">
      <w:pPr>
        <w:pStyle w:val="ListParagraph"/>
        <w:spacing w:line="276" w:lineRule="auto"/>
        <w:ind w:left="630" w:hanging="630"/>
        <w:jc w:val="both"/>
        <w:rPr>
          <w:rFonts w:ascii="Calibri" w:hAnsi="Calibri" w:eastAsia="Calibri" w:cs="Calibri"/>
          <w:b w:val="1"/>
          <w:bCs w:val="1"/>
          <w:sz w:val="22"/>
          <w:szCs w:val="22"/>
        </w:rPr>
      </w:pPr>
    </w:p>
    <w:p w:rsidR="35197E07" w:rsidP="35197E07" w:rsidRDefault="35197E07" w14:paraId="07CEDD03" w14:textId="6BA29B99">
      <w:pPr>
        <w:pStyle w:val="ListParagraph"/>
        <w:spacing w:line="276" w:lineRule="auto"/>
        <w:ind w:left="630" w:hanging="630"/>
        <w:jc w:val="both"/>
        <w:rPr>
          <w:rFonts w:ascii="Calibri" w:hAnsi="Calibri" w:eastAsia="Calibri" w:cs="Calibri"/>
          <w:b w:val="1"/>
          <w:bCs w:val="1"/>
          <w:sz w:val="22"/>
          <w:szCs w:val="22"/>
        </w:rPr>
      </w:pPr>
    </w:p>
    <w:p w:rsidR="35197E07" w:rsidP="35197E07" w:rsidRDefault="35197E07" w14:paraId="24AADD0E" w14:textId="3C94DC3F">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255EB7B0" w:rsidP="35197E07" w:rsidRDefault="255EB7B0" w14:paraId="7EA9AD0E" w14:textId="05885009">
      <w:pPr>
        <w:pStyle w:val="ListParagraph"/>
        <w:spacing w:line="276" w:lineRule="auto"/>
        <w:ind w:left="630"/>
        <w:jc w:val="both"/>
        <w:rPr>
          <w:rFonts w:ascii="Calibri" w:hAnsi="Calibri" w:eastAsia="Calibri" w:cs="Calibri"/>
          <w:b w:val="0"/>
          <w:bCs w:val="0"/>
          <w:sz w:val="22"/>
          <w:szCs w:val="22"/>
        </w:rPr>
      </w:pPr>
      <w:r w:rsidRPr="35197E07" w:rsidR="74371D9E">
        <w:rPr>
          <w:rFonts w:ascii="Calibri" w:hAnsi="Calibri" w:eastAsia="Calibri" w:cs="Calibri"/>
          <w:b w:val="0"/>
          <w:bCs w:val="0"/>
          <w:sz w:val="22"/>
          <w:szCs w:val="22"/>
        </w:rPr>
        <w:t xml:space="preserve">This Agreement, including all schedules and attachments, constitutes the entire agreement between the Parties </w:t>
      </w:r>
      <w:r w:rsidRPr="35197E07" w:rsidR="74371D9E">
        <w:rPr>
          <w:rFonts w:ascii="Calibri" w:hAnsi="Calibri" w:eastAsia="Calibri" w:cs="Calibri"/>
          <w:b w:val="0"/>
          <w:bCs w:val="0"/>
          <w:sz w:val="22"/>
          <w:szCs w:val="22"/>
        </w:rPr>
        <w:t>regarding</w:t>
      </w:r>
      <w:r w:rsidRPr="35197E07" w:rsidR="74371D9E">
        <w:rPr>
          <w:rFonts w:ascii="Calibri" w:hAnsi="Calibri" w:eastAsia="Calibri" w:cs="Calibri"/>
          <w:b w:val="0"/>
          <w:bCs w:val="0"/>
          <w:sz w:val="22"/>
          <w:szCs w:val="22"/>
        </w:rPr>
        <w:t xml:space="preserve"> the subject matter </w:t>
      </w:r>
      <w:r w:rsidRPr="35197E07" w:rsidR="74371D9E">
        <w:rPr>
          <w:rFonts w:ascii="Calibri" w:hAnsi="Calibri" w:eastAsia="Calibri" w:cs="Calibri"/>
          <w:b w:val="0"/>
          <w:bCs w:val="0"/>
          <w:sz w:val="22"/>
          <w:szCs w:val="22"/>
        </w:rPr>
        <w:t>herein</w:t>
      </w:r>
      <w:r w:rsidRPr="35197E07"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06A6437F" w14:textId="1060507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35197E07"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35197E07"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35197E07"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35197E07"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5197E07" w:rsidR="74371D9E">
        <w:rPr>
          <w:rFonts w:ascii="Calibri" w:hAnsi="Calibri" w:eastAsia="Calibri" w:cs="Calibri"/>
          <w:b w:val="0"/>
          <w:bCs w:val="0"/>
          <w:sz w:val="22"/>
          <w:szCs w:val="22"/>
        </w:rPr>
        <w:t>substantially all</w:t>
      </w:r>
      <w:r w:rsidRPr="35197E07" w:rsidR="74371D9E">
        <w:rPr>
          <w:rFonts w:ascii="Calibri" w:hAnsi="Calibri" w:eastAsia="Calibri" w:cs="Calibri"/>
          <w:b w:val="0"/>
          <w:bCs w:val="0"/>
          <w:sz w:val="22"/>
          <w:szCs w:val="22"/>
        </w:rPr>
        <w:t xml:space="preserve"> of its assets.</w:t>
      </w:r>
    </w:p>
    <w:p w:rsidR="74371D9E" w:rsidP="35197E07" w:rsidRDefault="74371D9E" w14:paraId="276378F2" w14:textId="4CC23314">
      <w:pPr>
        <w:pStyle w:val="Normal"/>
        <w:spacing w:line="276" w:lineRule="auto"/>
        <w:jc w:val="center"/>
        <w:rPr>
          <w:rFonts w:ascii="Calibri" w:hAnsi="Calibri" w:eastAsia="Calibri" w:cs="Calibri"/>
          <w:b w:val="0"/>
          <w:bCs w:val="0"/>
          <w:sz w:val="22"/>
          <w:szCs w:val="22"/>
        </w:rPr>
      </w:pPr>
      <w:r w:rsidRPr="35197E07"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66959C65" w14:textId="574E779C">
      <w:pPr>
        <w:pStyle w:val="ListParagraph"/>
        <w:ind w:left="630" w:hanging="630"/>
        <w:jc w:val="both"/>
        <w:rPr>
          <w:rFonts w:ascii="Calibri" w:hAnsi="Calibri" w:eastAsia="Calibri" w:cs="Calibri"/>
          <w:b w:val="0"/>
          <w:bCs w:val="0"/>
          <w:sz w:val="22"/>
          <w:szCs w:val="22"/>
        </w:rPr>
      </w:pPr>
    </w:p>
    <w:p w:rsidR="255EB7B0" w:rsidP="255EB7B0" w:rsidRDefault="255EB7B0" w14:paraId="6BFD1870" w14:textId="00F26163">
      <w:pPr>
        <w:pStyle w:val="ListParagraph"/>
        <w:ind w:left="630" w:hanging="630"/>
        <w:jc w:val="both"/>
        <w:rPr>
          <w:rFonts w:ascii="Calibri" w:hAnsi="Calibri" w:eastAsia="Calibri" w:cs="Calibri"/>
          <w:b w:val="0"/>
          <w:bCs w:val="0"/>
          <w:sz w:val="22"/>
          <w:szCs w:val="22"/>
        </w:rPr>
      </w:pPr>
    </w:p>
    <w:p w:rsidR="255EB7B0" w:rsidP="255EB7B0" w:rsidRDefault="255EB7B0" w14:paraId="3A0B283B" w14:textId="0491E45F">
      <w:pPr>
        <w:pStyle w:val="ListParagraph"/>
        <w:ind w:left="630" w:hanging="630"/>
        <w:jc w:val="both"/>
        <w:rPr>
          <w:rFonts w:ascii="Calibri" w:hAnsi="Calibri" w:eastAsia="Calibri" w:cs="Calibri"/>
          <w:b w:val="0"/>
          <w:bCs w:val="0"/>
          <w:sz w:val="22"/>
          <w:szCs w:val="22"/>
        </w:rPr>
      </w:pPr>
    </w:p>
    <w:p w:rsidR="255EB7B0" w:rsidP="255EB7B0" w:rsidRDefault="255EB7B0" w14:paraId="3FA26A2A" w14:textId="590DB401">
      <w:pPr>
        <w:pStyle w:val="ListParagraph"/>
        <w:ind w:left="630" w:hanging="630"/>
        <w:jc w:val="both"/>
        <w:rPr>
          <w:rFonts w:ascii="Calibri" w:hAnsi="Calibri" w:eastAsia="Calibri" w:cs="Calibri"/>
          <w:b w:val="0"/>
          <w:bCs w:val="0"/>
          <w:sz w:val="22"/>
          <w:szCs w:val="22"/>
        </w:rPr>
      </w:pPr>
    </w:p>
    <w:p w:rsidR="255EB7B0" w:rsidP="255EB7B0" w:rsidRDefault="255EB7B0" w14:paraId="4856C804" w14:textId="5D4ED7B8">
      <w:pPr>
        <w:pStyle w:val="ListParagraph"/>
        <w:ind w:left="630" w:hanging="630"/>
        <w:jc w:val="both"/>
        <w:rPr>
          <w:rFonts w:ascii="Calibri" w:hAnsi="Calibri" w:eastAsia="Calibri" w:cs="Calibri"/>
          <w:b w:val="0"/>
          <w:bCs w:val="0"/>
          <w:sz w:val="22"/>
          <w:szCs w:val="22"/>
        </w:rPr>
      </w:pPr>
    </w:p>
    <w:p w:rsidR="255EB7B0" w:rsidP="255EB7B0" w:rsidRDefault="255EB7B0" w14:paraId="7BC624CF" w14:textId="790DE248">
      <w:pPr>
        <w:pStyle w:val="ListParagraph"/>
        <w:ind w:left="630" w:hanging="630"/>
        <w:jc w:val="both"/>
        <w:rPr>
          <w:rFonts w:ascii="Calibri" w:hAnsi="Calibri" w:eastAsia="Calibri" w:cs="Calibri"/>
          <w:b w:val="0"/>
          <w:bCs w:val="0"/>
          <w:sz w:val="22"/>
          <w:szCs w:val="22"/>
        </w:rPr>
      </w:pPr>
    </w:p>
    <w:p w:rsidR="255EB7B0" w:rsidP="255EB7B0" w:rsidRDefault="255EB7B0" w14:paraId="3911ED92" w14:textId="5011BA7D">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602D0B91">
      <w:pPr>
        <w:pStyle w:val="ListParagraph"/>
        <w:spacing w:line="600" w:lineRule="auto"/>
        <w:ind w:left="3690" w:firstLine="0"/>
        <w:jc w:val="both"/>
        <w:rPr>
          <w:rFonts w:ascii="Calibri" w:hAnsi="Calibri" w:eastAsia="Calibri" w:cs="Calibri"/>
          <w:b w:val="0"/>
          <w:bCs w:val="0"/>
          <w:sz w:val="22"/>
          <w:szCs w:val="22"/>
        </w:rPr>
      </w:pPr>
      <w:r w:rsidRPr="35197E07" w:rsidR="2542FFB4">
        <w:rPr>
          <w:rFonts w:ascii="Calibri" w:hAnsi="Calibri" w:eastAsia="Calibri" w:cs="Calibri"/>
          <w:b w:val="0"/>
          <w:bCs w:val="0"/>
          <w:sz w:val="22"/>
          <w:szCs w:val="22"/>
        </w:rPr>
        <w:t>[</w:t>
      </w:r>
      <w:r w:rsidRPr="35197E07" w:rsidR="49289C14">
        <w:rPr>
          <w:rFonts w:ascii="Calibri" w:hAnsi="Calibri" w:eastAsia="Calibri" w:cs="Calibri"/>
          <w:b w:val="0"/>
          <w:bCs w:val="0"/>
          <w:sz w:val="22"/>
          <w:szCs w:val="22"/>
          <w:highlight w:val="yellow"/>
        </w:rPr>
        <w:t>COMPANY</w:t>
      </w:r>
      <w:r w:rsidRPr="35197E07" w:rsidR="2579C1FE">
        <w:rPr>
          <w:rFonts w:ascii="Calibri" w:hAnsi="Calibri" w:eastAsia="Calibri" w:cs="Calibri"/>
          <w:b w:val="0"/>
          <w:bCs w:val="0"/>
          <w:sz w:val="22"/>
          <w:szCs w:val="22"/>
          <w:highlight w:val="yellow"/>
        </w:rPr>
        <w:t xml:space="preserve"> </w:t>
      </w:r>
      <w:r w:rsidRPr="35197E07" w:rsidR="2542FFB4">
        <w:rPr>
          <w:rFonts w:ascii="Calibri" w:hAnsi="Calibri" w:eastAsia="Calibri" w:cs="Calibri"/>
          <w:b w:val="0"/>
          <w:bCs w:val="0"/>
          <w:sz w:val="22"/>
          <w:szCs w:val="22"/>
          <w:highlight w:val="yellow"/>
        </w:rPr>
        <w:t>NAME</w:t>
      </w:r>
      <w:r w:rsidRPr="35197E07" w:rsidR="2542FFB4">
        <w:rPr>
          <w:rFonts w:ascii="Calibri" w:hAnsi="Calibri" w:eastAsia="Calibri" w:cs="Calibri"/>
          <w:b w:val="0"/>
          <w:bCs w:val="0"/>
          <w:sz w:val="22"/>
          <w:szCs w:val="22"/>
        </w:rPr>
        <w:t>]</w:t>
      </w:r>
      <w:r>
        <w:br/>
      </w:r>
      <w:r w:rsidRPr="35197E07" w:rsidR="2542FFB4">
        <w:rPr>
          <w:rFonts w:ascii="Calibri" w:hAnsi="Calibri" w:eastAsia="Calibri" w:cs="Calibri"/>
          <w:b w:val="0"/>
          <w:bCs w:val="0"/>
          <w:sz w:val="22"/>
          <w:szCs w:val="22"/>
        </w:rPr>
        <w:t>By: ___________________________________</w:t>
      </w:r>
      <w:r>
        <w:br/>
      </w:r>
      <w:r w:rsidRPr="35197E07" w:rsidR="2542FFB4">
        <w:rPr>
          <w:rFonts w:ascii="Calibri" w:hAnsi="Calibri" w:eastAsia="Calibri" w:cs="Calibri"/>
          <w:b w:val="0"/>
          <w:bCs w:val="0"/>
          <w:sz w:val="22"/>
          <w:szCs w:val="22"/>
        </w:rPr>
        <w:t>Name: _________________________________</w:t>
      </w:r>
      <w:r>
        <w:br/>
      </w:r>
      <w:r w:rsidRPr="35197E07" w:rsidR="2542FFB4">
        <w:rPr>
          <w:rFonts w:ascii="Calibri" w:hAnsi="Calibri" w:eastAsia="Calibri" w:cs="Calibri"/>
          <w:b w:val="0"/>
          <w:bCs w:val="0"/>
          <w:sz w:val="22"/>
          <w:szCs w:val="22"/>
        </w:rPr>
        <w:t>Title: _________________________________</w:t>
      </w:r>
      <w:r>
        <w:br/>
      </w:r>
      <w:r w:rsidRPr="35197E07" w:rsidR="2542FFB4">
        <w:rPr>
          <w:rFonts w:ascii="Calibri" w:hAnsi="Calibri" w:eastAsia="Calibri" w:cs="Calibri"/>
          <w:b w:val="0"/>
          <w:bCs w:val="0"/>
          <w:sz w:val="22"/>
          <w:szCs w:val="22"/>
        </w:rPr>
        <w:t>Date: _________________________________</w:t>
      </w:r>
    </w:p>
    <w:p w:rsidR="2542FFB4" w:rsidP="255EB7B0" w:rsidRDefault="2542FFB4" w14:paraId="21DCAF53" w14:textId="2C01333A">
      <w:pPr>
        <w:pStyle w:val="ListParagraph"/>
        <w:spacing w:line="600" w:lineRule="auto"/>
        <w:ind w:left="3690" w:firstLine="0"/>
        <w:jc w:val="both"/>
      </w:pPr>
      <w:r w:rsidRPr="35197E07" w:rsidR="2542FFB4">
        <w:rPr>
          <w:rFonts w:ascii="Calibri" w:hAnsi="Calibri" w:eastAsia="Calibri" w:cs="Calibri"/>
          <w:b w:val="0"/>
          <w:bCs w:val="0"/>
          <w:sz w:val="22"/>
          <w:szCs w:val="22"/>
        </w:rPr>
        <w:t>[</w:t>
      </w:r>
      <w:r w:rsidRPr="35197E07" w:rsidR="0C7080DA">
        <w:rPr>
          <w:rFonts w:ascii="Calibri" w:hAnsi="Calibri" w:eastAsia="Calibri" w:cs="Calibri"/>
          <w:b w:val="0"/>
          <w:bCs w:val="0"/>
          <w:sz w:val="22"/>
          <w:szCs w:val="22"/>
          <w:highlight w:val="yellow"/>
        </w:rPr>
        <w:t>BUSINESS DEVELOPMENT PARTNER</w:t>
      </w:r>
      <w:r w:rsidRPr="35197E07" w:rsidR="2542FFB4">
        <w:rPr>
          <w:rFonts w:ascii="Calibri" w:hAnsi="Calibri" w:eastAsia="Calibri" w:cs="Calibri"/>
          <w:b w:val="0"/>
          <w:bCs w:val="0"/>
          <w:sz w:val="22"/>
          <w:szCs w:val="22"/>
          <w:highlight w:val="yellow"/>
        </w:rPr>
        <w:t xml:space="preserve"> NAME</w:t>
      </w:r>
      <w:r w:rsidRPr="35197E07" w:rsidR="2542FFB4">
        <w:rPr>
          <w:rFonts w:ascii="Calibri" w:hAnsi="Calibri" w:eastAsia="Calibri" w:cs="Calibri"/>
          <w:b w:val="0"/>
          <w:bCs w:val="0"/>
          <w:sz w:val="22"/>
          <w:szCs w:val="22"/>
        </w:rPr>
        <w:t>]</w:t>
      </w:r>
      <w:r>
        <w:br/>
      </w:r>
      <w:r w:rsidRPr="35197E07" w:rsidR="2542FFB4">
        <w:rPr>
          <w:rFonts w:ascii="Calibri" w:hAnsi="Calibri" w:eastAsia="Calibri" w:cs="Calibri"/>
          <w:b w:val="0"/>
          <w:bCs w:val="0"/>
          <w:sz w:val="22"/>
          <w:szCs w:val="22"/>
        </w:rPr>
        <w:t>By: ___________________________________</w:t>
      </w:r>
      <w:r>
        <w:br/>
      </w:r>
      <w:r w:rsidRPr="35197E07" w:rsidR="2542FFB4">
        <w:rPr>
          <w:rFonts w:ascii="Calibri" w:hAnsi="Calibri" w:eastAsia="Calibri" w:cs="Calibri"/>
          <w:b w:val="0"/>
          <w:bCs w:val="0"/>
          <w:sz w:val="22"/>
          <w:szCs w:val="22"/>
        </w:rPr>
        <w:t>Name: _________________________________</w:t>
      </w:r>
      <w:r>
        <w:br/>
      </w:r>
      <w:r w:rsidRPr="35197E07" w:rsidR="2542FFB4">
        <w:rPr>
          <w:rFonts w:ascii="Calibri" w:hAnsi="Calibri" w:eastAsia="Calibri" w:cs="Calibri"/>
          <w:b w:val="0"/>
          <w:bCs w:val="0"/>
          <w:sz w:val="22"/>
          <w:szCs w:val="22"/>
        </w:rPr>
        <w:t>Title: _________________________________</w:t>
      </w:r>
      <w:r>
        <w:br/>
      </w:r>
      <w:r w:rsidRPr="35197E07"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35197E07" w:rsidP="35197E07" w:rsidRDefault="35197E07" w14:paraId="220E03BD" w14:textId="590C1683">
      <w:pPr>
        <w:pStyle w:val="ListParagraph"/>
        <w:ind w:left="630" w:hanging="630"/>
        <w:jc w:val="both"/>
        <w:rPr>
          <w:rFonts w:ascii="Calibri" w:hAnsi="Calibri" w:eastAsia="Calibri" w:cs="Calibri"/>
          <w:b w:val="0"/>
          <w:bCs w:val="0"/>
          <w:sz w:val="22"/>
          <w:szCs w:val="22"/>
        </w:rPr>
      </w:pPr>
    </w:p>
    <w:p w:rsidR="35197E07" w:rsidP="35197E07" w:rsidRDefault="35197E07" w14:paraId="48137541" w14:textId="3411D7C8">
      <w:pPr>
        <w:pStyle w:val="ListParagraph"/>
        <w:ind w:left="630" w:hanging="630"/>
        <w:jc w:val="both"/>
        <w:rPr>
          <w:rFonts w:ascii="Calibri" w:hAnsi="Calibri" w:eastAsia="Calibri" w:cs="Calibri"/>
          <w:b w:val="0"/>
          <w:bCs w:val="0"/>
          <w:sz w:val="22"/>
          <w:szCs w:val="22"/>
        </w:rPr>
      </w:pPr>
    </w:p>
    <w:p w:rsidR="35197E07" w:rsidP="35197E07" w:rsidRDefault="35197E07" w14:paraId="54C1C667" w14:textId="763100CE">
      <w:pPr>
        <w:pStyle w:val="ListParagraph"/>
        <w:ind w:left="630" w:hanging="630"/>
        <w:jc w:val="both"/>
        <w:rPr>
          <w:rFonts w:ascii="Calibri" w:hAnsi="Calibri" w:eastAsia="Calibri" w:cs="Calibri"/>
          <w:b w:val="0"/>
          <w:bCs w:val="0"/>
          <w:sz w:val="22"/>
          <w:szCs w:val="22"/>
        </w:rPr>
      </w:pPr>
    </w:p>
    <w:p w:rsidR="35197E07" w:rsidP="35197E07" w:rsidRDefault="35197E07" w14:paraId="2425BB76" w14:textId="3C070DC8">
      <w:pPr>
        <w:pStyle w:val="ListParagraph"/>
        <w:ind w:left="630" w:hanging="630"/>
        <w:jc w:val="both"/>
        <w:rPr>
          <w:rFonts w:ascii="Calibri" w:hAnsi="Calibri" w:eastAsia="Calibri" w:cs="Calibri"/>
          <w:b w:val="0"/>
          <w:bCs w:val="0"/>
          <w:sz w:val="22"/>
          <w:szCs w:val="22"/>
        </w:rPr>
      </w:pPr>
    </w:p>
    <w:p w:rsidR="35197E07" w:rsidP="35197E07" w:rsidRDefault="35197E07" w14:paraId="0337FFD6" w14:textId="68B78CE5">
      <w:pPr>
        <w:pStyle w:val="ListParagraph"/>
        <w:ind w:left="630" w:hanging="630"/>
        <w:jc w:val="both"/>
        <w:rPr>
          <w:rFonts w:ascii="Calibri" w:hAnsi="Calibri" w:eastAsia="Calibri" w:cs="Calibri"/>
          <w:b w:val="0"/>
          <w:bCs w:val="0"/>
          <w:sz w:val="22"/>
          <w:szCs w:val="22"/>
        </w:rPr>
      </w:pPr>
    </w:p>
    <w:p w:rsidR="35197E07" w:rsidP="35197E07" w:rsidRDefault="35197E07" w14:paraId="3E2D56D3" w14:textId="06994ECF">
      <w:pPr>
        <w:pStyle w:val="ListParagraph"/>
        <w:ind w:left="0" w:hanging="0"/>
        <w:jc w:val="both"/>
        <w:rPr>
          <w:rFonts w:ascii="Calibri" w:hAnsi="Calibri" w:eastAsia="Calibri" w:cs="Calibri"/>
          <w:b w:val="0"/>
          <w:bCs w:val="0"/>
          <w:sz w:val="22"/>
          <w:szCs w:val="22"/>
        </w:rPr>
      </w:pPr>
    </w:p>
    <w:p w:rsidR="255EB7B0" w:rsidP="255EB7B0" w:rsidRDefault="255EB7B0" w14:paraId="5AB7F4BF" w14:textId="473CDA7D">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14C7D5EF">
      <w:pPr>
        <w:pStyle w:val="ListParagraph"/>
        <w:ind w:left="630" w:hanging="630"/>
        <w:jc w:val="center"/>
        <w:rPr>
          <w:rFonts w:ascii="Calibri" w:hAnsi="Calibri" w:eastAsia="Calibri" w:cs="Calibri"/>
          <w:b w:val="1"/>
          <w:bCs w:val="1"/>
          <w:sz w:val="22"/>
          <w:szCs w:val="22"/>
        </w:rPr>
      </w:pPr>
      <w:r w:rsidRPr="35197E07" w:rsidR="58458001">
        <w:rPr>
          <w:rFonts w:ascii="Calibri" w:hAnsi="Calibri" w:eastAsia="Calibri" w:cs="Calibri"/>
          <w:b w:val="1"/>
          <w:bCs w:val="1"/>
          <w:sz w:val="22"/>
          <w:szCs w:val="22"/>
        </w:rPr>
        <w:t>BUSINESS DEVELOPMENT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0C2C61D3">
      <w:pPr>
        <w:pStyle w:val="ListParagraph"/>
        <w:ind w:left="630" w:hanging="630"/>
        <w:jc w:val="both"/>
        <w:rPr>
          <w:rFonts w:ascii="Calibri" w:hAnsi="Calibri" w:eastAsia="Calibri" w:cs="Calibri"/>
          <w:b w:val="0"/>
          <w:bCs w:val="0"/>
          <w:sz w:val="22"/>
          <w:szCs w:val="22"/>
        </w:rPr>
      </w:pPr>
      <w:r w:rsidRPr="35197E07" w:rsidR="38B6A08D">
        <w:rPr>
          <w:rFonts w:ascii="Calibri" w:hAnsi="Calibri" w:eastAsia="Calibri" w:cs="Calibri"/>
          <w:b w:val="0"/>
          <w:bCs w:val="0"/>
          <w:sz w:val="22"/>
          <w:szCs w:val="22"/>
        </w:rPr>
        <w:t>[</w:t>
      </w:r>
      <w:r w:rsidRPr="35197E07" w:rsidR="38B6A08D">
        <w:rPr>
          <w:rFonts w:ascii="Calibri" w:hAnsi="Calibri" w:eastAsia="Calibri" w:cs="Calibri"/>
          <w:b w:val="0"/>
          <w:bCs w:val="0"/>
          <w:sz w:val="22"/>
          <w:szCs w:val="22"/>
          <w:highlight w:val="yellow"/>
        </w:rPr>
        <w:t xml:space="preserve">INSERT </w:t>
      </w:r>
      <w:r w:rsidRPr="35197E07" w:rsidR="58458001">
        <w:rPr>
          <w:rFonts w:ascii="Calibri" w:hAnsi="Calibri" w:eastAsia="Calibri" w:cs="Calibri"/>
          <w:b w:val="0"/>
          <w:bCs w:val="0"/>
          <w:sz w:val="22"/>
          <w:szCs w:val="22"/>
          <w:highlight w:val="yellow"/>
        </w:rPr>
        <w:t>BUSINESS DEVELOPMENT SERVICES</w:t>
      </w:r>
      <w:r w:rsidRPr="35197E07" w:rsidR="38B6A08D">
        <w:rPr>
          <w:rFonts w:ascii="Calibri" w:hAnsi="Calibri" w:eastAsia="Calibri" w:cs="Calibri"/>
          <w:b w:val="0"/>
          <w:bCs w:val="0"/>
          <w:sz w:val="22"/>
          <w:szCs w:val="22"/>
          <w:highlight w:val="yellow"/>
        </w:rPr>
        <w:t xml:space="preserve"> TO BE PROVIDED BY </w:t>
      </w:r>
      <w:r w:rsidRPr="35197E07" w:rsidR="0C7080DA">
        <w:rPr>
          <w:rFonts w:ascii="Calibri" w:hAnsi="Calibri" w:eastAsia="Calibri" w:cs="Calibri"/>
          <w:b w:val="0"/>
          <w:bCs w:val="0"/>
          <w:sz w:val="22"/>
          <w:szCs w:val="22"/>
          <w:highlight w:val="yellow"/>
        </w:rPr>
        <w:t>BUSINESS DEVELOPMENT PARTNER</w:t>
      </w:r>
      <w:r w:rsidRPr="35197E07"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35197E07" w:rsidP="35197E07" w:rsidRDefault="35197E07" w14:paraId="2ED1100C" w14:textId="0B4514CD">
      <w:pPr>
        <w:pStyle w:val="ListParagraph"/>
        <w:ind w:left="630" w:hanging="630"/>
        <w:jc w:val="both"/>
        <w:rPr>
          <w:rFonts w:ascii="Calibri" w:hAnsi="Calibri" w:eastAsia="Calibri" w:cs="Calibri"/>
          <w:b w:val="0"/>
          <w:bCs w:val="0"/>
          <w:sz w:val="22"/>
          <w:szCs w:val="22"/>
        </w:rPr>
      </w:pPr>
    </w:p>
    <w:p w:rsidR="35197E07" w:rsidP="35197E07" w:rsidRDefault="35197E07" w14:paraId="3A37E0DD" w14:textId="5D24D339">
      <w:pPr>
        <w:pStyle w:val="ListParagraph"/>
        <w:ind w:left="630" w:hanging="630"/>
        <w:jc w:val="both"/>
        <w:rPr>
          <w:rFonts w:ascii="Calibri" w:hAnsi="Calibri" w:eastAsia="Calibri" w:cs="Calibri"/>
          <w:b w:val="0"/>
          <w:bCs w:val="0"/>
          <w:sz w:val="22"/>
          <w:szCs w:val="22"/>
        </w:rPr>
      </w:pPr>
    </w:p>
    <w:p w:rsidR="35197E07" w:rsidP="35197E07" w:rsidRDefault="35197E07" w14:paraId="32A0DD10" w14:textId="4C7DA08B">
      <w:pPr>
        <w:pStyle w:val="ListParagraph"/>
        <w:ind w:left="630" w:hanging="630"/>
        <w:jc w:val="both"/>
        <w:rPr>
          <w:rFonts w:ascii="Calibri" w:hAnsi="Calibri" w:eastAsia="Calibri" w:cs="Calibri"/>
          <w:b w:val="0"/>
          <w:bCs w:val="0"/>
          <w:sz w:val="22"/>
          <w:szCs w:val="22"/>
        </w:rPr>
      </w:pPr>
    </w:p>
    <w:p w:rsidR="35197E07" w:rsidP="35197E07" w:rsidRDefault="35197E07" w14:paraId="4E1F23A7" w14:textId="32A360E1">
      <w:pPr>
        <w:pStyle w:val="ListParagraph"/>
        <w:ind w:left="630" w:hanging="630"/>
        <w:jc w:val="both"/>
        <w:rPr>
          <w:rFonts w:ascii="Calibri" w:hAnsi="Calibri" w:eastAsia="Calibri" w:cs="Calibri"/>
          <w:b w:val="0"/>
          <w:bCs w:val="0"/>
          <w:sz w:val="22"/>
          <w:szCs w:val="22"/>
        </w:rPr>
      </w:pPr>
    </w:p>
    <w:p w:rsidR="35197E07" w:rsidP="35197E07" w:rsidRDefault="35197E07" w14:paraId="5BBDF89B" w14:textId="3A8539F9">
      <w:pPr>
        <w:pStyle w:val="ListParagraph"/>
        <w:ind w:left="630" w:hanging="630"/>
        <w:jc w:val="both"/>
        <w:rPr>
          <w:rFonts w:ascii="Calibri" w:hAnsi="Calibri" w:eastAsia="Calibri" w:cs="Calibri"/>
          <w:b w:val="0"/>
          <w:bCs w:val="0"/>
          <w:sz w:val="22"/>
          <w:szCs w:val="22"/>
        </w:rPr>
      </w:pPr>
    </w:p>
    <w:p w:rsidR="35197E07" w:rsidP="35197E07" w:rsidRDefault="35197E07" w14:paraId="6E23E601" w14:textId="79C52AD3">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35197E07" w:rsidRDefault="255EB7B0" w14:paraId="59899DA9" w14:textId="4D73CD64">
      <w:pPr>
        <w:pStyle w:val="ListParagraph"/>
        <w:ind w:left="630" w:hanging="630"/>
        <w:jc w:val="both"/>
        <w:rPr>
          <w:rFonts w:ascii="Calibri" w:hAnsi="Calibri" w:eastAsia="Calibri" w:cs="Calibri"/>
          <w:b w:val="0"/>
          <w:bCs w:val="0"/>
          <w:sz w:val="22"/>
          <w:szCs w:val="22"/>
        </w:rPr>
      </w:pPr>
    </w:p>
    <w:p w:rsidR="74371D9E" w:rsidP="255EB7B0" w:rsidRDefault="74371D9E" w14:paraId="789A0774" w14:textId="55846B2C">
      <w:pPr>
        <w:pStyle w:val="ListParagraph"/>
        <w:ind w:left="630" w:hanging="630"/>
        <w:jc w:val="center"/>
        <w:rPr>
          <w:rFonts w:ascii="Calibri" w:hAnsi="Calibri" w:eastAsia="Calibri" w:cs="Calibri"/>
          <w:b w:val="1"/>
          <w:bCs w:val="1"/>
          <w:sz w:val="22"/>
          <w:szCs w:val="22"/>
        </w:rPr>
      </w:pPr>
      <w:r w:rsidRPr="35197E07" w:rsidR="74371D9E">
        <w:rPr>
          <w:rFonts w:ascii="Calibri" w:hAnsi="Calibri" w:eastAsia="Calibri" w:cs="Calibri"/>
          <w:b w:val="1"/>
          <w:bCs w:val="1"/>
          <w:sz w:val="22"/>
          <w:szCs w:val="22"/>
        </w:rPr>
        <w:t xml:space="preserve">SCHEDULE </w:t>
      </w:r>
      <w:r w:rsidRPr="35197E07" w:rsidR="325E4DC9">
        <w:rPr>
          <w:rFonts w:ascii="Calibri" w:hAnsi="Calibri" w:eastAsia="Calibri" w:cs="Calibri"/>
          <w:b w:val="1"/>
          <w:bCs w:val="1"/>
          <w:sz w:val="22"/>
          <w:szCs w:val="22"/>
        </w:rPr>
        <w:t>2</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FDip9EQ5" int2:invalidationBookmarkName="" int2:hashCode="VRd/LyDcPFdCnc" int2:id="LTVLf17S">
      <int2:state int2:type="AugLoop_Text_Critique" int2:value="Rejected"/>
    </int2:bookmark>
    <int2:bookmark int2:bookmarkName="_Int_tAUweEgI" int2:invalidationBookmarkName="" int2:hashCode="VRd/LyDcPFdCnc" int2:id="Yppq5ZOf">
      <int2:state int2:type="AugLoop_Text_Critique" int2:value="Rejected"/>
    </int2:bookmark>
    <int2:bookmark int2:bookmarkName="_Int_aeCNKTN2" int2:invalidationBookmarkName="" int2:hashCode="K7a5hsXW+ybdnd" int2:id="tGOm4nLu">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61BFCB"/>
    <w:rsid w:val="009F1022"/>
    <w:rsid w:val="00EC9890"/>
    <w:rsid w:val="01041249"/>
    <w:rsid w:val="0166ADD1"/>
    <w:rsid w:val="01D15902"/>
    <w:rsid w:val="01EAE395"/>
    <w:rsid w:val="024CB607"/>
    <w:rsid w:val="025E1E3B"/>
    <w:rsid w:val="026EE00A"/>
    <w:rsid w:val="04454017"/>
    <w:rsid w:val="04C1D619"/>
    <w:rsid w:val="077754C8"/>
    <w:rsid w:val="086C523B"/>
    <w:rsid w:val="0896348D"/>
    <w:rsid w:val="0913AD52"/>
    <w:rsid w:val="0970A2F7"/>
    <w:rsid w:val="0A03B0D1"/>
    <w:rsid w:val="0B4E5E19"/>
    <w:rsid w:val="0C3BA97D"/>
    <w:rsid w:val="0C7080DA"/>
    <w:rsid w:val="0CC3E11C"/>
    <w:rsid w:val="0CEEDB18"/>
    <w:rsid w:val="0E4CC346"/>
    <w:rsid w:val="0F51AB48"/>
    <w:rsid w:val="0F565D20"/>
    <w:rsid w:val="1073F0E5"/>
    <w:rsid w:val="10FF5349"/>
    <w:rsid w:val="12913A81"/>
    <w:rsid w:val="13DE580B"/>
    <w:rsid w:val="14348BD9"/>
    <w:rsid w:val="14C74B63"/>
    <w:rsid w:val="14D27871"/>
    <w:rsid w:val="15A2AAE5"/>
    <w:rsid w:val="16760679"/>
    <w:rsid w:val="16AD753E"/>
    <w:rsid w:val="17B5AC27"/>
    <w:rsid w:val="17C19495"/>
    <w:rsid w:val="187783DB"/>
    <w:rsid w:val="19EB3F53"/>
    <w:rsid w:val="1AEA037A"/>
    <w:rsid w:val="1C0986FF"/>
    <w:rsid w:val="1C241C83"/>
    <w:rsid w:val="1CD51496"/>
    <w:rsid w:val="1DAE0E84"/>
    <w:rsid w:val="1DB05D77"/>
    <w:rsid w:val="21FA6800"/>
    <w:rsid w:val="22A37E0C"/>
    <w:rsid w:val="22BE6F5F"/>
    <w:rsid w:val="23504A6F"/>
    <w:rsid w:val="244BA5AB"/>
    <w:rsid w:val="24D0F4EA"/>
    <w:rsid w:val="2542FFB4"/>
    <w:rsid w:val="255EB7B0"/>
    <w:rsid w:val="2579C1FE"/>
    <w:rsid w:val="27446B6C"/>
    <w:rsid w:val="29A0332D"/>
    <w:rsid w:val="2A01BE3A"/>
    <w:rsid w:val="2CEB5E11"/>
    <w:rsid w:val="2DDB4E2A"/>
    <w:rsid w:val="2EC40240"/>
    <w:rsid w:val="2FF10723"/>
    <w:rsid w:val="309BCAD3"/>
    <w:rsid w:val="30D6C684"/>
    <w:rsid w:val="3239AE8E"/>
    <w:rsid w:val="325E4DC9"/>
    <w:rsid w:val="343D0B2D"/>
    <w:rsid w:val="34A37446"/>
    <w:rsid w:val="35197E07"/>
    <w:rsid w:val="35283336"/>
    <w:rsid w:val="359887DC"/>
    <w:rsid w:val="35C89C9A"/>
    <w:rsid w:val="3811782B"/>
    <w:rsid w:val="385FCA00"/>
    <w:rsid w:val="38B6A08D"/>
    <w:rsid w:val="38D76B06"/>
    <w:rsid w:val="396931B6"/>
    <w:rsid w:val="39B8C41C"/>
    <w:rsid w:val="39C2F643"/>
    <w:rsid w:val="3A318554"/>
    <w:rsid w:val="3A3BE560"/>
    <w:rsid w:val="3ABBBFF3"/>
    <w:rsid w:val="3B04E016"/>
    <w:rsid w:val="3B45DBD0"/>
    <w:rsid w:val="3C217469"/>
    <w:rsid w:val="3C2EB84A"/>
    <w:rsid w:val="3D5E05E3"/>
    <w:rsid w:val="3DDC2970"/>
    <w:rsid w:val="3F11D3F3"/>
    <w:rsid w:val="3F7B5932"/>
    <w:rsid w:val="3F86475A"/>
    <w:rsid w:val="3FCF5A31"/>
    <w:rsid w:val="40C49B48"/>
    <w:rsid w:val="41B9CA0C"/>
    <w:rsid w:val="41C8907A"/>
    <w:rsid w:val="42BE63B1"/>
    <w:rsid w:val="45914C51"/>
    <w:rsid w:val="45DAA57C"/>
    <w:rsid w:val="46069DBC"/>
    <w:rsid w:val="462D6871"/>
    <w:rsid w:val="46B4AD0B"/>
    <w:rsid w:val="46D891F2"/>
    <w:rsid w:val="49289C14"/>
    <w:rsid w:val="499B7E99"/>
    <w:rsid w:val="4BDD0E27"/>
    <w:rsid w:val="4C74A82D"/>
    <w:rsid w:val="4C9AF2FE"/>
    <w:rsid w:val="4D1BA9B5"/>
    <w:rsid w:val="4D9F0B84"/>
    <w:rsid w:val="4DBB6B95"/>
    <w:rsid w:val="4E0A0838"/>
    <w:rsid w:val="4E0C4888"/>
    <w:rsid w:val="4E6FEFD5"/>
    <w:rsid w:val="4EACCD8F"/>
    <w:rsid w:val="4F7C1E39"/>
    <w:rsid w:val="4FC39571"/>
    <w:rsid w:val="500F7FA4"/>
    <w:rsid w:val="505E1630"/>
    <w:rsid w:val="53D039EE"/>
    <w:rsid w:val="540B5644"/>
    <w:rsid w:val="54C618F0"/>
    <w:rsid w:val="55485BC0"/>
    <w:rsid w:val="58458001"/>
    <w:rsid w:val="58B14BA9"/>
    <w:rsid w:val="5A6D5FE4"/>
    <w:rsid w:val="5AD7C337"/>
    <w:rsid w:val="5B775A47"/>
    <w:rsid w:val="5B985310"/>
    <w:rsid w:val="5BF79E97"/>
    <w:rsid w:val="5C714D04"/>
    <w:rsid w:val="5DD122D7"/>
    <w:rsid w:val="5E5C3817"/>
    <w:rsid w:val="5F06D6C6"/>
    <w:rsid w:val="5F605E84"/>
    <w:rsid w:val="5F815D6B"/>
    <w:rsid w:val="5FA2D975"/>
    <w:rsid w:val="5FAEA4B3"/>
    <w:rsid w:val="5FD3564D"/>
    <w:rsid w:val="601E0E29"/>
    <w:rsid w:val="61F601DB"/>
    <w:rsid w:val="62A51692"/>
    <w:rsid w:val="63F566EB"/>
    <w:rsid w:val="64FE273F"/>
    <w:rsid w:val="655CD0B5"/>
    <w:rsid w:val="6787329C"/>
    <w:rsid w:val="67D7F55A"/>
    <w:rsid w:val="67E293CC"/>
    <w:rsid w:val="68B61AA9"/>
    <w:rsid w:val="6929A2EB"/>
    <w:rsid w:val="69665207"/>
    <w:rsid w:val="6A1D3812"/>
    <w:rsid w:val="6A930BD7"/>
    <w:rsid w:val="6AF7DF82"/>
    <w:rsid w:val="6B300CA5"/>
    <w:rsid w:val="6B7B2F20"/>
    <w:rsid w:val="6BDC16AF"/>
    <w:rsid w:val="6CCF3A71"/>
    <w:rsid w:val="6E638A82"/>
    <w:rsid w:val="6E68E2AA"/>
    <w:rsid w:val="6EC97E9C"/>
    <w:rsid w:val="7246CA41"/>
    <w:rsid w:val="72ACFCE9"/>
    <w:rsid w:val="730A8634"/>
    <w:rsid w:val="73C369E7"/>
    <w:rsid w:val="742FEBD7"/>
    <w:rsid w:val="74371D9E"/>
    <w:rsid w:val="772E18D4"/>
    <w:rsid w:val="77AE7E55"/>
    <w:rsid w:val="77EB1E32"/>
    <w:rsid w:val="7ACC1CFF"/>
    <w:rsid w:val="7B793AA9"/>
    <w:rsid w:val="7DFFA41A"/>
    <w:rsid w:val="7E833913"/>
    <w:rsid w:val="7E927F1A"/>
    <w:rsid w:val="7ED00306"/>
    <w:rsid w:val="7F3FFB18"/>
    <w:rsid w:val="7FB98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2025-03-04T22:18:18.6760548Z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