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-603249</wp:posOffset>
                </wp:positionH>
                <wp:positionV relativeFrom="paragraph">
                  <wp:posOffset>453390</wp:posOffset>
                </wp:positionV>
                <wp:extent cx="7137400" cy="1799196"/>
                <wp:effectExtent l="6350" t="6350" r="6350" b="63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7137399" cy="1799196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  <w:t xml:space="preserve">ENERGY AUDIT PROPOSAL</w:t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47.50pt;mso-position-horizontal:absolute;mso-position-vertical-relative:text;margin-top:35.70pt;mso-position-vertical:absolute;width:562.00pt;height:141.6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84"/>
                          <w:szCs w:val="84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84"/>
                          <w:szCs w:val="84"/>
                        </w:rPr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84"/>
                          <w:szCs w:val="84"/>
                        </w:rPr>
                        <w:t xml:space="preserve">ENERGY AUDIT PROPOSAL</w:t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84"/>
                          <w:szCs w:val="84"/>
                        </w:rPr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84"/>
                          <w:szCs w:val="84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Introduction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Thank you for considering [Your Company Name] to perform a comprehensive energy audit </w:t>
      </w:r>
      <w:r>
        <w:rPr>
          <w:rFonts w:ascii="Calibri" w:hAnsi="Calibri" w:eastAsia="Calibri" w:cs="Calibri"/>
          <w:color w:val="000000" w:themeColor="text1"/>
        </w:rPr>
        <w:t xml:space="preserve">for your facility. Our goal is to identify opportunities for energy efficiency, cost savings, and sustainability improvement.</w:t>
        <w:br/>
        <w:br/>
        <w:t xml:space="preserve">This proposal outlines the scope, methodology, and deliverables for the energy audit to be conducted at [Client Name]'s premises.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Project Objectives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The primary goals are:</w:t>
        <w:br/>
        <w:br/>
        <w:t xml:space="preserve">- Analyze</w:t>
      </w:r>
      <w:r>
        <w:rPr>
          <w:rFonts w:ascii="Calibri" w:hAnsi="Calibri" w:eastAsia="Calibri" w:cs="Calibri"/>
          <w:color w:val="000000" w:themeColor="text1"/>
        </w:rPr>
        <w:t xml:space="preserve"> energy consumption and identify inefficiencies</w:t>
        <w:br/>
        <w:t xml:space="preserve">- Recommend practical and cost-effective energy-saving measures</w:t>
        <w:br/>
        <w:t xml:space="preserve">- Provide data to support environmental initiatives and carbon reduction</w:t>
        <w:br/>
        <w:t xml:space="preserve">- Increase long-term operational sustainability and reduce energy bills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Services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Our energy audit services include:</w:t>
        <w:br/>
        <w:br/>
        <w:t xml:space="preserve">- Site walkthrough and system inspection (HVAC, lighting, equipment, etc.)</w:t>
        <w:br/>
        <w:t xml:space="preserve">- </w:t>
      </w:r>
      <w:r>
        <w:rPr>
          <w:rFonts w:ascii="Calibri" w:hAnsi="Calibri" w:eastAsia="Calibri" w:cs="Calibri"/>
          <w:color w:val="000000" w:themeColor="text1"/>
        </w:rPr>
        <w:t xml:space="preserve">Analysis of historical utility data</w:t>
        <w:br/>
        <w:t xml:space="preserve">- Thermal imaging and load profiling (if applicable)</w:t>
        <w:br/>
        <w:t xml:space="preserve">- Identification of energy-saving opportunities</w:t>
        <w:br/>
        <w:t xml:space="preserve">- Prioritization of recommended upgrades with ROI estimates</w:t>
        <w:br/>
        <w:t xml:space="preserve">- Final energy audit report with roadmap for implementation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of Work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includes:</w:t>
        <w:br/>
        <w:br/>
        <w:t xml:space="preserve">- On-site assessment of systems, envelope, and usage behavior</w:t>
        <w:br/>
        <w:t xml:space="preserve">- Measurement and verification (M&amp;V) methodology setup</w:t>
        <w:br/>
        <w:t xml:space="preserve">- Utility and submeter data review</w:t>
        <w:br/>
        <w:t xml:space="preserve">- Creation of a detailed Energy Conservation Measures (ECMs) list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Timeline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project timeline: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Phase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Estimated Date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Kickoff &amp; Planning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Gather data and schedule site visit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[Start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On-site Assessment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Conduct walkthrough and equipment review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Data Analysis &amp; ECMs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Analyze usage and define improvements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Final Report Delivery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Submit audit and discuss next steps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[Completion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Pricing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Estimated cost breakdown for energy audit services: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Service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Cost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Site Assessment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Walkthrough, system inventory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Data Review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Utility billing and metering analysis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Energy Modeling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Identify ECMs and simulate savings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Reporting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Comprehensive report and recommendations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Total Estimated Fee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[Total]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About Us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[Your Company Name] is an energy and sustainability consulting firm providing audit, optimization, and retrofit services to commercial and industri</w:t>
      </w:r>
      <w:r>
        <w:rPr>
          <w:rFonts w:ascii="Calibri" w:hAnsi="Calibri" w:eastAsia="Calibri" w:cs="Calibri"/>
          <w:color w:val="000000" w:themeColor="text1"/>
        </w:rPr>
        <w:t xml:space="preserve">al clients.</w:t>
        <w:br/>
        <w:br/>
        <w:t xml:space="preserve">- Experience: [X] years in building performance and energy engineering</w:t>
        <w:br/>
        <w:t xml:space="preserve">- Expertise: ASHRAE audits, LEED, ISO 50001, HVAC systems, lighting retrofits</w:t>
        <w:br/>
        <w:t xml:space="preserve">- Mission: To help businesses operate efficiently while reducing their environmental footprint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Studies / Testimonials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Study: [Client Example]</w:t>
        <w:br/>
        <w:br/>
        <w:t xml:space="preserve">- Project: Comprehensive energ</w:t>
      </w:r>
      <w:r>
        <w:rPr>
          <w:rFonts w:ascii="Calibri" w:hAnsi="Calibri" w:eastAsia="Calibri" w:cs="Calibri"/>
          <w:color w:val="000000" w:themeColor="text1"/>
        </w:rPr>
        <w:t xml:space="preserve">y audit for a 100,000 sq. ft. warehouse</w:t>
        <w:br/>
        <w:t xml:space="preserve">- Outcome: Identified $150,000 in annual energy savings with a 2.1-year payback</w:t>
        <w:br/>
        <w:br/>
        <w:t xml:space="preserve">Testimonial:</w:t>
        <w:br/>
        <w:t xml:space="preserve">“[Your Company Name] gave us a clear roadmap to reduce energy costs and improve equipment performance.” — [Client Contact]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Terms and Conditions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Payment Terms: [X]% deposit, remai</w:t>
      </w:r>
      <w:r>
        <w:rPr>
          <w:rFonts w:ascii="Calibri" w:hAnsi="Calibri" w:eastAsia="Calibri" w:cs="Calibri"/>
          <w:color w:val="000000" w:themeColor="text1"/>
        </w:rPr>
        <w:t xml:space="preserve">nder upon delivery of final report.</w:t>
        <w:br/>
        <w:t xml:space="preserve">Scope: Includes audit, analysis, report, and consultation.</w:t>
        <w:br/>
        <w:t xml:space="preserve">Client Responsibilities: Provide access to site, utility bills, and key staff.</w:t>
        <w:br/>
        <w:t xml:space="preserve">Adjustments: Additional buildings, metering, or certifications may affect pricing.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Acceptance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To approve this Energy Audit Proposal and initiate services, please sign below.</w:t>
        <w:br/>
        <w:br/>
        <w:t xml:space="preserve">Signature: _________________________________</w:t>
        <w:br/>
        <w:t xml:space="preserve">Name: [Client Name]</w:t>
        <w:br/>
        <w:t xml:space="preserve">Title: [Title]</w:t>
        <w:br/>
        <w:t xml:space="preserve">Date: ______________________________________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/>
      <w:r/>
      <w:r>
        <w:rPr>
          <w:rFonts w:ascii="Calibri" w:hAnsi="Calibri" w:cs="Calibri"/>
          <w:color w:val="000000" w:themeColor="text1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rPr/>
      </w:pPr>
      <w:r/>
      <w:r/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963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5">
    <w:name w:val="Table Grid Light"/>
    <w:basedOn w:val="8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98" w:default="1">
    <w:name w:val="Normal"/>
    <w:qFormat/>
    <w:pPr>
      <w:pBdr/>
      <w:spacing/>
      <w:ind/>
    </w:pPr>
  </w:style>
  <w:style w:type="paragraph" w:styleId="799">
    <w:name w:val="Heading 1"/>
    <w:basedOn w:val="798"/>
    <w:next w:val="798"/>
    <w:link w:val="93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800">
    <w:name w:val="Heading 2"/>
    <w:basedOn w:val="798"/>
    <w:next w:val="798"/>
    <w:link w:val="93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801">
    <w:name w:val="Heading 3"/>
    <w:basedOn w:val="798"/>
    <w:next w:val="798"/>
    <w:link w:val="93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802">
    <w:name w:val="Heading 4"/>
    <w:basedOn w:val="798"/>
    <w:next w:val="798"/>
    <w:link w:val="94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803">
    <w:name w:val="Heading 5"/>
    <w:basedOn w:val="798"/>
    <w:next w:val="798"/>
    <w:link w:val="94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804">
    <w:name w:val="Heading 6"/>
    <w:basedOn w:val="798"/>
    <w:next w:val="798"/>
    <w:link w:val="94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5">
    <w:name w:val="Heading 7"/>
    <w:basedOn w:val="798"/>
    <w:next w:val="798"/>
    <w:link w:val="94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6">
    <w:name w:val="Heading 8"/>
    <w:basedOn w:val="798"/>
    <w:next w:val="798"/>
    <w:link w:val="94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7">
    <w:name w:val="Heading 9"/>
    <w:basedOn w:val="798"/>
    <w:next w:val="798"/>
    <w:link w:val="94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8" w:default="1">
    <w:name w:val="Default Paragraph Font"/>
    <w:uiPriority w:val="1"/>
    <w:unhideWhenUsed/>
    <w:pPr>
      <w:pBdr/>
      <w:spacing/>
      <w:ind/>
    </w:pPr>
  </w:style>
  <w:style w:type="table" w:styleId="8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10" w:default="1">
    <w:name w:val="No List"/>
    <w:uiPriority w:val="99"/>
    <w:semiHidden/>
    <w:unhideWhenUsed/>
    <w:pPr>
      <w:pBdr/>
      <w:spacing/>
      <w:ind/>
    </w:pPr>
  </w:style>
  <w:style w:type="table" w:styleId="811">
    <w:name w:val="Table Grid"/>
    <w:basedOn w:val="809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Light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Plain Table 1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Plain Table 2"/>
    <w:basedOn w:val="809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Plain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Plain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Plain Table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4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4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4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4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4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4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5 Dark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5 Dark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4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4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4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4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4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4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5 Dark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5 Dark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Bordered &amp; 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Bordered &amp; 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Bordered &amp; 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Bordered &amp; 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Bordered &amp; 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Bordered &amp; 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Bordered &amp; 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Bordered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Bordered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Bordered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Bordered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Bordered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Bordered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Bordered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37" w:customStyle="1">
    <w:name w:val="Heading 1 Char"/>
    <w:basedOn w:val="808"/>
    <w:link w:val="79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938" w:customStyle="1">
    <w:name w:val="Heading 2 Char"/>
    <w:basedOn w:val="808"/>
    <w:link w:val="800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939" w:customStyle="1">
    <w:name w:val="Heading 3 Char"/>
    <w:basedOn w:val="808"/>
    <w:link w:val="801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940" w:customStyle="1">
    <w:name w:val="Heading 4 Char"/>
    <w:basedOn w:val="808"/>
    <w:link w:val="802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941" w:customStyle="1">
    <w:name w:val="Heading 5 Char"/>
    <w:basedOn w:val="808"/>
    <w:link w:val="803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942" w:customStyle="1">
    <w:name w:val="Heading 6 Char"/>
    <w:basedOn w:val="808"/>
    <w:link w:val="80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43" w:customStyle="1">
    <w:name w:val="Heading 7 Char"/>
    <w:basedOn w:val="808"/>
    <w:link w:val="80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44" w:customStyle="1">
    <w:name w:val="Heading 8 Char"/>
    <w:basedOn w:val="808"/>
    <w:link w:val="80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45" w:customStyle="1">
    <w:name w:val="Heading 9 Char"/>
    <w:basedOn w:val="808"/>
    <w:link w:val="80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46">
    <w:name w:val="Title"/>
    <w:basedOn w:val="798"/>
    <w:next w:val="798"/>
    <w:link w:val="94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47" w:customStyle="1">
    <w:name w:val="Title Char"/>
    <w:basedOn w:val="808"/>
    <w:link w:val="94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48">
    <w:name w:val="Subtitle"/>
    <w:basedOn w:val="798"/>
    <w:next w:val="798"/>
    <w:link w:val="94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49" w:customStyle="1">
    <w:name w:val="Subtitle Char"/>
    <w:basedOn w:val="808"/>
    <w:link w:val="94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50">
    <w:name w:val="Quote"/>
    <w:basedOn w:val="798"/>
    <w:next w:val="798"/>
    <w:link w:val="95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51" w:customStyle="1">
    <w:name w:val="Quote Char"/>
    <w:basedOn w:val="808"/>
    <w:link w:val="95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52">
    <w:name w:val="Intense Emphasis"/>
    <w:basedOn w:val="808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953">
    <w:name w:val="Intense Quote"/>
    <w:basedOn w:val="798"/>
    <w:next w:val="798"/>
    <w:link w:val="954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954" w:customStyle="1">
    <w:name w:val="Intense Quote Char"/>
    <w:basedOn w:val="808"/>
    <w:link w:val="953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955">
    <w:name w:val="Intense Reference"/>
    <w:basedOn w:val="808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956">
    <w:name w:val="Subtle Emphasis"/>
    <w:basedOn w:val="8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57">
    <w:name w:val="Emphasis"/>
    <w:basedOn w:val="808"/>
    <w:uiPriority w:val="20"/>
    <w:qFormat/>
    <w:pPr>
      <w:pBdr/>
      <w:spacing/>
      <w:ind/>
    </w:pPr>
    <w:rPr>
      <w:i/>
      <w:iCs/>
    </w:rPr>
  </w:style>
  <w:style w:type="character" w:styleId="958">
    <w:name w:val="Strong"/>
    <w:basedOn w:val="808"/>
    <w:uiPriority w:val="22"/>
    <w:qFormat/>
    <w:pPr>
      <w:pBdr/>
      <w:spacing/>
      <w:ind/>
    </w:pPr>
    <w:rPr>
      <w:b/>
      <w:bCs/>
    </w:rPr>
  </w:style>
  <w:style w:type="character" w:styleId="959">
    <w:name w:val="Subtle Reference"/>
    <w:basedOn w:val="8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60">
    <w:name w:val="Book Title"/>
    <w:basedOn w:val="80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61">
    <w:name w:val="Header"/>
    <w:basedOn w:val="798"/>
    <w:link w:val="96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2" w:customStyle="1">
    <w:name w:val="Header Char"/>
    <w:basedOn w:val="808"/>
    <w:link w:val="961"/>
    <w:uiPriority w:val="99"/>
    <w:pPr>
      <w:pBdr/>
      <w:spacing/>
      <w:ind/>
    </w:pPr>
  </w:style>
  <w:style w:type="paragraph" w:styleId="963">
    <w:name w:val="Footer"/>
    <w:basedOn w:val="798"/>
    <w:link w:val="96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4" w:customStyle="1">
    <w:name w:val="Footer Char"/>
    <w:basedOn w:val="808"/>
    <w:link w:val="963"/>
    <w:uiPriority w:val="99"/>
    <w:pPr>
      <w:pBdr/>
      <w:spacing/>
      <w:ind/>
    </w:pPr>
  </w:style>
  <w:style w:type="paragraph" w:styleId="965">
    <w:name w:val="Caption"/>
    <w:basedOn w:val="798"/>
    <w:next w:val="798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966">
    <w:name w:val="footnote text"/>
    <w:basedOn w:val="798"/>
    <w:link w:val="96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7" w:customStyle="1">
    <w:name w:val="Footnote Text Char"/>
    <w:basedOn w:val="808"/>
    <w:link w:val="966"/>
    <w:uiPriority w:val="99"/>
    <w:semiHidden/>
    <w:pPr>
      <w:pBdr/>
      <w:spacing/>
      <w:ind/>
    </w:pPr>
    <w:rPr>
      <w:sz w:val="20"/>
      <w:szCs w:val="20"/>
    </w:rPr>
  </w:style>
  <w:style w:type="character" w:styleId="968">
    <w:name w:val="foot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paragraph" w:styleId="969">
    <w:name w:val="endnote text"/>
    <w:basedOn w:val="798"/>
    <w:link w:val="97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70" w:customStyle="1">
    <w:name w:val="Endnote Text Char"/>
    <w:basedOn w:val="808"/>
    <w:link w:val="969"/>
    <w:uiPriority w:val="99"/>
    <w:semiHidden/>
    <w:pPr>
      <w:pBdr/>
      <w:spacing/>
      <w:ind/>
    </w:pPr>
    <w:rPr>
      <w:sz w:val="20"/>
      <w:szCs w:val="20"/>
    </w:rPr>
  </w:style>
  <w:style w:type="character" w:styleId="971">
    <w:name w:val="end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character" w:styleId="972">
    <w:name w:val="Hyperlink"/>
    <w:basedOn w:val="80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73">
    <w:name w:val="FollowedHyperlink"/>
    <w:basedOn w:val="80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74">
    <w:name w:val="toc 1"/>
    <w:basedOn w:val="798"/>
    <w:next w:val="798"/>
    <w:uiPriority w:val="39"/>
    <w:unhideWhenUsed/>
    <w:pPr>
      <w:pBdr/>
      <w:spacing w:after="100"/>
      <w:ind/>
    </w:pPr>
  </w:style>
  <w:style w:type="paragraph" w:styleId="975">
    <w:name w:val="toc 2"/>
    <w:basedOn w:val="798"/>
    <w:next w:val="798"/>
    <w:uiPriority w:val="39"/>
    <w:unhideWhenUsed/>
    <w:pPr>
      <w:pBdr/>
      <w:spacing w:after="100"/>
      <w:ind w:left="220"/>
    </w:pPr>
  </w:style>
  <w:style w:type="paragraph" w:styleId="976">
    <w:name w:val="toc 3"/>
    <w:basedOn w:val="798"/>
    <w:next w:val="798"/>
    <w:uiPriority w:val="39"/>
    <w:unhideWhenUsed/>
    <w:pPr>
      <w:pBdr/>
      <w:spacing w:after="100"/>
      <w:ind w:left="440"/>
    </w:pPr>
  </w:style>
  <w:style w:type="paragraph" w:styleId="977">
    <w:name w:val="toc 4"/>
    <w:basedOn w:val="798"/>
    <w:next w:val="798"/>
    <w:uiPriority w:val="39"/>
    <w:unhideWhenUsed/>
    <w:pPr>
      <w:pBdr/>
      <w:spacing w:after="100"/>
      <w:ind w:left="660"/>
    </w:pPr>
  </w:style>
  <w:style w:type="paragraph" w:styleId="978">
    <w:name w:val="toc 5"/>
    <w:basedOn w:val="798"/>
    <w:next w:val="798"/>
    <w:uiPriority w:val="39"/>
    <w:unhideWhenUsed/>
    <w:pPr>
      <w:pBdr/>
      <w:spacing w:after="100"/>
      <w:ind w:left="880"/>
    </w:pPr>
  </w:style>
  <w:style w:type="paragraph" w:styleId="979">
    <w:name w:val="toc 6"/>
    <w:basedOn w:val="798"/>
    <w:next w:val="798"/>
    <w:uiPriority w:val="39"/>
    <w:unhideWhenUsed/>
    <w:pPr>
      <w:pBdr/>
      <w:spacing w:after="100"/>
      <w:ind w:left="1100"/>
    </w:pPr>
  </w:style>
  <w:style w:type="paragraph" w:styleId="980">
    <w:name w:val="toc 7"/>
    <w:basedOn w:val="798"/>
    <w:next w:val="798"/>
    <w:uiPriority w:val="39"/>
    <w:unhideWhenUsed/>
    <w:pPr>
      <w:pBdr/>
      <w:spacing w:after="100"/>
      <w:ind w:left="1320"/>
    </w:pPr>
  </w:style>
  <w:style w:type="paragraph" w:styleId="981">
    <w:name w:val="toc 8"/>
    <w:basedOn w:val="798"/>
    <w:next w:val="798"/>
    <w:uiPriority w:val="39"/>
    <w:unhideWhenUsed/>
    <w:pPr>
      <w:pBdr/>
      <w:spacing w:after="100"/>
      <w:ind w:left="1540"/>
    </w:pPr>
  </w:style>
  <w:style w:type="paragraph" w:styleId="982">
    <w:name w:val="toc 9"/>
    <w:basedOn w:val="798"/>
    <w:next w:val="798"/>
    <w:uiPriority w:val="39"/>
    <w:unhideWhenUsed/>
    <w:pPr>
      <w:pBdr/>
      <w:spacing w:after="100"/>
      <w:ind w:left="1760"/>
    </w:pPr>
  </w:style>
  <w:style w:type="paragraph" w:styleId="983">
    <w:name w:val="TOC Heading"/>
    <w:uiPriority w:val="39"/>
    <w:unhideWhenUsed/>
    <w:pPr>
      <w:pBdr/>
      <w:spacing/>
      <w:ind/>
    </w:pPr>
  </w:style>
  <w:style w:type="paragraph" w:styleId="984">
    <w:name w:val="table of figures"/>
    <w:basedOn w:val="798"/>
    <w:next w:val="798"/>
    <w:uiPriority w:val="99"/>
    <w:unhideWhenUsed/>
    <w:pPr>
      <w:pBdr/>
      <w:spacing w:after="0"/>
      <w:ind/>
    </w:pPr>
  </w:style>
  <w:style w:type="paragraph" w:styleId="985">
    <w:name w:val="No Spacing"/>
    <w:basedOn w:val="798"/>
    <w:uiPriority w:val="1"/>
    <w:qFormat/>
    <w:pPr>
      <w:pBdr/>
      <w:spacing w:after="0" w:line="240" w:lineRule="auto"/>
      <w:ind/>
    </w:pPr>
  </w:style>
  <w:style w:type="paragraph" w:styleId="986">
    <w:name w:val="List Paragraph"/>
    <w:basedOn w:val="798"/>
    <w:uiPriority w:val="34"/>
    <w:qFormat/>
    <w:pPr>
      <w:pBdr/>
      <w:spacing/>
      <w:ind w:left="720"/>
      <w:contextualSpacing w:val="true"/>
    </w:pPr>
  </w:style>
  <w:style w:type="table" w:styleId="987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20</cp:revision>
  <dcterms:created xsi:type="dcterms:W3CDTF">2025-05-08T14:07:00Z</dcterms:created>
  <dcterms:modified xsi:type="dcterms:W3CDTF">2025-05-15T15:23:02Z</dcterms:modified>
</cp:coreProperties>
</file>