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600" cy="1104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-990599</wp:posOffset>
                </wp:positionV>
                <wp:extent cx="7772060" cy="39314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5399872">
                          <a:off x="5226633" y="-98034"/>
                          <a:ext cx="238734" cy="7756068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-990599</wp:posOffset>
                </wp:positionV>
                <wp:extent cx="7772060" cy="393148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060" cy="393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04" cy="10081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04" cy="10081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COMPANY NAME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444500</wp:posOffset>
                </wp:positionV>
                <wp:extent cx="7150100" cy="2059547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77301" y="2756577"/>
                          <a:ext cx="7137399" cy="2046846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6"/>
                                <w:vertAlign w:val="baseline"/>
                              </w:rPr>
                              <w:t xml:space="preserve"> 360° VIDEO PRODUCTION PROPOSAL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444500</wp:posOffset>
                </wp:positionV>
                <wp:extent cx="7150100" cy="2059547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0100" cy="2059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white"/>
          <w:rtl w:val="0"/>
        </w:rPr>
        <w:t xml:space="preserve">Prepared by: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7731" cy="1629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1028700</wp:posOffset>
                </wp:positionV>
                <wp:extent cx="7772060" cy="393148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399940">
                          <a:off x="5226633" y="-98034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6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1028700</wp:posOffset>
                </wp:positionV>
                <wp:extent cx="7772060" cy="393148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060" cy="393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1B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Thank you for considering [Your Company Name] for your 360° video production needs. We specialize in immersive video content that engages audiences through virtual tours, experiential storytelling, and spatial interactivity.</w:t>
        <w:br w:type="textWrapping"/>
        <w:br w:type="textWrapping"/>
        <w:t xml:space="preserve">This proposal outlines our approach to producing a 360-degree video experience for [Client Name].</w:t>
      </w:r>
    </w:p>
    <w:p w:rsidR="00000000" w:rsidDel="00000000" w:rsidP="00000000" w:rsidRDefault="00000000" w:rsidRPr="00000000" w14:paraId="0000001C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Project Objectives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primary goals are:</w:t>
        <w:br w:type="textWrapping"/>
        <w:br w:type="textWrapping"/>
        <w:t xml:space="preserve">- Conceptualize and produce an immersive 360° video experience</w:t>
        <w:br w:type="textWrapping"/>
        <w:t xml:space="preserve">- Showcase environment, product, or event in a panoramic format</w:t>
        <w:br w:type="textWrapping"/>
        <w:t xml:space="preserve">- Deliver interactive content optimized for web, mobile, and VR headsets</w:t>
        <w:br w:type="textWrapping"/>
        <w:t xml:space="preserve">- Drive audience engagement through innovative storytelling</w:t>
      </w:r>
    </w:p>
    <w:p w:rsidR="00000000" w:rsidDel="00000000" w:rsidP="00000000" w:rsidRDefault="00000000" w:rsidRPr="00000000" w14:paraId="0000001E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Proposed Services</w:t>
      </w:r>
    </w:p>
    <w:p w:rsidR="00000000" w:rsidDel="00000000" w:rsidP="00000000" w:rsidRDefault="00000000" w:rsidRPr="00000000" w14:paraId="0000001F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Our 360° video production services include:</w:t>
        <w:br w:type="textWrapping"/>
        <w:br w:type="textWrapping"/>
        <w:t xml:space="preserve">- Creative direction and storyboarding</w:t>
        <w:br w:type="textWrapping"/>
        <w:t xml:space="preserve">- Location scouting and production planning</w:t>
        <w:br w:type="textWrapping"/>
        <w:t xml:space="preserve">- 360° camera shooting and stabilization</w:t>
        <w:br w:type="textWrapping"/>
        <w:t xml:space="preserve">- Spatial audio recording and mixing</w:t>
        <w:br w:type="textWrapping"/>
        <w:t xml:space="preserve">- Post-production editing, stitching, and grading</w:t>
        <w:br w:type="textWrapping"/>
        <w:t xml:space="preserve">- Delivery in compatible formats for web, mobile, and VR platforms</w:t>
      </w:r>
    </w:p>
    <w:p w:rsidR="00000000" w:rsidDel="00000000" w:rsidP="00000000" w:rsidRDefault="00000000" w:rsidRPr="00000000" w14:paraId="00000020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Scope of Work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Scope includes:</w:t>
        <w:br w:type="textWrapping"/>
        <w:br w:type="textWrapping"/>
        <w:t xml:space="preserve">- Pre-production meetings and scripting</w:t>
        <w:br w:type="textWrapping"/>
        <w:t xml:space="preserve">- Full-day on-site 360° video capture</w:t>
        <w:br w:type="textWrapping"/>
        <w:t xml:space="preserve">- Post-production with revisions</w:t>
        <w:br w:type="textWrapping"/>
        <w:t xml:space="preserve">- Branding overlays, music, and voiceover (if required)</w:t>
        <w:br w:type="textWrapping"/>
        <w:t xml:space="preserve">- Export and delivery of final files</w:t>
      </w:r>
    </w:p>
    <w:p w:rsidR="00000000" w:rsidDel="00000000" w:rsidP="00000000" w:rsidRDefault="00000000" w:rsidRPr="00000000" w14:paraId="00000022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Timeline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Proposed project timeline:</w:t>
      </w:r>
    </w:p>
    <w:tbl>
      <w:tblPr>
        <w:tblStyle w:val="Table1"/>
        <w:tblW w:w="8640.0" w:type="dxa"/>
        <w:jc w:val="left"/>
        <w:tblLayout w:type="fixed"/>
        <w:tblLook w:val="04A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Phase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Estimated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Pre-Production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Concept, storyboard, location approval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[Start 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Production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On-site 360° capture and audio recording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[Filming 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Post-Production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Editing, stitching, audio mixing, branding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[Editing 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Delivery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Final review and file handover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[Completion Date]</w:t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Pricing</w:t>
      </w:r>
    </w:p>
    <w:p w:rsidR="00000000" w:rsidDel="00000000" w:rsidP="00000000" w:rsidRDefault="00000000" w:rsidRPr="00000000" w14:paraId="00000034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Estimated cost breakdown for 360° video production services:</w:t>
      </w:r>
    </w:p>
    <w:tbl>
      <w:tblPr>
        <w:tblStyle w:val="Table2"/>
        <w:tblW w:w="8640.0" w:type="dxa"/>
        <w:jc w:val="left"/>
        <w:tblLayout w:type="fixed"/>
        <w:tblLook w:val="04A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Service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Pre-Production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Scripting, planning, coordination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Filming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360° shoot with professional crew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Post-Production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Editing, stitching, and branding overlays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Delivery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Final video formatting and submission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[Amount]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 Estimated Fee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[Total]</w:t>
            </w:r>
          </w:p>
        </w:tc>
      </w:tr>
    </w:tbl>
    <w:p w:rsidR="00000000" w:rsidDel="00000000" w:rsidP="00000000" w:rsidRDefault="00000000" w:rsidRPr="00000000" w14:paraId="00000047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About Us</w:t>
      </w:r>
    </w:p>
    <w:p w:rsidR="00000000" w:rsidDel="00000000" w:rsidP="00000000" w:rsidRDefault="00000000" w:rsidRPr="00000000" w14:paraId="00000048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[Your Company Name] is a leading creative studio specializing in immersive media production. Our team combines storytelling with cutting-edge technology to create unforgettable 360° experiences.</w:t>
        <w:br w:type="textWrapping"/>
        <w:br w:type="textWrapping"/>
        <w:t xml:space="preserve">- Experience: [X] years in immersive and spatial video production</w:t>
        <w:br w:type="textWrapping"/>
        <w:t xml:space="preserve">- Expertise: 360° capture, VR post-production, interactive video</w:t>
        <w:br w:type="textWrapping"/>
        <w:t xml:space="preserve">- Mission: To help clients tell bold stories and captivate viewers through immersive formats</w:t>
      </w:r>
    </w:p>
    <w:p w:rsidR="00000000" w:rsidDel="00000000" w:rsidP="00000000" w:rsidRDefault="00000000" w:rsidRPr="00000000" w14:paraId="00000049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Case Studies / Testimonials</w:t>
      </w:r>
    </w:p>
    <w:p w:rsidR="00000000" w:rsidDel="00000000" w:rsidP="00000000" w:rsidRDefault="00000000" w:rsidRPr="00000000" w14:paraId="0000004A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Case Study: [Client Example]</w:t>
        <w:br w:type="textWrapping"/>
        <w:br w:type="textWrapping"/>
        <w:t xml:space="preserve">- Project: 360° campus tour for a university</w:t>
        <w:br w:type="textWrapping"/>
        <w:t xml:space="preserve">- Outcome: Increased virtual engagement and applications during remote admissions period</w:t>
        <w:br w:type="textWrapping"/>
        <w:br w:type="textWrapping"/>
        <w:t xml:space="preserve">Testimonial:</w:t>
        <w:br w:type="textWrapping"/>
        <w:t xml:space="preserve">“[Your Company Name] helped us bring our location to life for remote audiences. The experience was intuitive, high-quality, and immersive.” — [Client Contact]</w:t>
      </w:r>
    </w:p>
    <w:p w:rsidR="00000000" w:rsidDel="00000000" w:rsidP="00000000" w:rsidRDefault="00000000" w:rsidRPr="00000000" w14:paraId="0000004B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Terms and Conditions</w:t>
      </w:r>
    </w:p>
    <w:p w:rsidR="00000000" w:rsidDel="00000000" w:rsidP="00000000" w:rsidRDefault="00000000" w:rsidRPr="00000000" w14:paraId="0000004C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Payment Terms: [X]% deposit, balance upon delivery.</w:t>
        <w:br w:type="textWrapping"/>
        <w:t xml:space="preserve">Scope: Includes planning, filming, post-production, and export.</w:t>
        <w:br w:type="textWrapping"/>
        <w:t xml:space="preserve">Client Responsibilities: Provide access to filming location and required approvals.</w:t>
        <w:br w:type="textWrapping"/>
        <w:t xml:space="preserve">Adjustments: Scope changes or reshoots may impact cost and timeline.</w:t>
      </w:r>
    </w:p>
    <w:p w:rsidR="00000000" w:rsidDel="00000000" w:rsidP="00000000" w:rsidRDefault="00000000" w:rsidRPr="00000000" w14:paraId="0000004D">
      <w:pPr>
        <w:pStyle w:val="Heading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Acceptance</w:t>
      </w:r>
    </w:p>
    <w:p w:rsidR="00000000" w:rsidDel="00000000" w:rsidP="00000000" w:rsidRDefault="00000000" w:rsidRPr="00000000" w14:paraId="0000004E">
      <w:pPr>
        <w:spacing w:after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approve this 360° Video Production Proposal and initiate services, please sign below.</w:t>
        <w:br w:type="textWrapping"/>
        <w:br w:type="textWrapping"/>
        <w:t xml:space="preserve">Signature: _________________________________</w:t>
        <w:br w:type="textWrapping"/>
        <w:t xml:space="preserve">Name: [Client Name]</w:t>
        <w:br w:type="textWrapping"/>
        <w:t xml:space="preserve">Title: [Title]</w:t>
        <w:br w:type="textWrapping"/>
        <w:t xml:space="preserve">Date: ______________________________________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ebf7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9a3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6d7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7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d6d6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9be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d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07ab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06060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2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eeb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07ab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07abd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e6d7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dede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0606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06060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9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2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54275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ef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5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529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285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285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9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9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adb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adb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9d18f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9d18f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b8d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a5d12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57575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09d00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5ba0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e923c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6e6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45b8d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45b8d" w:themeColor="accent1" w:themeShade="000095"/>
        <w:sz w:val="22"/>
      </w:r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a5d12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ca5d12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57575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57575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09d00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09d0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0dc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5ba0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5ba0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cd0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5e923c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5e923c" w:themeColor="accent6" w:themeShade="000095" w:themeTint="000098"/>
        <w:sz w:val="22"/>
      </w:rPr>
      <w:tblPr>
        <w:tblBorders/>
      </w:tblPr>
      <w:tcPr>
        <w:tcBorders/>
      </w:tcPr>
    </w:tblStylePr>
  </w:style>
  <w:style w:type="paragraph" w:styleId="798" w:default="1">
    <w:name w:val="Normal"/>
    <w:qFormat w:val="1"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2e74b5" w:themeColor="accent1" w:themeShade="0000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2e74b5" w:themeColor="accent1" w:themeShade="0000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2e74b5" w:themeColor="accent1" w:themeShade="0000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2e74b5" w:themeColor="accent1" w:themeShade="0000BF"/>
    </w:rPr>
  </w:style>
  <w:style w:type="paragraph" w:styleId="803">
    <w:name w:val="Heading 5"/>
    <w:basedOn w:val="798"/>
    <w:next w:val="798"/>
    <w:link w:val="941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2e74b5" w:themeColor="accent1" w:themeShade="0000BF"/>
    </w:rPr>
  </w:style>
  <w:style w:type="paragraph" w:styleId="804">
    <w:name w:val="Heading 6"/>
    <w:basedOn w:val="798"/>
    <w:next w:val="798"/>
    <w:link w:val="942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805">
    <w:name w:val="Heading 7"/>
    <w:basedOn w:val="798"/>
    <w:next w:val="798"/>
    <w:link w:val="943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806">
    <w:name w:val="Heading 8"/>
    <w:basedOn w:val="798"/>
    <w:next w:val="798"/>
    <w:link w:val="944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07">
    <w:name w:val="Heading 9"/>
    <w:basedOn w:val="798"/>
    <w:next w:val="798"/>
    <w:link w:val="945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08" w:default="1">
    <w:name w:val="Default Paragraph Font"/>
    <w:uiPriority w:val="1"/>
    <w:unhideWhenUsed w:val="1"/>
    <w:pPr>
      <w:pBdr/>
      <w:spacing/>
      <w:ind/>
    </w:pPr>
  </w:style>
  <w:style w:type="table" w:styleId="809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 w:val="1"/>
    <w:unhideWhenUsed w:val="1"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fill="auto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ec4e6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4b28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acaca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fda6a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1acdc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aad19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eebf6" w:fill="deebf6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eebf6" w:fill="deebf6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8a2d8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4b184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d865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8a8a8a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8a8a8a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3d0eb" w:fill="b3d0eb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3d0eb" w:fill="b3d0eb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6c3a0" w:fill="f6c3a0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6c3a0" w:fill="f6c3a0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5d5d5" w:fill="d5d5d5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d5d5" w:fill="d5d5d5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e28a" w:fill="ffe28a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28a" w:fill="ffe28a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9bee4" w:fill="a9bee4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9bee4" w:fill="a9bee4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cdba8" w:fill="bcdba8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cdba8" w:fill="bcdba8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bcbcb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>
          <w:bottom w:color="acccea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cccea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bottom w:color="f4b184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>
          <w:bottom w:color="a5a5a5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5a5a5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bottom w:color="ffd865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>
          <w:bottom w:color="4472c4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>
          <w:bottom w:color="70ad47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54175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deaf6" w:fill="ddeaf6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cccea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cccea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cccea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cccea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cccea" w:themeColor="accent1" w:themeShade="000095" w:themeTint="000080"/>
        <w:sz w:val="22"/>
      </w:rPr>
      <w:tblPr>
        <w:tblBorders/>
      </w:tblPr>
      <w:tcPr>
        <w:tcBorders>
          <w:top w:color="acccea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4b184" w:themeColor="accent2" w:themeShade="000095" w:themeTint="000097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a5a5a5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5a5a5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5a5a5" w:themeColor="accent3" w:themeShade="000095" w:themeTint="0000FE"/>
        <w:sz w:val="22"/>
      </w:rPr>
      <w:tblPr>
        <w:tblBorders/>
      </w:tblPr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d865" w:themeColor="accent4" w:themeShade="000095" w:themeTint="00009A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54175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54175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5afdd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54175" w:themeColor="accent5" w:themeShade="000095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16429" w:themeColor="accent6" w:themeShade="000095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16429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16429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16429" w:themeColor="accent6" w:themeShade="000095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c9c9c9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8da9db" w:fill="8da9db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9d08e" w:fill="a9d08e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000000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5b9bd5" w:fill="5b9bd5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ed7d31" w:fill="ed7d31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5a5a5" w:fill="a5a5a5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c000" w:fill="ffc000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>
          <w:bottom w:color="5b9bd5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45a8d" w:themeColor="accent1" w:themeShade="000095"/>
      </w:rPr>
      <w:tblPr>
        <w:tblBorders/>
      </w:tblPr>
      <w:tcPr>
        <w:tcBorders>
          <w:top w:color="5b9bd5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bottom w:color="f4b184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4b184" w:themeColor="accent2" w:themeShade="000095" w:themeTint="000097"/>
      </w:rPr>
      <w:tblPr>
        <w:tblBorders/>
      </w:tblPr>
      <w:tcPr>
        <w:tcBorders>
          <w:top w:color="f4b184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>
          <w:bottom w:color="c9c9c9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9c9c9" w:themeColor="accent3" w:themeShade="000095" w:themeTint="000098"/>
      </w:rPr>
      <w:tblPr>
        <w:tblBorders/>
      </w:tblPr>
      <w:tcPr>
        <w:tcBorders>
          <w:top w:color="c9c9c9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bottom w:color="ffd865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fd865" w:themeColor="accent4" w:themeShade="000095" w:themeTint="00009A"/>
      </w:rPr>
      <w:tblPr>
        <w:tblBorders/>
      </w:tblPr>
      <w:tcPr>
        <w:tcBorders>
          <w:top w:color="ffd865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>
          <w:bottom w:color="8da9db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8da9db" w:themeColor="accent5" w:themeShade="000095" w:themeTint="00009A"/>
      </w:rPr>
      <w:tblPr>
        <w:tblBorders/>
      </w:tblPr>
      <w:tcPr>
        <w:tcBorders>
          <w:top w:color="8da9db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>
          <w:bottom w:color="a9d08e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9d08e" w:themeColor="accent6" w:themeShade="000095" w:themeTint="000098"/>
      </w:rPr>
      <w:tblPr>
        <w:tblBorders/>
      </w:tblPr>
      <w:tcPr>
        <w:tcBorders>
          <w:top w:color="a9d08e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bfbfb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5b9bd5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5e5f4" w:fill="d5e5f4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45a8d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5b9bd5" w:space="0" w:sz="4" w:themeColor="accent1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5b9bd5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45a8d" w:themeColor="accent1" w:themeShade="000095"/>
        <w:sz w:val="22"/>
      </w:rPr>
      <w:tblPr>
        <w:tblBorders/>
      </w:tblPr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adecb" w:fill="fadecb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4b184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4b184" w:themeColor="accent2" w:themeShade="000095" w:themeTint="000097"/>
        <w:sz w:val="22"/>
      </w:rPr>
      <w:tblPr>
        <w:tblBorders/>
      </w:tblPr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e8e8e8" w:fill="e8e8e8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c9c9c9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9c9c9" w:themeColor="accent3" w:themeShade="000095" w:themeTint="000098"/>
        <w:sz w:val="22"/>
      </w:rPr>
      <w:tblPr>
        <w:tblBorders/>
      </w:tblPr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efbf" w:fill="ffefbf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ffd865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fd865" w:themeColor="accent4" w:themeShade="000095" w:themeTint="00009A"/>
        <w:sz w:val="22"/>
      </w:rPr>
      <w:tblPr>
        <w:tblBorders/>
      </w:tblPr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cfdbf0" w:fill="cfdbf0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8da9db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da9db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8da9db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8da9db" w:themeColor="accent5" w:themeShade="000095" w:themeTint="00009A"/>
        <w:sz w:val="22"/>
      </w:rPr>
      <w:tblPr>
        <w:tblBorders/>
      </w:tblPr>
      <w:tcPr>
        <w:tcBorders>
          <w:top w:color="8da9db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daebcf" w:fill="daebcf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a9d08e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a9d08e" w:themeColor="accent6" w:themeShade="000095" w:themeTint="000098"/>
        <w:sz w:val="22"/>
      </w:rPr>
      <w:tblPr>
        <w:tblBorders/>
      </w:tblPr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2f2f2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f7f7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cbdff1" w:fill="cbdff1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68a2d8" w:fill="68a2d8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be5d6" w:fill="fbe5d6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4b184" w:fill="f4b184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cecec" w:fill="ececec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5a5a5" w:fill="a5a5a5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2cb" w:fill="fff2cb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d865" w:fill="ffd865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d8e2f3" w:fill="d8e2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4472c4" w:fill="4472c4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e1efd8" w:fill="e1efd8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70ad47" w:fill="70ad47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5b9bd5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5b9bd5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5b9bd5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4b184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4b184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4b184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9c9c9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9c9c9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9c9c9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fd865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fd865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fd865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8da9db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8da9db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8da9db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a9d08e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a9d08e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a9d08e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cs="Arial" w:eastAsia="Arial" w:hAnsi="Arial"/>
      <w:i w:val="1"/>
      <w:iCs w:val="1"/>
      <w:color w:val="2e74b5" w:themeColor="accent1" w:themeShade="0000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cs="Arial" w:eastAsia="Arial" w:hAnsi="Arial"/>
      <w:color w:val="2e74b5" w:themeColor="accent1" w:themeShade="0000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946">
    <w:name w:val="Title"/>
    <w:basedOn w:val="798"/>
    <w:next w:val="798"/>
    <w:link w:val="947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52">
    <w:name w:val="Intense Emphasis"/>
    <w:basedOn w:val="808"/>
    <w:uiPriority w:val="21"/>
    <w:qFormat w:val="1"/>
    <w:pPr>
      <w:pBdr/>
      <w:spacing/>
      <w:ind/>
    </w:pPr>
    <w:rPr>
      <w:i w:val="1"/>
      <w:iCs w:val="1"/>
      <w:color w:val="2e74b5" w:themeColor="accent1" w:themeShade="0000BF"/>
    </w:rPr>
  </w:style>
  <w:style w:type="paragraph" w:styleId="953">
    <w:name w:val="Intense Quote"/>
    <w:basedOn w:val="798"/>
    <w:next w:val="798"/>
    <w:link w:val="954"/>
    <w:uiPriority w:val="30"/>
    <w:qFormat w:val="1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 w:val="1"/>
      <w:iCs w:val="1"/>
      <w:color w:val="2e74b5" w:themeColor="accent1" w:themeShade="0000BF"/>
    </w:rPr>
  </w:style>
  <w:style w:type="character" w:styleId="955">
    <w:name w:val="Intense Reference"/>
    <w:basedOn w:val="808"/>
    <w:uiPriority w:val="32"/>
    <w:qFormat w:val="1"/>
    <w:pPr>
      <w:pBdr/>
      <w:spacing/>
      <w:ind/>
    </w:pPr>
    <w:rPr>
      <w:b w:val="1"/>
      <w:bCs w:val="1"/>
      <w:smallCaps w:val="1"/>
      <w:color w:val="2e74b5" w:themeColor="accent1" w:themeShade="0000BF"/>
      <w:spacing w:val="5"/>
    </w:rPr>
  </w:style>
  <w:style w:type="character" w:styleId="956">
    <w:name w:val="Subtle Emphasis"/>
    <w:basedOn w:val="808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957">
    <w:name w:val="Emphasis"/>
    <w:basedOn w:val="808"/>
    <w:uiPriority w:val="20"/>
    <w:qFormat w:val="1"/>
    <w:pPr>
      <w:pBdr/>
      <w:spacing/>
      <w:ind/>
    </w:pPr>
    <w:rPr>
      <w:i w:val="1"/>
      <w:iCs w:val="1"/>
    </w:rPr>
  </w:style>
  <w:style w:type="character" w:styleId="958">
    <w:name w:val="Strong"/>
    <w:basedOn w:val="808"/>
    <w:uiPriority w:val="22"/>
    <w:qFormat w:val="1"/>
    <w:pPr>
      <w:pBdr/>
      <w:spacing/>
      <w:ind/>
    </w:pPr>
    <w:rPr>
      <w:b w:val="1"/>
      <w:bCs w:val="1"/>
    </w:rPr>
  </w:style>
  <w:style w:type="character" w:styleId="959">
    <w:name w:val="Subtle Reference"/>
    <w:basedOn w:val="808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960">
    <w:name w:val="Book Title"/>
    <w:basedOn w:val="808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961">
    <w:name w:val="Header"/>
    <w:basedOn w:val="798"/>
    <w:link w:val="962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 w:val="1"/>
    <w:qFormat w:val="1"/>
    <w:pPr>
      <w:pBdr/>
      <w:spacing w:line="240" w:lineRule="auto"/>
      <w:ind/>
    </w:pPr>
    <w:rPr>
      <w:i w:val="1"/>
      <w:iCs w:val="1"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 w:val="1"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 w:val="1"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 w:val="1"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 w:val="1"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 w:val="1"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 w:val="1"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 w:val="1"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 w:val="1"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 w:val="1"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 w:val="1"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 w:val="1"/>
    <w:pPr>
      <w:pBdr/>
      <w:spacing w:after="100"/>
      <w:ind w:left="1760"/>
    </w:pPr>
  </w:style>
  <w:style w:type="paragraph" w:styleId="983">
    <w:name w:val="TOC Heading"/>
    <w:uiPriority w:val="39"/>
    <w:unhideWhenUsed w:val="1"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 w:val="1"/>
    <w:pPr>
      <w:pBdr/>
      <w:spacing w:after="0"/>
      <w:ind/>
    </w:pPr>
  </w:style>
  <w:style w:type="paragraph" w:styleId="985">
    <w:name w:val="No Spacing"/>
    <w:basedOn w:val="798"/>
    <w:uiPriority w:val="1"/>
    <w:qFormat w:val="1"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 w:val="1"/>
    <w:pPr>
      <w:pBdr/>
      <w:spacing/>
      <w:ind w:left="720"/>
      <w:contextualSpacing w:val="1"/>
    </w:pPr>
  </w:style>
  <w:style w:type="table" w:styleId="987" w:customStyle="1">
    <w:name w:val="Medium Shading 11"/>
    <w:uiPriority w:val="63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W w:w="0.0" w:type="auto"/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c0c0c0" w:themeFill="text1" w:themeFillTint="00003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c0c0c0" w:themeFill="text1" w:themeFillTint="00003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bCs w:val="1"/>
      </w:rPr>
      <w:tblPr>
        <w:tblBorders/>
      </w:tblPr>
      <w:tcPr>
        <w:tcBorders/>
      </w:tcPr>
    </w:tblStylePr>
    <w:tblStylePr w:type="firstRow">
      <w:pPr>
        <w:pBdr/>
        <w:spacing w:after="0" w:before="0" w:line="240" w:lineRule="auto"/>
        <w:ind/>
      </w:pPr>
      <w:rPr>
        <w:b w:val="1"/>
        <w:bCs w:val="1"/>
        <w:color w:val="ffffff" w:themeColor="background1"/>
      </w:rPr>
      <w:tblPr>
        <w:tblBorders/>
      </w:tblPr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</w:tcBorders>
        <w:shd w:color="auto" w:fill="000000" w:themeFill="text1" w:val="clear"/>
      </w:tcPr>
    </w:tblStylePr>
    <w:tblStylePr w:type="lastCol">
      <w:pPr>
        <w:pBdr/>
        <w:spacing/>
        <w:ind/>
      </w:pPr>
      <w:rPr>
        <w:b w:val="1"/>
        <w:bCs w:val="1"/>
      </w:rPr>
      <w:tblPr>
        <w:tblBorders/>
      </w:tblPr>
      <w:tcPr>
        <w:tcBorders/>
      </w:tcPr>
    </w:tblStylePr>
    <w:tblStylePr w:type="lastRow">
      <w:pPr>
        <w:pBdr/>
        <w:spacing w:after="0" w:before="0" w:line="240" w:lineRule="auto"/>
        <w:ind/>
      </w:pPr>
      <w:rPr>
        <w:b w:val="1"/>
        <w:bCs w:val="1"/>
      </w:rPr>
      <w:tblPr>
        <w:tblBorders/>
      </w:tblPr>
      <w:tcPr>
        <w:tcBorders>
          <w:top w:color="404040" w:space="0" w:sz="6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qz45UfX2u2ZDNP8qOAwk2+KcA==">CgMxLjA4AHIhMWpRREctT01FbW42SHNxdDR1YnVsTm9JLUFoTDUtc05J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2025-05-08T14:07:00Z</dcterms:created>
</cp:coreProperties>
</file>