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7C36A67" wp14:paraId="2C078E63" wp14:textId="45B3B31E">
      <w:pPr>
        <w:jc w:val="center"/>
        <w:rPr>
          <w:rFonts w:ascii="Calibri" w:hAnsi="Calibri" w:eastAsia="Calibri" w:cs="Calibri"/>
          <w:b w:val="1"/>
          <w:bCs w:val="1"/>
          <w:sz w:val="22"/>
          <w:szCs w:val="22"/>
        </w:rPr>
      </w:pPr>
      <w:r w:rsidRPr="569A8284" w:rsidR="47CBFA94">
        <w:rPr>
          <w:rFonts w:ascii="Calibri" w:hAnsi="Calibri" w:eastAsia="Calibri" w:cs="Calibri"/>
          <w:b w:val="1"/>
          <w:bCs w:val="1"/>
          <w:sz w:val="22"/>
          <w:szCs w:val="22"/>
        </w:rPr>
        <w:t xml:space="preserve">DIGITAL </w:t>
      </w:r>
      <w:r w:rsidRPr="569A8284" w:rsidR="4E8424C8">
        <w:rPr>
          <w:rFonts w:ascii="Calibri" w:hAnsi="Calibri" w:eastAsia="Calibri" w:cs="Calibri"/>
          <w:b w:val="1"/>
          <w:bCs w:val="1"/>
          <w:sz w:val="22"/>
          <w:szCs w:val="22"/>
        </w:rPr>
        <w:t>CONTENT LICENSE AGREEMENT</w:t>
      </w:r>
    </w:p>
    <w:p w:rsidR="37C36A67" w:rsidP="0C840AF4" w:rsidRDefault="37C36A67" w14:paraId="3A2280E3" w14:textId="2AB34A04">
      <w:pPr>
        <w:spacing w:line="276" w:lineRule="auto"/>
        <w:jc w:val="both"/>
        <w:rPr>
          <w:rFonts w:ascii="Calibri" w:hAnsi="Calibri" w:eastAsia="Calibri" w:cs="Calibri"/>
          <w:sz w:val="22"/>
          <w:szCs w:val="22"/>
        </w:rPr>
      </w:pPr>
      <w:r w:rsidRPr="010877F6" w:rsidR="4E8424C8">
        <w:rPr>
          <w:rFonts w:ascii="Calibri" w:hAnsi="Calibri" w:eastAsia="Calibri" w:cs="Calibri"/>
          <w:sz w:val="22"/>
          <w:szCs w:val="22"/>
        </w:rPr>
        <w:t xml:space="preserve">This </w:t>
      </w:r>
      <w:r w:rsidRPr="010877F6" w:rsidR="5AD72472">
        <w:rPr>
          <w:rFonts w:ascii="Calibri" w:hAnsi="Calibri" w:eastAsia="Calibri" w:cs="Calibri"/>
          <w:sz w:val="22"/>
          <w:szCs w:val="22"/>
        </w:rPr>
        <w:t>Digital Content License</w:t>
      </w:r>
      <w:r w:rsidRPr="010877F6" w:rsidR="4E8424C8">
        <w:rPr>
          <w:rFonts w:ascii="Calibri" w:hAnsi="Calibri" w:eastAsia="Calibri" w:cs="Calibri"/>
          <w:sz w:val="22"/>
          <w:szCs w:val="22"/>
        </w:rPr>
        <w:t xml:space="preserve"> Agreement (referred to as the "</w:t>
      </w:r>
      <w:r w:rsidRPr="010877F6" w:rsidR="4E8424C8">
        <w:rPr>
          <w:rFonts w:ascii="Calibri" w:hAnsi="Calibri" w:eastAsia="Calibri" w:cs="Calibri"/>
          <w:b w:val="1"/>
          <w:bCs w:val="1"/>
          <w:sz w:val="22"/>
          <w:szCs w:val="22"/>
        </w:rPr>
        <w:t>Agreement</w:t>
      </w:r>
      <w:r w:rsidRPr="010877F6" w:rsidR="4E8424C8">
        <w:rPr>
          <w:rFonts w:ascii="Calibri" w:hAnsi="Calibri" w:eastAsia="Calibri" w:cs="Calibri"/>
          <w:sz w:val="22"/>
          <w:szCs w:val="22"/>
        </w:rPr>
        <w:t>") is entered into as of [</w:t>
      </w:r>
      <w:r w:rsidRPr="010877F6" w:rsidR="4E8424C8">
        <w:rPr>
          <w:rFonts w:ascii="Calibri" w:hAnsi="Calibri" w:eastAsia="Calibri" w:cs="Calibri"/>
          <w:sz w:val="22"/>
          <w:szCs w:val="22"/>
          <w:highlight w:val="yellow"/>
        </w:rPr>
        <w:t>DATE</w:t>
      </w:r>
      <w:r w:rsidRPr="010877F6" w:rsidR="4E8424C8">
        <w:rPr>
          <w:rFonts w:ascii="Calibri" w:hAnsi="Calibri" w:eastAsia="Calibri" w:cs="Calibri"/>
          <w:sz w:val="22"/>
          <w:szCs w:val="22"/>
        </w:rPr>
        <w:t>] (the "</w:t>
      </w:r>
      <w:r w:rsidRPr="010877F6" w:rsidR="4E8424C8">
        <w:rPr>
          <w:rFonts w:ascii="Calibri" w:hAnsi="Calibri" w:eastAsia="Calibri" w:cs="Calibri"/>
          <w:b w:val="1"/>
          <w:bCs w:val="1"/>
          <w:sz w:val="22"/>
          <w:szCs w:val="22"/>
        </w:rPr>
        <w:t>Effective Date</w:t>
      </w:r>
      <w:r w:rsidRPr="010877F6" w:rsidR="4E8424C8">
        <w:rPr>
          <w:rFonts w:ascii="Calibri" w:hAnsi="Calibri" w:eastAsia="Calibri" w:cs="Calibri"/>
          <w:sz w:val="22"/>
          <w:szCs w:val="22"/>
        </w:rPr>
        <w:t>") by and between [</w:t>
      </w:r>
      <w:r w:rsidRPr="010877F6" w:rsidR="4E8424C8">
        <w:rPr>
          <w:rFonts w:ascii="Calibri" w:hAnsi="Calibri" w:eastAsia="Calibri" w:cs="Calibri"/>
          <w:sz w:val="22"/>
          <w:szCs w:val="22"/>
          <w:highlight w:val="yellow"/>
        </w:rPr>
        <w:t>PARTY NAME</w:t>
      </w:r>
      <w:r w:rsidRPr="010877F6" w:rsidR="4E8424C8">
        <w:rPr>
          <w:rFonts w:ascii="Calibri" w:hAnsi="Calibri" w:eastAsia="Calibri" w:cs="Calibri"/>
          <w:sz w:val="22"/>
          <w:szCs w:val="22"/>
        </w:rPr>
        <w:t>], a [</w:t>
      </w:r>
      <w:r w:rsidRPr="010877F6" w:rsidR="4E8424C8">
        <w:rPr>
          <w:rFonts w:ascii="Calibri" w:hAnsi="Calibri" w:eastAsia="Calibri" w:cs="Calibri"/>
          <w:sz w:val="22"/>
          <w:szCs w:val="22"/>
          <w:highlight w:val="yellow"/>
        </w:rPr>
        <w:t>corporation/LLC/[OTHER ENTITY TYPE]]</w:t>
      </w:r>
      <w:r w:rsidRPr="010877F6" w:rsidR="4E8424C8">
        <w:rPr>
          <w:rFonts w:ascii="Calibri" w:hAnsi="Calibri" w:eastAsia="Calibri" w:cs="Calibri"/>
          <w:sz w:val="22"/>
          <w:szCs w:val="22"/>
        </w:rPr>
        <w:t xml:space="preserve"> organized under the laws of [</w:t>
      </w:r>
      <w:r w:rsidRPr="010877F6" w:rsidR="4E8424C8">
        <w:rPr>
          <w:rFonts w:ascii="Calibri" w:hAnsi="Calibri" w:eastAsia="Calibri" w:cs="Calibri"/>
          <w:sz w:val="22"/>
          <w:szCs w:val="22"/>
          <w:highlight w:val="yellow"/>
        </w:rPr>
        <w:t>JURISDICTION OF ORGANIZATION</w:t>
      </w:r>
      <w:r w:rsidRPr="010877F6" w:rsidR="4E8424C8">
        <w:rPr>
          <w:rFonts w:ascii="Calibri" w:hAnsi="Calibri" w:eastAsia="Calibri" w:cs="Calibri"/>
          <w:sz w:val="22"/>
          <w:szCs w:val="22"/>
        </w:rPr>
        <w:t>], with its principal place of business at [</w:t>
      </w:r>
      <w:r w:rsidRPr="010877F6" w:rsidR="4E8424C8">
        <w:rPr>
          <w:rFonts w:ascii="Calibri" w:hAnsi="Calibri" w:eastAsia="Calibri" w:cs="Calibri"/>
          <w:sz w:val="22"/>
          <w:szCs w:val="22"/>
          <w:highlight w:val="yellow"/>
        </w:rPr>
        <w:t>ADDRESS</w:t>
      </w:r>
      <w:r w:rsidRPr="010877F6" w:rsidR="4E8424C8">
        <w:rPr>
          <w:rFonts w:ascii="Calibri" w:hAnsi="Calibri" w:eastAsia="Calibri" w:cs="Calibri"/>
          <w:sz w:val="22"/>
          <w:szCs w:val="22"/>
          <w:highlight w:val="yellow"/>
        </w:rPr>
        <w:t>]</w:t>
      </w:r>
      <w:r w:rsidRPr="010877F6" w:rsidR="4E8424C8">
        <w:rPr>
          <w:rFonts w:ascii="Calibri" w:hAnsi="Calibri" w:eastAsia="Calibri" w:cs="Calibri"/>
          <w:sz w:val="22"/>
          <w:szCs w:val="22"/>
        </w:rPr>
        <w:t xml:space="preserve"> (the “</w:t>
      </w:r>
      <w:r w:rsidRPr="010877F6" w:rsidR="4E8424C8">
        <w:rPr>
          <w:rFonts w:ascii="Calibri" w:hAnsi="Calibri" w:eastAsia="Calibri" w:cs="Calibri"/>
          <w:b w:val="1"/>
          <w:bCs w:val="1"/>
          <w:sz w:val="22"/>
          <w:szCs w:val="22"/>
        </w:rPr>
        <w:t>Licensor</w:t>
      </w:r>
      <w:r w:rsidRPr="010877F6" w:rsidR="4E8424C8">
        <w:rPr>
          <w:rFonts w:ascii="Calibri" w:hAnsi="Calibri" w:eastAsia="Calibri" w:cs="Calibri"/>
          <w:sz w:val="22"/>
          <w:szCs w:val="22"/>
        </w:rPr>
        <w:t>"), and [</w:t>
      </w:r>
      <w:r w:rsidRPr="010877F6" w:rsidR="4E8424C8">
        <w:rPr>
          <w:rFonts w:ascii="Calibri" w:hAnsi="Calibri" w:eastAsia="Calibri" w:cs="Calibri"/>
          <w:sz w:val="22"/>
          <w:szCs w:val="22"/>
          <w:highlight w:val="yellow"/>
        </w:rPr>
        <w:t>PARTY NAME</w:t>
      </w:r>
      <w:r w:rsidRPr="010877F6" w:rsidR="4E8424C8">
        <w:rPr>
          <w:rFonts w:ascii="Calibri" w:hAnsi="Calibri" w:eastAsia="Calibri" w:cs="Calibri"/>
          <w:sz w:val="22"/>
          <w:szCs w:val="22"/>
        </w:rPr>
        <w:t>], a [</w:t>
      </w:r>
      <w:r w:rsidRPr="010877F6" w:rsidR="4E8424C8">
        <w:rPr>
          <w:rFonts w:ascii="Calibri" w:hAnsi="Calibri" w:eastAsia="Calibri" w:cs="Calibri"/>
          <w:sz w:val="22"/>
          <w:szCs w:val="22"/>
          <w:highlight w:val="yellow"/>
        </w:rPr>
        <w:t>corporation/LLC/[OTHER ENTITY TYPE]</w:t>
      </w:r>
      <w:r w:rsidRPr="010877F6" w:rsidR="4E8424C8">
        <w:rPr>
          <w:rFonts w:ascii="Calibri" w:hAnsi="Calibri" w:eastAsia="Calibri" w:cs="Calibri"/>
          <w:sz w:val="22"/>
          <w:szCs w:val="22"/>
        </w:rPr>
        <w:t>] formed under the laws of [</w:t>
      </w:r>
      <w:r w:rsidRPr="010877F6" w:rsidR="4E8424C8">
        <w:rPr>
          <w:rFonts w:ascii="Calibri" w:hAnsi="Calibri" w:eastAsia="Calibri" w:cs="Calibri"/>
          <w:sz w:val="22"/>
          <w:szCs w:val="22"/>
          <w:highlight w:val="yellow"/>
        </w:rPr>
        <w:t>JURISDICTION OF ORGANIZATION</w:t>
      </w:r>
      <w:r w:rsidRPr="010877F6" w:rsidR="4E8424C8">
        <w:rPr>
          <w:rFonts w:ascii="Calibri" w:hAnsi="Calibri" w:eastAsia="Calibri" w:cs="Calibri"/>
          <w:sz w:val="22"/>
          <w:szCs w:val="22"/>
        </w:rPr>
        <w:t>], with its headquarters at [</w:t>
      </w:r>
      <w:r w:rsidRPr="010877F6" w:rsidR="4E8424C8">
        <w:rPr>
          <w:rFonts w:ascii="Calibri" w:hAnsi="Calibri" w:eastAsia="Calibri" w:cs="Calibri"/>
          <w:sz w:val="22"/>
          <w:szCs w:val="22"/>
          <w:highlight w:val="yellow"/>
        </w:rPr>
        <w:t>ADDRESS</w:t>
      </w:r>
      <w:r w:rsidRPr="010877F6" w:rsidR="4E8424C8">
        <w:rPr>
          <w:rFonts w:ascii="Calibri" w:hAnsi="Calibri" w:eastAsia="Calibri" w:cs="Calibri"/>
          <w:sz w:val="22"/>
          <w:szCs w:val="22"/>
        </w:rPr>
        <w:t>] (the “</w:t>
      </w:r>
      <w:r w:rsidRPr="010877F6" w:rsidR="4E8424C8">
        <w:rPr>
          <w:rFonts w:ascii="Calibri" w:hAnsi="Calibri" w:eastAsia="Calibri" w:cs="Calibri"/>
          <w:b w:val="1"/>
          <w:bCs w:val="1"/>
          <w:sz w:val="22"/>
          <w:szCs w:val="22"/>
        </w:rPr>
        <w:t>Licensee</w:t>
      </w:r>
      <w:r w:rsidRPr="010877F6" w:rsidR="4E8424C8">
        <w:rPr>
          <w:rFonts w:ascii="Calibri" w:hAnsi="Calibri" w:eastAsia="Calibri" w:cs="Calibri"/>
          <w:sz w:val="22"/>
          <w:szCs w:val="22"/>
        </w:rPr>
        <w:t xml:space="preserve">"). </w:t>
      </w:r>
      <w:r w:rsidRPr="010877F6" w:rsidR="4E8424C8">
        <w:rPr>
          <w:rFonts w:ascii="Calibri" w:hAnsi="Calibri" w:eastAsia="Calibri" w:cs="Calibri"/>
          <w:sz w:val="22"/>
          <w:szCs w:val="22"/>
        </w:rPr>
        <w:t>The Licensor and the L</w:t>
      </w:r>
      <w:r w:rsidRPr="010877F6" w:rsidR="004B6C27">
        <w:rPr>
          <w:rFonts w:ascii="Calibri" w:hAnsi="Calibri" w:eastAsia="Calibri" w:cs="Calibri"/>
          <w:sz w:val="22"/>
          <w:szCs w:val="22"/>
        </w:rPr>
        <w:t>icensee</w:t>
      </w:r>
      <w:r w:rsidRPr="010877F6" w:rsidR="4E8424C8">
        <w:rPr>
          <w:rFonts w:ascii="Calibri" w:hAnsi="Calibri" w:eastAsia="Calibri" w:cs="Calibri"/>
          <w:sz w:val="22"/>
          <w:szCs w:val="22"/>
        </w:rPr>
        <w:t xml:space="preserve"> are individually referred to as a "</w:t>
      </w:r>
      <w:r w:rsidRPr="010877F6" w:rsidR="4E8424C8">
        <w:rPr>
          <w:rFonts w:ascii="Calibri" w:hAnsi="Calibri" w:eastAsia="Calibri" w:cs="Calibri"/>
          <w:b w:val="1"/>
          <w:bCs w:val="1"/>
          <w:sz w:val="22"/>
          <w:szCs w:val="22"/>
        </w:rPr>
        <w:t>Party</w:t>
      </w:r>
      <w:r w:rsidRPr="010877F6" w:rsidR="4E8424C8">
        <w:rPr>
          <w:rFonts w:ascii="Calibri" w:hAnsi="Calibri" w:eastAsia="Calibri" w:cs="Calibri"/>
          <w:sz w:val="22"/>
          <w:szCs w:val="22"/>
        </w:rPr>
        <w:t>" and collectively as the "</w:t>
      </w:r>
      <w:r w:rsidRPr="010877F6" w:rsidR="4E8424C8">
        <w:rPr>
          <w:rFonts w:ascii="Calibri" w:hAnsi="Calibri" w:eastAsia="Calibri" w:cs="Calibri"/>
          <w:b w:val="1"/>
          <w:bCs w:val="1"/>
          <w:sz w:val="22"/>
          <w:szCs w:val="22"/>
        </w:rPr>
        <w:t>Parties</w:t>
      </w:r>
      <w:r w:rsidRPr="010877F6" w:rsidR="4E8424C8">
        <w:rPr>
          <w:rFonts w:ascii="Calibri" w:hAnsi="Calibri" w:eastAsia="Calibri" w:cs="Calibri"/>
          <w:sz w:val="22"/>
          <w:szCs w:val="22"/>
        </w:rPr>
        <w:t>".</w:t>
      </w:r>
    </w:p>
    <w:p w:rsidR="300440CA" w:rsidP="569A8284" w:rsidRDefault="300440CA" w14:paraId="34D6B20E" w14:textId="740E7F5D">
      <w:pPr>
        <w:spacing w:line="276" w:lineRule="auto"/>
        <w:jc w:val="both"/>
        <w:rPr>
          <w:rFonts w:ascii="Calibri" w:hAnsi="Calibri" w:eastAsia="Calibri" w:cs="Calibri"/>
          <w:sz w:val="22"/>
          <w:szCs w:val="22"/>
        </w:rPr>
      </w:pPr>
      <w:r w:rsidRPr="010877F6" w:rsidR="300440CA">
        <w:rPr>
          <w:rFonts w:ascii="Calibri" w:hAnsi="Calibri" w:eastAsia="Calibri" w:cs="Calibri"/>
          <w:sz w:val="22"/>
          <w:szCs w:val="22"/>
        </w:rPr>
        <w:t>The Licensor is the owner [</w:t>
      </w:r>
      <w:r w:rsidRPr="010877F6" w:rsidR="300440CA">
        <w:rPr>
          <w:rFonts w:ascii="Calibri" w:hAnsi="Calibri" w:eastAsia="Calibri" w:cs="Calibri"/>
          <w:sz w:val="22"/>
          <w:szCs w:val="22"/>
          <w:highlight w:val="yellow"/>
        </w:rPr>
        <w:t>or licensee</w:t>
      </w:r>
      <w:r w:rsidRPr="010877F6" w:rsidR="300440CA">
        <w:rPr>
          <w:rFonts w:ascii="Calibri" w:hAnsi="Calibri" w:eastAsia="Calibri" w:cs="Calibri"/>
          <w:sz w:val="22"/>
          <w:szCs w:val="22"/>
        </w:rPr>
        <w:t xml:space="preserve">] of the Content, and the Licensee seeks to use the Content for the Purpose, as defined in </w:t>
      </w:r>
      <w:r w:rsidRPr="010877F6" w:rsidR="300440CA">
        <w:rPr>
          <w:rFonts w:ascii="Calibri" w:hAnsi="Calibri" w:eastAsia="Calibri" w:cs="Calibri"/>
          <w:sz w:val="22"/>
          <w:szCs w:val="22"/>
        </w:rPr>
        <w:t>Section</w:t>
      </w:r>
      <w:r w:rsidRPr="010877F6" w:rsidR="300440CA">
        <w:rPr>
          <w:rFonts w:ascii="Calibri" w:hAnsi="Calibri" w:eastAsia="Calibri" w:cs="Calibri"/>
          <w:sz w:val="22"/>
          <w:szCs w:val="22"/>
        </w:rPr>
        <w:t xml:space="preserve"> 1.</w:t>
      </w:r>
      <w:r w:rsidRPr="010877F6" w:rsidR="789C963B">
        <w:rPr>
          <w:rFonts w:ascii="Calibri" w:hAnsi="Calibri" w:eastAsia="Calibri" w:cs="Calibri"/>
          <w:sz w:val="22"/>
          <w:szCs w:val="22"/>
        </w:rPr>
        <w:t>1</w:t>
      </w:r>
      <w:r w:rsidRPr="010877F6" w:rsidR="300440CA">
        <w:rPr>
          <w:rFonts w:ascii="Calibri" w:hAnsi="Calibri" w:eastAsia="Calibri" w:cs="Calibri"/>
          <w:sz w:val="22"/>
          <w:szCs w:val="22"/>
        </w:rPr>
        <w:t>.</w:t>
      </w:r>
    </w:p>
    <w:p w:rsidR="300440CA" w:rsidP="569A8284" w:rsidRDefault="300440CA" w14:paraId="1D5D281F" w14:textId="2EECED42">
      <w:pPr>
        <w:spacing w:line="276" w:lineRule="auto"/>
        <w:jc w:val="both"/>
        <w:rPr>
          <w:rFonts w:ascii="Calibri" w:hAnsi="Calibri" w:eastAsia="Calibri" w:cs="Calibri"/>
          <w:sz w:val="22"/>
          <w:szCs w:val="22"/>
        </w:rPr>
      </w:pPr>
      <w:r w:rsidRPr="010877F6" w:rsidR="300440CA">
        <w:rPr>
          <w:rFonts w:ascii="Calibri" w:hAnsi="Calibri" w:eastAsia="Calibri" w:cs="Calibri"/>
          <w:sz w:val="22"/>
          <w:szCs w:val="22"/>
        </w:rPr>
        <w:t>The Licensor has agreed to grant the Licensee a license to use the Content for the Purpose, subject to the terms of this Agreement.</w:t>
      </w:r>
    </w:p>
    <w:p w:rsidR="13560162" w:rsidP="010877F6" w:rsidRDefault="13560162" w14:paraId="1EFDB393" w14:textId="75DE5955">
      <w:pPr>
        <w:spacing w:line="276" w:lineRule="auto"/>
        <w:jc w:val="both"/>
        <w:rPr>
          <w:rFonts w:ascii="Calibri" w:hAnsi="Calibri" w:eastAsia="Calibri" w:cs="Calibri"/>
          <w:sz w:val="22"/>
          <w:szCs w:val="22"/>
        </w:rPr>
      </w:pPr>
      <w:r w:rsidRPr="010877F6" w:rsidR="13560162">
        <w:rPr>
          <w:rFonts w:ascii="Calibri" w:hAnsi="Calibri" w:eastAsia="Calibri" w:cs="Calibri"/>
          <w:sz w:val="22"/>
          <w:szCs w:val="22"/>
        </w:rPr>
        <w:t>In consideration of the mutual promises and commitments contained in this Agreement, along with other valuable consideration acknowledged by both Parties, the Parties hereby agree as follows:</w:t>
      </w:r>
    </w:p>
    <w:p w:rsidR="300440CA" w:rsidP="569A8284" w:rsidRDefault="300440CA" w14:paraId="7F9D1E33" w14:textId="7092987A">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569A8284" w:rsidR="300440CA">
        <w:rPr>
          <w:rFonts w:ascii="Calibri" w:hAnsi="Calibri" w:eastAsia="Calibri" w:cs="Calibri"/>
          <w:b w:val="1"/>
          <w:bCs w:val="1"/>
          <w:sz w:val="22"/>
          <w:szCs w:val="22"/>
        </w:rPr>
        <w:t>LICENSE GRANT</w:t>
      </w:r>
    </w:p>
    <w:p w:rsidR="569A8284" w:rsidP="569A8284" w:rsidRDefault="569A8284" w14:paraId="27A5897F" w14:textId="15F9C53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p>
    <w:p w:rsidR="300440CA" w:rsidP="569A8284" w:rsidRDefault="300440CA" w14:paraId="09958EA5" w14:textId="4570AD6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r w:rsidRPr="010877F6" w:rsidR="300440CA">
        <w:rPr>
          <w:rFonts w:ascii="Calibri" w:hAnsi="Calibri" w:eastAsia="Calibri" w:cs="Calibri"/>
          <w:sz w:val="22"/>
          <w:szCs w:val="22"/>
        </w:rPr>
        <w:t>The Licensor grants the Licensee a non-transferable, [</w:t>
      </w:r>
      <w:r w:rsidRPr="010877F6" w:rsidR="300440CA">
        <w:rPr>
          <w:rFonts w:ascii="Calibri" w:hAnsi="Calibri" w:eastAsia="Calibri" w:cs="Calibri"/>
          <w:sz w:val="22"/>
          <w:szCs w:val="22"/>
          <w:highlight w:val="yellow"/>
        </w:rPr>
        <w:t>exclusive/non-exclusive/sole</w:t>
      </w:r>
      <w:r w:rsidRPr="010877F6" w:rsidR="300440CA">
        <w:rPr>
          <w:rFonts w:ascii="Calibri" w:hAnsi="Calibri" w:eastAsia="Calibri" w:cs="Calibri"/>
          <w:sz w:val="22"/>
          <w:szCs w:val="22"/>
        </w:rPr>
        <w:t xml:space="preserve">] license to use the Content during the License Period within the </w:t>
      </w:r>
      <w:r w:rsidRPr="010877F6" w:rsidR="300440CA">
        <w:rPr>
          <w:rFonts w:ascii="Calibri" w:hAnsi="Calibri" w:eastAsia="Calibri" w:cs="Calibri"/>
          <w:sz w:val="22"/>
          <w:szCs w:val="22"/>
        </w:rPr>
        <w:t>Territory</w:t>
      </w:r>
      <w:r w:rsidRPr="010877F6" w:rsidR="300440CA">
        <w:rPr>
          <w:rFonts w:ascii="Calibri" w:hAnsi="Calibri" w:eastAsia="Calibri" w:cs="Calibri"/>
          <w:sz w:val="22"/>
          <w:szCs w:val="22"/>
        </w:rPr>
        <w:t xml:space="preserve"> for the Purpose.</w:t>
      </w:r>
      <w:r w:rsidRPr="010877F6" w:rsidR="29BDE6BD">
        <w:rPr>
          <w:rFonts w:ascii="Calibri" w:hAnsi="Calibri" w:eastAsia="Calibri" w:cs="Calibri"/>
          <w:sz w:val="22"/>
          <w:szCs w:val="22"/>
        </w:rPr>
        <w:t xml:space="preserve"> </w:t>
      </w:r>
      <w:r w:rsidRPr="010877F6" w:rsidR="759E59CD">
        <w:rPr>
          <w:rFonts w:ascii="Calibri" w:hAnsi="Calibri" w:eastAsia="Calibri" w:cs="Calibri"/>
          <w:sz w:val="22"/>
          <w:szCs w:val="22"/>
        </w:rPr>
        <w:t>For the purposes of this Agreement</w:t>
      </w:r>
      <w:r w:rsidRPr="010877F6" w:rsidR="0B11D2F0">
        <w:rPr>
          <w:rFonts w:ascii="Calibri" w:hAnsi="Calibri" w:eastAsia="Calibri" w:cs="Calibri"/>
          <w:sz w:val="22"/>
          <w:szCs w:val="22"/>
        </w:rPr>
        <w:t>: (</w:t>
      </w:r>
      <w:r w:rsidRPr="010877F6" w:rsidR="0B11D2F0">
        <w:rPr>
          <w:rFonts w:ascii="Calibri" w:hAnsi="Calibri" w:eastAsia="Calibri" w:cs="Calibri"/>
          <w:sz w:val="22"/>
          <w:szCs w:val="22"/>
        </w:rPr>
        <w:t>i</w:t>
      </w:r>
      <w:r w:rsidRPr="010877F6" w:rsidR="0B11D2F0">
        <w:rPr>
          <w:rFonts w:ascii="Calibri" w:hAnsi="Calibri" w:eastAsia="Calibri" w:cs="Calibri"/>
          <w:sz w:val="22"/>
          <w:szCs w:val="22"/>
        </w:rPr>
        <w:t>)</w:t>
      </w:r>
      <w:r w:rsidRPr="010877F6" w:rsidR="759E59CD">
        <w:rPr>
          <w:rFonts w:ascii="Calibri" w:hAnsi="Calibri" w:eastAsia="Calibri" w:cs="Calibri"/>
          <w:sz w:val="22"/>
          <w:szCs w:val="22"/>
        </w:rPr>
        <w:t xml:space="preserve"> “</w:t>
      </w:r>
      <w:r w:rsidRPr="010877F6" w:rsidR="759E59CD">
        <w:rPr>
          <w:rFonts w:ascii="Calibri" w:hAnsi="Calibri" w:eastAsia="Calibri" w:cs="Calibri"/>
          <w:b w:val="1"/>
          <w:bCs w:val="1"/>
          <w:sz w:val="22"/>
          <w:szCs w:val="22"/>
        </w:rPr>
        <w:t>Content</w:t>
      </w:r>
      <w:r w:rsidRPr="010877F6" w:rsidR="759E59CD">
        <w:rPr>
          <w:rFonts w:ascii="Calibri" w:hAnsi="Calibri" w:eastAsia="Calibri" w:cs="Calibri"/>
          <w:sz w:val="22"/>
          <w:szCs w:val="22"/>
        </w:rPr>
        <w:t>” means all content including text, information, data, software, executable code, images, audio, or video material in any medium or form provided by the Licensor to the Licensee, as described in Schedule 1</w:t>
      </w:r>
      <w:r w:rsidRPr="010877F6" w:rsidR="62740D5A">
        <w:rPr>
          <w:rFonts w:ascii="Calibri" w:hAnsi="Calibri" w:eastAsia="Calibri" w:cs="Calibri"/>
          <w:sz w:val="22"/>
          <w:szCs w:val="22"/>
        </w:rPr>
        <w:t>; (ii) “</w:t>
      </w:r>
      <w:r w:rsidRPr="010877F6" w:rsidR="62740D5A">
        <w:rPr>
          <w:rFonts w:ascii="Calibri" w:hAnsi="Calibri" w:eastAsia="Calibri" w:cs="Calibri"/>
          <w:sz w:val="22"/>
          <w:szCs w:val="22"/>
        </w:rPr>
        <w:t>T</w:t>
      </w:r>
      <w:r w:rsidRPr="010877F6" w:rsidR="62740D5A">
        <w:rPr>
          <w:rFonts w:ascii="Calibri" w:hAnsi="Calibri" w:eastAsia="Calibri" w:cs="Calibri"/>
          <w:b w:val="1"/>
          <w:bCs w:val="1"/>
          <w:sz w:val="22"/>
          <w:szCs w:val="22"/>
        </w:rPr>
        <w:t>erritory</w:t>
      </w:r>
      <w:r w:rsidRPr="010877F6" w:rsidR="62740D5A">
        <w:rPr>
          <w:rFonts w:ascii="Calibri" w:hAnsi="Calibri" w:eastAsia="Calibri" w:cs="Calibri"/>
          <w:b w:val="1"/>
          <w:bCs w:val="1"/>
          <w:sz w:val="22"/>
          <w:szCs w:val="22"/>
        </w:rPr>
        <w:t>”</w:t>
      </w:r>
      <w:r w:rsidRPr="010877F6" w:rsidR="62740D5A">
        <w:rPr>
          <w:rFonts w:ascii="Calibri" w:hAnsi="Calibri" w:eastAsia="Calibri" w:cs="Calibri"/>
          <w:sz w:val="22"/>
          <w:szCs w:val="22"/>
        </w:rPr>
        <w:t xml:space="preserve"> means [</w:t>
      </w:r>
      <w:r w:rsidRPr="010877F6" w:rsidR="62740D5A">
        <w:rPr>
          <w:rFonts w:ascii="Calibri" w:hAnsi="Calibri" w:eastAsia="Calibri" w:cs="Calibri"/>
          <w:sz w:val="22"/>
          <w:szCs w:val="22"/>
          <w:highlight w:val="yellow"/>
        </w:rPr>
        <w:t>INSERT LIST OF COUNTRIES</w:t>
      </w:r>
      <w:r w:rsidRPr="010877F6" w:rsidR="62740D5A">
        <w:rPr>
          <w:rFonts w:ascii="Calibri" w:hAnsi="Calibri" w:eastAsia="Calibri" w:cs="Calibri"/>
          <w:sz w:val="22"/>
          <w:szCs w:val="22"/>
        </w:rPr>
        <w:t>]</w:t>
      </w:r>
      <w:r w:rsidRPr="010877F6" w:rsidR="5A02A00E">
        <w:rPr>
          <w:rFonts w:ascii="Calibri" w:hAnsi="Calibri" w:eastAsia="Calibri" w:cs="Calibri"/>
          <w:sz w:val="22"/>
          <w:szCs w:val="22"/>
        </w:rPr>
        <w:t>; and (iii) “</w:t>
      </w:r>
      <w:r w:rsidRPr="010877F6" w:rsidR="5A02A00E">
        <w:rPr>
          <w:rFonts w:ascii="Calibri" w:hAnsi="Calibri" w:eastAsia="Calibri" w:cs="Calibri"/>
          <w:b w:val="1"/>
          <w:bCs w:val="1"/>
          <w:sz w:val="22"/>
          <w:szCs w:val="22"/>
        </w:rPr>
        <w:t>Purpose</w:t>
      </w:r>
      <w:r w:rsidRPr="010877F6" w:rsidR="5A02A00E">
        <w:rPr>
          <w:rFonts w:ascii="Calibri" w:hAnsi="Calibri" w:eastAsia="Calibri" w:cs="Calibri"/>
          <w:sz w:val="22"/>
          <w:szCs w:val="22"/>
        </w:rPr>
        <w:t>” means the reason for which, and the manner in which, the Licensee may use the Content, as described in Schedule 2.</w:t>
      </w:r>
    </w:p>
    <w:p w:rsidR="569A8284" w:rsidP="569A8284" w:rsidRDefault="569A8284" w14:paraId="7C305FAA" w14:textId="4A7BFA5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p>
    <w:p w:rsidR="300440CA" w:rsidP="569A8284" w:rsidRDefault="300440CA" w14:paraId="3DEC5845" w14:textId="605FA83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r w:rsidRPr="010877F6" w:rsidR="300440CA">
        <w:rPr>
          <w:rFonts w:ascii="Calibri" w:hAnsi="Calibri" w:eastAsia="Calibri" w:cs="Calibri"/>
          <w:sz w:val="22"/>
          <w:szCs w:val="22"/>
        </w:rPr>
        <w:t xml:space="preserve">The license granted to the Licensee is </w:t>
      </w:r>
      <w:r w:rsidRPr="010877F6" w:rsidR="300440CA">
        <w:rPr>
          <w:rFonts w:ascii="Calibri" w:hAnsi="Calibri" w:eastAsia="Calibri" w:cs="Calibri"/>
          <w:sz w:val="22"/>
          <w:szCs w:val="22"/>
        </w:rPr>
        <w:t>strictly limited</w:t>
      </w:r>
      <w:r w:rsidRPr="010877F6" w:rsidR="300440CA">
        <w:rPr>
          <w:rFonts w:ascii="Calibri" w:hAnsi="Calibri" w:eastAsia="Calibri" w:cs="Calibri"/>
          <w:sz w:val="22"/>
          <w:szCs w:val="22"/>
        </w:rPr>
        <w:t xml:space="preserve"> to, and the Licensee shall use the Content solely for, the Purpose.</w:t>
      </w:r>
      <w:r w:rsidRPr="010877F6" w:rsidR="114DBDCD">
        <w:rPr>
          <w:rFonts w:ascii="Calibri" w:hAnsi="Calibri" w:eastAsia="Calibri" w:cs="Calibri"/>
          <w:sz w:val="22"/>
          <w:szCs w:val="22"/>
        </w:rPr>
        <w:t xml:space="preserve"> </w:t>
      </w:r>
    </w:p>
    <w:p w:rsidR="569A8284" w:rsidP="569A8284" w:rsidRDefault="569A8284" w14:paraId="27040114" w14:textId="4EE2B1C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p>
    <w:p w:rsidR="300440CA" w:rsidP="569A8284" w:rsidRDefault="300440CA" w14:paraId="0E82044E" w14:textId="5E46CB0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r w:rsidRPr="569A8284" w:rsidR="300440CA">
        <w:rPr>
          <w:rFonts w:ascii="Calibri" w:hAnsi="Calibri" w:eastAsia="Calibri" w:cs="Calibri"/>
          <w:sz w:val="22"/>
          <w:szCs w:val="22"/>
        </w:rPr>
        <w:t>The Licensee shall not grant sub-licenses, in whole or in part, of any rights granted under this Agreement, nor shall it subcontract any aspects of the exploitation of the licensed rights without the Licensor’s prior written consent [</w:t>
      </w:r>
      <w:r w:rsidRPr="569A8284" w:rsidR="300440CA">
        <w:rPr>
          <w:rFonts w:ascii="Calibri" w:hAnsi="Calibri" w:eastAsia="Calibri" w:cs="Calibri"/>
          <w:sz w:val="22"/>
          <w:szCs w:val="22"/>
          <w:highlight w:val="yellow"/>
        </w:rPr>
        <w:t>(such consent not to be unreasonably withheld or delayed)</w:t>
      </w:r>
      <w:r w:rsidRPr="569A8284" w:rsidR="300440CA">
        <w:rPr>
          <w:rFonts w:ascii="Calibri" w:hAnsi="Calibri" w:eastAsia="Calibri" w:cs="Calibri"/>
          <w:sz w:val="22"/>
          <w:szCs w:val="22"/>
        </w:rPr>
        <w:t>]. However, the Licensee may grant sub-licenses to End Users for use of the Licensed Products, provided that such sub-licenses prohibit End Users from granting any further sub-license.</w:t>
      </w:r>
      <w:r w:rsidRPr="569A8284" w:rsidR="11B306BB">
        <w:rPr>
          <w:rFonts w:ascii="Calibri" w:hAnsi="Calibri" w:eastAsia="Calibri" w:cs="Calibri"/>
          <w:sz w:val="22"/>
          <w:szCs w:val="22"/>
        </w:rPr>
        <w:t xml:space="preserve"> “</w:t>
      </w:r>
      <w:r w:rsidRPr="569A8284" w:rsidR="11B306BB">
        <w:rPr>
          <w:rFonts w:ascii="Calibri" w:hAnsi="Calibri" w:eastAsia="Calibri" w:cs="Calibri"/>
          <w:b w:val="1"/>
          <w:bCs w:val="1"/>
          <w:sz w:val="22"/>
          <w:szCs w:val="22"/>
        </w:rPr>
        <w:t>End User</w:t>
      </w:r>
      <w:r w:rsidRPr="569A8284" w:rsidR="11B306BB">
        <w:rPr>
          <w:rFonts w:ascii="Calibri" w:hAnsi="Calibri" w:eastAsia="Calibri" w:cs="Calibri"/>
          <w:sz w:val="22"/>
          <w:szCs w:val="22"/>
        </w:rPr>
        <w:t>” means the Licensee’s customer for, and the ultimate user of, the Licensed Products. “</w:t>
      </w:r>
      <w:r w:rsidRPr="569A8284" w:rsidR="11B306BB">
        <w:rPr>
          <w:rFonts w:ascii="Calibri" w:hAnsi="Calibri" w:eastAsia="Calibri" w:cs="Calibri"/>
          <w:b w:val="1"/>
          <w:bCs w:val="1"/>
          <w:sz w:val="22"/>
          <w:szCs w:val="22"/>
        </w:rPr>
        <w:t>Licensed Products</w:t>
      </w:r>
      <w:r w:rsidRPr="569A8284" w:rsidR="11B306BB">
        <w:rPr>
          <w:rFonts w:ascii="Calibri" w:hAnsi="Calibri" w:eastAsia="Calibri" w:cs="Calibri"/>
          <w:sz w:val="22"/>
          <w:szCs w:val="22"/>
        </w:rPr>
        <w:t>” means the products sold (or offered for sale) which include or use the Content, as set out in Schedule 3.</w:t>
      </w:r>
    </w:p>
    <w:p w:rsidR="569A8284" w:rsidP="569A8284" w:rsidRDefault="569A8284" w14:paraId="592701BC" w14:textId="5A222C2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p>
    <w:p w:rsidR="300440CA" w:rsidP="569A8284" w:rsidRDefault="300440CA" w14:paraId="07E952E6" w14:textId="1363300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r w:rsidRPr="569A8284" w:rsidR="300440CA">
        <w:rPr>
          <w:rFonts w:ascii="Calibri" w:hAnsi="Calibri" w:eastAsia="Calibri" w:cs="Calibri"/>
          <w:sz w:val="22"/>
          <w:szCs w:val="22"/>
        </w:rPr>
        <w:t>The Licensor reserves the right to request the removal or editorial modification of any licensed Content at any time. The Licensee agrees to implement such removal or modifications within [</w:t>
      </w:r>
      <w:r w:rsidRPr="569A8284" w:rsidR="300440CA">
        <w:rPr>
          <w:rFonts w:ascii="Calibri" w:hAnsi="Calibri" w:eastAsia="Calibri" w:cs="Calibri"/>
          <w:sz w:val="22"/>
          <w:szCs w:val="22"/>
          <w:highlight w:val="yellow"/>
        </w:rPr>
        <w:t>SPECIFY PERIOD</w:t>
      </w:r>
      <w:r w:rsidRPr="569A8284" w:rsidR="300440CA">
        <w:rPr>
          <w:rFonts w:ascii="Calibri" w:hAnsi="Calibri" w:eastAsia="Calibri" w:cs="Calibri"/>
          <w:sz w:val="22"/>
          <w:szCs w:val="22"/>
        </w:rPr>
        <w:t>] upon receiving the request.</w:t>
      </w:r>
    </w:p>
    <w:p w:rsidR="569A8284" w:rsidP="569A8284" w:rsidRDefault="569A8284" w14:paraId="70B41285" w14:textId="5CC60FA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p>
    <w:p w:rsidR="300440CA" w:rsidP="569A8284" w:rsidRDefault="300440CA" w14:paraId="6D5075A1" w14:textId="243FAEA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r w:rsidRPr="569A8284" w:rsidR="300440CA">
        <w:rPr>
          <w:rFonts w:ascii="Calibri" w:hAnsi="Calibri" w:eastAsia="Calibri" w:cs="Calibri"/>
          <w:sz w:val="22"/>
          <w:szCs w:val="22"/>
        </w:rPr>
        <w:t xml:space="preserve">The Licensee may develop the Content and create Derivative Works as necessary to provide the Content in the form of, or </w:t>
      </w:r>
      <w:r w:rsidRPr="569A8284" w:rsidR="300440CA">
        <w:rPr>
          <w:rFonts w:ascii="Calibri" w:hAnsi="Calibri" w:eastAsia="Calibri" w:cs="Calibri"/>
          <w:sz w:val="22"/>
          <w:szCs w:val="22"/>
        </w:rPr>
        <w:t>required</w:t>
      </w:r>
      <w:r w:rsidRPr="569A8284" w:rsidR="300440CA">
        <w:rPr>
          <w:rFonts w:ascii="Calibri" w:hAnsi="Calibri" w:eastAsia="Calibri" w:cs="Calibri"/>
          <w:sz w:val="22"/>
          <w:szCs w:val="22"/>
        </w:rPr>
        <w:t xml:space="preserve"> for, the Licensed Products and as necessary for the Purpose.</w:t>
      </w:r>
      <w:r w:rsidRPr="569A8284" w:rsidR="49C3C5E4">
        <w:rPr>
          <w:rFonts w:ascii="Calibri" w:hAnsi="Calibri" w:eastAsia="Calibri" w:cs="Calibri"/>
          <w:sz w:val="22"/>
          <w:szCs w:val="22"/>
        </w:rPr>
        <w:t xml:space="preserve"> “</w:t>
      </w:r>
      <w:r w:rsidRPr="569A8284" w:rsidR="49C3C5E4">
        <w:rPr>
          <w:rFonts w:ascii="Calibri" w:hAnsi="Calibri" w:eastAsia="Calibri" w:cs="Calibri"/>
          <w:b w:val="1"/>
          <w:bCs w:val="1"/>
          <w:sz w:val="22"/>
          <w:szCs w:val="22"/>
        </w:rPr>
        <w:t>Derivative Works</w:t>
      </w:r>
      <w:r w:rsidRPr="569A8284" w:rsidR="49C3C5E4">
        <w:rPr>
          <w:rFonts w:ascii="Calibri" w:hAnsi="Calibri" w:eastAsia="Calibri" w:cs="Calibri"/>
          <w:sz w:val="22"/>
          <w:szCs w:val="22"/>
        </w:rPr>
        <w:t xml:space="preserve">” means work generated or developed following the date of this Agreement which is based on the Content or an underlying work in relation to this (including translations, musical arrangements, dramatizations, </w:t>
      </w:r>
      <w:r w:rsidRPr="569A8284" w:rsidR="49C3C5E4">
        <w:rPr>
          <w:rFonts w:ascii="Calibri" w:hAnsi="Calibri" w:eastAsia="Calibri" w:cs="Calibri"/>
          <w:sz w:val="22"/>
          <w:szCs w:val="22"/>
        </w:rPr>
        <w:t>fictionalizations</w:t>
      </w:r>
      <w:r w:rsidRPr="569A8284" w:rsidR="49C3C5E4">
        <w:rPr>
          <w:rFonts w:ascii="Calibri" w:hAnsi="Calibri" w:eastAsia="Calibri" w:cs="Calibri"/>
          <w:sz w:val="22"/>
          <w:szCs w:val="22"/>
        </w:rPr>
        <w:t>, motion picture versions, sound recordings, art reproductions, abridgements, condensations, or any other form in which a work may be recast, transformed or adapted).</w:t>
      </w:r>
    </w:p>
    <w:p w:rsidR="569A8284" w:rsidP="569A8284" w:rsidRDefault="569A8284" w14:paraId="1ACFA1E1" w14:textId="0AF6BB7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p>
    <w:p w:rsidR="404455FC" w:rsidP="569A8284" w:rsidRDefault="404455FC" w14:paraId="2C8E136F" w14:textId="476B9EEB">
      <w:pPr>
        <w:pStyle w:val="ListParagraph"/>
        <w:numPr>
          <w:ilvl w:val="0"/>
          <w:numId w:val="1"/>
        </w:numPr>
        <w:spacing w:line="276" w:lineRule="auto"/>
        <w:ind w:hanging="720"/>
        <w:jc w:val="both"/>
        <w:rPr>
          <w:rFonts w:ascii="Calibri" w:hAnsi="Calibri" w:eastAsia="Calibri" w:cs="Calibri"/>
          <w:b w:val="1"/>
          <w:bCs w:val="1"/>
          <w:sz w:val="22"/>
          <w:szCs w:val="22"/>
        </w:rPr>
      </w:pPr>
      <w:r w:rsidRPr="569A8284" w:rsidR="404455FC">
        <w:rPr>
          <w:rFonts w:ascii="Calibri" w:hAnsi="Calibri" w:eastAsia="Calibri" w:cs="Calibri"/>
          <w:b w:val="1"/>
          <w:bCs w:val="1"/>
          <w:sz w:val="22"/>
          <w:szCs w:val="22"/>
        </w:rPr>
        <w:t>LICENSOR’S OBLIGATIONS</w:t>
      </w:r>
    </w:p>
    <w:p w:rsidR="569A8284" w:rsidP="569A8284" w:rsidRDefault="569A8284" w14:paraId="1CD1F6E7" w14:textId="4E6D31A1">
      <w:pPr>
        <w:pStyle w:val="ListParagraph"/>
        <w:spacing w:line="276" w:lineRule="auto"/>
        <w:ind w:left="720" w:hanging="720"/>
        <w:jc w:val="both"/>
        <w:rPr>
          <w:rFonts w:ascii="Calibri" w:hAnsi="Calibri" w:eastAsia="Calibri" w:cs="Calibri"/>
          <w:sz w:val="22"/>
          <w:szCs w:val="22"/>
        </w:rPr>
      </w:pPr>
    </w:p>
    <w:p w:rsidR="404455FC" w:rsidP="569A8284" w:rsidRDefault="404455FC" w14:paraId="11898A68" w14:textId="6697D2EE">
      <w:pPr>
        <w:pStyle w:val="ListParagraph"/>
        <w:numPr>
          <w:ilvl w:val="1"/>
          <w:numId w:val="1"/>
        </w:numPr>
        <w:spacing w:line="276" w:lineRule="auto"/>
        <w:ind w:left="720" w:hanging="720"/>
        <w:jc w:val="both"/>
        <w:rPr>
          <w:rFonts w:ascii="Calibri" w:hAnsi="Calibri" w:eastAsia="Calibri" w:cs="Calibri"/>
          <w:sz w:val="22"/>
          <w:szCs w:val="22"/>
        </w:rPr>
      </w:pPr>
      <w:r w:rsidRPr="569A8284" w:rsidR="404455FC">
        <w:rPr>
          <w:rFonts w:ascii="Calibri" w:hAnsi="Calibri" w:eastAsia="Calibri" w:cs="Calibri"/>
          <w:sz w:val="22"/>
          <w:szCs w:val="22"/>
        </w:rPr>
        <w:t>The Licensor shall [</w:t>
      </w:r>
      <w:r w:rsidRPr="569A8284" w:rsidR="404455FC">
        <w:rPr>
          <w:rFonts w:ascii="Calibri" w:hAnsi="Calibri" w:eastAsia="Calibri" w:cs="Calibri"/>
          <w:sz w:val="22"/>
          <w:szCs w:val="22"/>
          <w:highlight w:val="yellow"/>
        </w:rPr>
        <w:t>use all reasonable efforts</w:t>
      </w:r>
      <w:r w:rsidRPr="569A8284" w:rsidR="404455FC">
        <w:rPr>
          <w:rFonts w:ascii="Calibri" w:hAnsi="Calibri" w:eastAsia="Calibri" w:cs="Calibri"/>
          <w:sz w:val="22"/>
          <w:szCs w:val="22"/>
        </w:rPr>
        <w:t>] to deliver the Delivery Materials to the Licensee on or before the Delivery Date.</w:t>
      </w:r>
      <w:r w:rsidRPr="569A8284" w:rsidR="36BCAA36">
        <w:rPr>
          <w:rFonts w:ascii="Calibri" w:hAnsi="Calibri" w:eastAsia="Calibri" w:cs="Calibri"/>
          <w:sz w:val="22"/>
          <w:szCs w:val="22"/>
        </w:rPr>
        <w:t xml:space="preserve"> “</w:t>
      </w:r>
      <w:r w:rsidRPr="569A8284" w:rsidR="36BCAA36">
        <w:rPr>
          <w:rFonts w:ascii="Calibri" w:hAnsi="Calibri" w:eastAsia="Calibri" w:cs="Calibri"/>
          <w:b w:val="1"/>
          <w:bCs w:val="1"/>
          <w:sz w:val="22"/>
          <w:szCs w:val="22"/>
        </w:rPr>
        <w:t>Delivery Materials</w:t>
      </w:r>
      <w:r w:rsidRPr="569A8284" w:rsidR="36BCAA36">
        <w:rPr>
          <w:rFonts w:ascii="Calibri" w:hAnsi="Calibri" w:eastAsia="Calibri" w:cs="Calibri"/>
          <w:sz w:val="22"/>
          <w:szCs w:val="22"/>
        </w:rPr>
        <w:t xml:space="preserve">” means the materials </w:t>
      </w:r>
      <w:r w:rsidRPr="569A8284" w:rsidR="36BCAA36">
        <w:rPr>
          <w:rFonts w:ascii="Calibri" w:hAnsi="Calibri" w:eastAsia="Calibri" w:cs="Calibri"/>
          <w:sz w:val="22"/>
          <w:szCs w:val="22"/>
        </w:rPr>
        <w:t>comprising</w:t>
      </w:r>
      <w:r w:rsidRPr="569A8284" w:rsidR="36BCAA36">
        <w:rPr>
          <w:rFonts w:ascii="Calibri" w:hAnsi="Calibri" w:eastAsia="Calibri" w:cs="Calibri"/>
          <w:sz w:val="22"/>
          <w:szCs w:val="22"/>
        </w:rPr>
        <w:t xml:space="preserve"> the Content, in any electronic or physical form, to be delivered by the Licensor to the Licensee. “</w:t>
      </w:r>
      <w:r w:rsidRPr="569A8284" w:rsidR="36BCAA36">
        <w:rPr>
          <w:rFonts w:ascii="Calibri" w:hAnsi="Calibri" w:eastAsia="Calibri" w:cs="Calibri"/>
          <w:b w:val="1"/>
          <w:bCs w:val="1"/>
          <w:sz w:val="22"/>
          <w:szCs w:val="22"/>
        </w:rPr>
        <w:t>Delivery Date</w:t>
      </w:r>
      <w:r w:rsidRPr="569A8284" w:rsidR="36BCAA36">
        <w:rPr>
          <w:rFonts w:ascii="Calibri" w:hAnsi="Calibri" w:eastAsia="Calibri" w:cs="Calibri"/>
          <w:sz w:val="22"/>
          <w:szCs w:val="22"/>
        </w:rPr>
        <w:t>”</w:t>
      </w:r>
      <w:r w:rsidRPr="569A8284" w:rsidR="2DEF8BCB">
        <w:rPr>
          <w:rFonts w:ascii="Calibri" w:hAnsi="Calibri" w:eastAsia="Calibri" w:cs="Calibri"/>
          <w:sz w:val="22"/>
          <w:szCs w:val="22"/>
        </w:rPr>
        <w:t xml:space="preserve"> means [</w:t>
      </w:r>
      <w:r w:rsidRPr="569A8284" w:rsidR="2DEF8BCB">
        <w:rPr>
          <w:rFonts w:ascii="Calibri" w:hAnsi="Calibri" w:eastAsia="Calibri" w:cs="Calibri"/>
          <w:sz w:val="22"/>
          <w:szCs w:val="22"/>
          <w:highlight w:val="yellow"/>
        </w:rPr>
        <w:t>INSERT</w:t>
      </w:r>
      <w:r w:rsidRPr="569A8284" w:rsidR="2DEF8BCB">
        <w:rPr>
          <w:rFonts w:ascii="Calibri" w:hAnsi="Calibri" w:eastAsia="Calibri" w:cs="Calibri"/>
          <w:sz w:val="22"/>
          <w:szCs w:val="22"/>
        </w:rPr>
        <w:t>].</w:t>
      </w:r>
    </w:p>
    <w:p w:rsidR="569A8284" w:rsidP="569A8284" w:rsidRDefault="569A8284" w14:paraId="6F44339D" w14:textId="1D1BD3BD">
      <w:pPr>
        <w:pStyle w:val="ListParagraph"/>
        <w:spacing w:line="276" w:lineRule="auto"/>
        <w:ind w:left="720" w:hanging="720"/>
        <w:jc w:val="both"/>
        <w:rPr>
          <w:rFonts w:ascii="Calibri" w:hAnsi="Calibri" w:eastAsia="Calibri" w:cs="Calibri"/>
          <w:sz w:val="22"/>
          <w:szCs w:val="22"/>
        </w:rPr>
      </w:pPr>
    </w:p>
    <w:p w:rsidR="404455FC" w:rsidP="569A8284" w:rsidRDefault="404455FC" w14:paraId="1DC25929" w14:textId="362AD357">
      <w:pPr>
        <w:pStyle w:val="ListParagraph"/>
        <w:numPr>
          <w:ilvl w:val="1"/>
          <w:numId w:val="1"/>
        </w:numPr>
        <w:spacing w:line="276" w:lineRule="auto"/>
        <w:ind w:left="720" w:hanging="720"/>
        <w:jc w:val="both"/>
        <w:rPr>
          <w:rFonts w:ascii="Calibri" w:hAnsi="Calibri" w:eastAsia="Calibri" w:cs="Calibri"/>
          <w:sz w:val="22"/>
          <w:szCs w:val="22"/>
        </w:rPr>
      </w:pPr>
      <w:r w:rsidRPr="569A8284" w:rsidR="404455FC">
        <w:rPr>
          <w:rFonts w:ascii="Calibri" w:hAnsi="Calibri" w:eastAsia="Calibri" w:cs="Calibri"/>
          <w:sz w:val="22"/>
          <w:szCs w:val="22"/>
        </w:rPr>
        <w:t xml:space="preserve">The Licensor expressly </w:t>
      </w:r>
      <w:r w:rsidRPr="569A8284" w:rsidR="404455FC">
        <w:rPr>
          <w:rFonts w:ascii="Calibri" w:hAnsi="Calibri" w:eastAsia="Calibri" w:cs="Calibri"/>
          <w:sz w:val="22"/>
          <w:szCs w:val="22"/>
        </w:rPr>
        <w:t>retains</w:t>
      </w:r>
      <w:r w:rsidRPr="569A8284" w:rsidR="404455FC">
        <w:rPr>
          <w:rFonts w:ascii="Calibri" w:hAnsi="Calibri" w:eastAsia="Calibri" w:cs="Calibri"/>
          <w:sz w:val="22"/>
          <w:szCs w:val="22"/>
        </w:rPr>
        <w:t xml:space="preserve"> the Reserved Rights for its own use and for exploitation by third parties.</w:t>
      </w:r>
      <w:r w:rsidRPr="569A8284" w:rsidR="052F29DC">
        <w:rPr>
          <w:rFonts w:ascii="Calibri" w:hAnsi="Calibri" w:eastAsia="Calibri" w:cs="Calibri"/>
          <w:sz w:val="22"/>
          <w:szCs w:val="22"/>
        </w:rPr>
        <w:t xml:space="preserve"> “</w:t>
      </w:r>
      <w:r w:rsidRPr="569A8284" w:rsidR="052F29DC">
        <w:rPr>
          <w:rFonts w:ascii="Calibri" w:hAnsi="Calibri" w:eastAsia="Calibri" w:cs="Calibri"/>
          <w:b w:val="1"/>
          <w:bCs w:val="1"/>
          <w:sz w:val="22"/>
          <w:szCs w:val="22"/>
        </w:rPr>
        <w:t>Reserved Rights</w:t>
      </w:r>
      <w:r w:rsidRPr="569A8284" w:rsidR="052F29DC">
        <w:rPr>
          <w:rFonts w:ascii="Calibri" w:hAnsi="Calibri" w:eastAsia="Calibri" w:cs="Calibri"/>
          <w:sz w:val="22"/>
          <w:szCs w:val="22"/>
        </w:rPr>
        <w:t>” means all rights in, or in relation to, the Content that are not expressly granted to the Licensee under this Agreement, including [</w:t>
      </w:r>
      <w:r w:rsidRPr="569A8284" w:rsidR="052F29DC">
        <w:rPr>
          <w:rFonts w:ascii="Calibri" w:hAnsi="Calibri" w:eastAsia="Calibri" w:cs="Calibri"/>
          <w:sz w:val="22"/>
          <w:szCs w:val="22"/>
          <w:highlight w:val="yellow"/>
        </w:rPr>
        <w:t>DESCRIPTION</w:t>
      </w:r>
      <w:r w:rsidRPr="569A8284" w:rsidR="052F29DC">
        <w:rPr>
          <w:rFonts w:ascii="Calibri" w:hAnsi="Calibri" w:eastAsia="Calibri" w:cs="Calibri"/>
          <w:sz w:val="22"/>
          <w:szCs w:val="22"/>
        </w:rPr>
        <w:t>] and any and all Derivative Works, and any other rights (whether known now, or created later, and whether or not in the contemplation of the parties at the time of this Agreement).</w:t>
      </w:r>
    </w:p>
    <w:p w:rsidR="569A8284" w:rsidP="569A8284" w:rsidRDefault="569A8284" w14:paraId="51ADC78C" w14:textId="0AC8DD25">
      <w:pPr>
        <w:pStyle w:val="ListParagraph"/>
        <w:spacing w:line="276" w:lineRule="auto"/>
        <w:ind w:left="720" w:hanging="720"/>
        <w:jc w:val="both"/>
        <w:rPr>
          <w:rFonts w:ascii="Calibri" w:hAnsi="Calibri" w:eastAsia="Calibri" w:cs="Calibri"/>
          <w:sz w:val="22"/>
          <w:szCs w:val="22"/>
        </w:rPr>
      </w:pPr>
    </w:p>
    <w:p w:rsidR="404455FC" w:rsidP="569A8284" w:rsidRDefault="404455FC" w14:paraId="2429139E" w14:textId="573D8BDB">
      <w:pPr>
        <w:pStyle w:val="ListParagraph"/>
        <w:numPr>
          <w:ilvl w:val="1"/>
          <w:numId w:val="1"/>
        </w:numPr>
        <w:spacing w:line="276" w:lineRule="auto"/>
        <w:ind w:left="720" w:hanging="720"/>
        <w:jc w:val="both"/>
        <w:rPr>
          <w:rFonts w:ascii="Calibri" w:hAnsi="Calibri" w:eastAsia="Calibri" w:cs="Calibri"/>
          <w:sz w:val="22"/>
          <w:szCs w:val="22"/>
        </w:rPr>
      </w:pPr>
      <w:r w:rsidRPr="569A8284" w:rsidR="404455FC">
        <w:rPr>
          <w:rFonts w:ascii="Calibri" w:hAnsi="Calibri" w:eastAsia="Calibri" w:cs="Calibri"/>
          <w:sz w:val="22"/>
          <w:szCs w:val="22"/>
        </w:rPr>
        <w:t>The Licensor may develop, market, sell, and promote Derivative Works and may exploit the Content—including through licensing to third parties—in any media, format, or products [</w:t>
      </w:r>
      <w:r w:rsidRPr="569A8284" w:rsidR="404455FC">
        <w:rPr>
          <w:rFonts w:ascii="Calibri" w:hAnsi="Calibri" w:eastAsia="Calibri" w:cs="Calibri"/>
          <w:sz w:val="22"/>
          <w:szCs w:val="22"/>
          <w:highlight w:val="yellow"/>
        </w:rPr>
        <w:t>other than the Licensed Products and the media and format used for them</w:t>
      </w:r>
      <w:r w:rsidRPr="569A8284" w:rsidR="404455FC">
        <w:rPr>
          <w:rFonts w:ascii="Calibri" w:hAnsi="Calibri" w:eastAsia="Calibri" w:cs="Calibri"/>
          <w:sz w:val="22"/>
          <w:szCs w:val="22"/>
        </w:rPr>
        <w:t>] and for purposes beyond the Purpose.</w:t>
      </w:r>
    </w:p>
    <w:p w:rsidR="569A8284" w:rsidP="569A8284" w:rsidRDefault="569A8284" w14:paraId="37D10272" w14:textId="13B2D247">
      <w:pPr>
        <w:pStyle w:val="ListParagraph"/>
        <w:spacing w:line="276" w:lineRule="auto"/>
        <w:ind w:left="720" w:hanging="720"/>
        <w:jc w:val="both"/>
        <w:rPr>
          <w:rFonts w:ascii="Calibri" w:hAnsi="Calibri" w:eastAsia="Calibri" w:cs="Calibri"/>
          <w:sz w:val="22"/>
          <w:szCs w:val="22"/>
        </w:rPr>
      </w:pPr>
    </w:p>
    <w:p w:rsidR="404455FC" w:rsidP="569A8284" w:rsidRDefault="404455FC" w14:paraId="67A80C3C" w14:textId="42DC19F4">
      <w:pPr>
        <w:pStyle w:val="ListParagraph"/>
        <w:numPr>
          <w:ilvl w:val="1"/>
          <w:numId w:val="1"/>
        </w:numPr>
        <w:spacing w:line="276" w:lineRule="auto"/>
        <w:ind w:left="720" w:hanging="720"/>
        <w:jc w:val="both"/>
        <w:rPr>
          <w:rFonts w:ascii="Calibri" w:hAnsi="Calibri" w:eastAsia="Calibri" w:cs="Calibri"/>
          <w:sz w:val="22"/>
          <w:szCs w:val="22"/>
        </w:rPr>
      </w:pPr>
      <w:r w:rsidRPr="569A8284" w:rsidR="404455FC">
        <w:rPr>
          <w:rFonts w:ascii="Calibri" w:hAnsi="Calibri" w:eastAsia="Calibri" w:cs="Calibri"/>
          <w:sz w:val="22"/>
          <w:szCs w:val="22"/>
        </w:rPr>
        <w:t xml:space="preserve">If the Licensor </w:t>
      </w:r>
      <w:r w:rsidRPr="569A8284" w:rsidR="404455FC">
        <w:rPr>
          <w:rFonts w:ascii="Calibri" w:hAnsi="Calibri" w:eastAsia="Calibri" w:cs="Calibri"/>
          <w:sz w:val="22"/>
          <w:szCs w:val="22"/>
        </w:rPr>
        <w:t>reasonably believes</w:t>
      </w:r>
      <w:r w:rsidRPr="569A8284" w:rsidR="404455FC">
        <w:rPr>
          <w:rFonts w:ascii="Calibri" w:hAnsi="Calibri" w:eastAsia="Calibri" w:cs="Calibri"/>
          <w:sz w:val="22"/>
          <w:szCs w:val="22"/>
        </w:rPr>
        <w:t xml:space="preserve"> that the Licensee’s use of any Content infringes the Intellectual Property Rights of a third party or violates any applicable law or regulation, the Licensor may require the Licensee to cease all use of the affected Content. In such instances, the Licensor may, at its </w:t>
      </w:r>
      <w:r w:rsidRPr="569A8284" w:rsidR="404455FC">
        <w:rPr>
          <w:rFonts w:ascii="Calibri" w:hAnsi="Calibri" w:eastAsia="Calibri" w:cs="Calibri"/>
          <w:sz w:val="22"/>
          <w:szCs w:val="22"/>
        </w:rPr>
        <w:t>option</w:t>
      </w:r>
      <w:r w:rsidRPr="569A8284" w:rsidR="404455FC">
        <w:rPr>
          <w:rFonts w:ascii="Calibri" w:hAnsi="Calibri" w:eastAsia="Calibri" w:cs="Calibri"/>
          <w:sz w:val="22"/>
          <w:szCs w:val="22"/>
        </w:rPr>
        <w:t>:</w:t>
      </w:r>
    </w:p>
    <w:p w:rsidR="569A8284" w:rsidP="569A8284" w:rsidRDefault="569A8284" w14:paraId="45E61696" w14:textId="77E7D43F">
      <w:pPr>
        <w:pStyle w:val="ListParagraph"/>
        <w:spacing w:line="276" w:lineRule="auto"/>
        <w:ind w:left="720" w:hanging="720"/>
        <w:jc w:val="both"/>
        <w:rPr>
          <w:rFonts w:ascii="Calibri" w:hAnsi="Calibri" w:eastAsia="Calibri" w:cs="Calibri"/>
          <w:sz w:val="22"/>
          <w:szCs w:val="22"/>
        </w:rPr>
      </w:pPr>
    </w:p>
    <w:p w:rsidR="404455FC" w:rsidP="569A8284" w:rsidRDefault="404455FC" w14:paraId="5E6177C4" w14:textId="4C9F1BDB">
      <w:pPr>
        <w:pStyle w:val="ListParagraph"/>
        <w:numPr>
          <w:ilvl w:val="2"/>
          <w:numId w:val="1"/>
        </w:numPr>
        <w:spacing w:line="276" w:lineRule="auto"/>
        <w:ind w:left="1710" w:hanging="990"/>
        <w:jc w:val="both"/>
        <w:rPr>
          <w:rFonts w:ascii="Calibri" w:hAnsi="Calibri" w:eastAsia="Calibri" w:cs="Calibri"/>
          <w:sz w:val="22"/>
          <w:szCs w:val="22"/>
        </w:rPr>
      </w:pPr>
      <w:r w:rsidRPr="010877F6" w:rsidR="404455FC">
        <w:rPr>
          <w:rFonts w:ascii="Calibri" w:hAnsi="Calibri" w:eastAsia="Calibri" w:cs="Calibri"/>
          <w:sz w:val="22"/>
          <w:szCs w:val="22"/>
        </w:rPr>
        <w:t>provide the Licensee with alternative Content that avoids the infringement [</w:t>
      </w:r>
      <w:r w:rsidRPr="010877F6" w:rsidR="404455FC">
        <w:rPr>
          <w:rFonts w:ascii="Calibri" w:hAnsi="Calibri" w:eastAsia="Calibri" w:cs="Calibri"/>
          <w:sz w:val="22"/>
          <w:szCs w:val="22"/>
          <w:highlight w:val="yellow"/>
        </w:rPr>
        <w:t xml:space="preserve">(while </w:t>
      </w:r>
      <w:r w:rsidRPr="010877F6" w:rsidR="404455FC">
        <w:rPr>
          <w:rFonts w:ascii="Calibri" w:hAnsi="Calibri" w:eastAsia="Calibri" w:cs="Calibri"/>
          <w:sz w:val="22"/>
          <w:szCs w:val="22"/>
          <w:highlight w:val="yellow"/>
        </w:rPr>
        <w:t>maintaining</w:t>
      </w:r>
      <w:r w:rsidRPr="010877F6" w:rsidR="404455FC">
        <w:rPr>
          <w:rFonts w:ascii="Calibri" w:hAnsi="Calibri" w:eastAsia="Calibri" w:cs="Calibri"/>
          <w:sz w:val="22"/>
          <w:szCs w:val="22"/>
          <w:highlight w:val="yellow"/>
        </w:rPr>
        <w:t xml:space="preserve"> </w:t>
      </w:r>
      <w:r w:rsidRPr="010877F6" w:rsidR="404455FC">
        <w:rPr>
          <w:rFonts w:ascii="Calibri" w:hAnsi="Calibri" w:eastAsia="Calibri" w:cs="Calibri"/>
          <w:sz w:val="22"/>
          <w:szCs w:val="22"/>
          <w:highlight w:val="yellow"/>
        </w:rPr>
        <w:t>substantially the</w:t>
      </w:r>
      <w:r w:rsidRPr="010877F6" w:rsidR="404455FC">
        <w:rPr>
          <w:rFonts w:ascii="Calibri" w:hAnsi="Calibri" w:eastAsia="Calibri" w:cs="Calibri"/>
          <w:sz w:val="22"/>
          <w:szCs w:val="22"/>
          <w:highlight w:val="yellow"/>
        </w:rPr>
        <w:t xml:space="preserve"> same features, functionality, or specifications)</w:t>
      </w:r>
      <w:r w:rsidRPr="010877F6" w:rsidR="278D183E">
        <w:rPr>
          <w:rFonts w:ascii="Calibri" w:hAnsi="Calibri" w:eastAsia="Calibri" w:cs="Calibri"/>
          <w:sz w:val="22"/>
          <w:szCs w:val="22"/>
          <w:highlight w:val="yellow"/>
        </w:rPr>
        <w:t>]</w:t>
      </w:r>
      <w:r w:rsidRPr="010877F6" w:rsidR="404455FC">
        <w:rPr>
          <w:rFonts w:ascii="Calibri" w:hAnsi="Calibri" w:eastAsia="Calibri" w:cs="Calibri"/>
          <w:sz w:val="22"/>
          <w:szCs w:val="22"/>
        </w:rPr>
        <w:t>; or</w:t>
      </w:r>
    </w:p>
    <w:p w:rsidR="569A8284" w:rsidP="569A8284" w:rsidRDefault="569A8284" w14:paraId="62B8137D" w14:textId="7C2655D8">
      <w:pPr>
        <w:pStyle w:val="ListParagraph"/>
        <w:spacing w:line="276" w:lineRule="auto"/>
        <w:ind w:left="1710" w:hanging="990"/>
        <w:jc w:val="both"/>
        <w:rPr>
          <w:rFonts w:ascii="Calibri" w:hAnsi="Calibri" w:eastAsia="Calibri" w:cs="Calibri"/>
          <w:sz w:val="22"/>
          <w:szCs w:val="22"/>
        </w:rPr>
      </w:pPr>
    </w:p>
    <w:p w:rsidR="404455FC" w:rsidP="569A8284" w:rsidRDefault="404455FC" w14:paraId="6BC8151B" w14:textId="7F9E149A">
      <w:pPr>
        <w:pStyle w:val="ListParagraph"/>
        <w:numPr>
          <w:ilvl w:val="2"/>
          <w:numId w:val="1"/>
        </w:numPr>
        <w:spacing w:line="276" w:lineRule="auto"/>
        <w:ind w:left="1710" w:hanging="990"/>
        <w:jc w:val="both"/>
        <w:rPr>
          <w:rFonts w:ascii="Calibri" w:hAnsi="Calibri" w:eastAsia="Calibri" w:cs="Calibri"/>
          <w:sz w:val="22"/>
          <w:szCs w:val="22"/>
        </w:rPr>
      </w:pPr>
      <w:r w:rsidRPr="569A8284" w:rsidR="404455FC">
        <w:rPr>
          <w:rFonts w:ascii="Calibri" w:hAnsi="Calibri" w:eastAsia="Calibri" w:cs="Calibri"/>
          <w:sz w:val="22"/>
          <w:szCs w:val="22"/>
        </w:rPr>
        <w:t xml:space="preserve">terminate this Agreement </w:t>
      </w:r>
      <w:r w:rsidRPr="569A8284" w:rsidR="404455FC">
        <w:rPr>
          <w:rFonts w:ascii="Calibri" w:hAnsi="Calibri" w:eastAsia="Calibri" w:cs="Calibri"/>
          <w:sz w:val="22"/>
          <w:szCs w:val="22"/>
        </w:rPr>
        <w:t>immediately</w:t>
      </w:r>
      <w:r w:rsidRPr="569A8284" w:rsidR="404455FC">
        <w:rPr>
          <w:rFonts w:ascii="Calibri" w:hAnsi="Calibri" w:eastAsia="Calibri" w:cs="Calibri"/>
          <w:sz w:val="22"/>
          <w:szCs w:val="22"/>
        </w:rPr>
        <w:t xml:space="preserve"> upon written notice [</w:t>
      </w:r>
      <w:r w:rsidRPr="569A8284" w:rsidR="404455FC">
        <w:rPr>
          <w:rFonts w:ascii="Calibri" w:hAnsi="Calibri" w:eastAsia="Calibri" w:cs="Calibri"/>
          <w:sz w:val="22"/>
          <w:szCs w:val="22"/>
          <w:highlight w:val="yellow"/>
        </w:rPr>
        <w:t>with respect to the affected Content</w:t>
      </w:r>
      <w:r w:rsidRPr="569A8284" w:rsidR="404455FC">
        <w:rPr>
          <w:rFonts w:ascii="Calibri" w:hAnsi="Calibri" w:eastAsia="Calibri" w:cs="Calibri"/>
          <w:sz w:val="22"/>
          <w:szCs w:val="22"/>
        </w:rPr>
        <w:t>]</w:t>
      </w:r>
      <w:r w:rsidRPr="569A8284" w:rsidR="17800237">
        <w:rPr>
          <w:rFonts w:ascii="Calibri" w:hAnsi="Calibri" w:eastAsia="Calibri" w:cs="Calibri"/>
          <w:sz w:val="22"/>
          <w:szCs w:val="22"/>
        </w:rPr>
        <w:t>.</w:t>
      </w:r>
    </w:p>
    <w:p w:rsidR="569A8284" w:rsidP="569A8284" w:rsidRDefault="569A8284" w14:paraId="41C5197C" w14:textId="46C95A34">
      <w:pPr>
        <w:pStyle w:val="ListParagraph"/>
        <w:spacing w:line="276" w:lineRule="auto"/>
        <w:ind w:left="720" w:hanging="720"/>
        <w:jc w:val="both"/>
        <w:rPr>
          <w:rFonts w:ascii="Calibri" w:hAnsi="Calibri" w:eastAsia="Calibri" w:cs="Calibri"/>
          <w:sz w:val="22"/>
          <w:szCs w:val="22"/>
        </w:rPr>
      </w:pPr>
    </w:p>
    <w:p w:rsidR="404455FC" w:rsidP="569A8284" w:rsidRDefault="404455FC" w14:paraId="2FE52B3D" w14:textId="2CB784B9">
      <w:pPr>
        <w:pStyle w:val="ListParagraph"/>
        <w:numPr>
          <w:ilvl w:val="0"/>
          <w:numId w:val="1"/>
        </w:numPr>
        <w:spacing w:line="276" w:lineRule="auto"/>
        <w:ind w:hanging="720"/>
        <w:jc w:val="both"/>
        <w:rPr>
          <w:rFonts w:ascii="Calibri" w:hAnsi="Calibri" w:eastAsia="Calibri" w:cs="Calibri"/>
          <w:b w:val="1"/>
          <w:bCs w:val="1"/>
          <w:sz w:val="22"/>
          <w:szCs w:val="22"/>
        </w:rPr>
      </w:pPr>
      <w:r w:rsidRPr="569A8284" w:rsidR="404455FC">
        <w:rPr>
          <w:rFonts w:ascii="Calibri" w:hAnsi="Calibri" w:eastAsia="Calibri" w:cs="Calibri"/>
          <w:b w:val="1"/>
          <w:bCs w:val="1"/>
          <w:sz w:val="22"/>
          <w:szCs w:val="22"/>
        </w:rPr>
        <w:t>LICENSEE’S OBLIGATIONS</w:t>
      </w:r>
    </w:p>
    <w:p w:rsidR="569A8284" w:rsidP="569A8284" w:rsidRDefault="569A8284" w14:paraId="56063338" w14:textId="6EC27FB3">
      <w:pPr>
        <w:pStyle w:val="ListParagraph"/>
        <w:spacing w:line="276" w:lineRule="auto"/>
        <w:ind w:left="720" w:hanging="720"/>
        <w:jc w:val="both"/>
        <w:rPr>
          <w:rFonts w:ascii="Calibri" w:hAnsi="Calibri" w:eastAsia="Calibri" w:cs="Calibri"/>
          <w:b w:val="1"/>
          <w:bCs w:val="1"/>
          <w:sz w:val="22"/>
          <w:szCs w:val="22"/>
        </w:rPr>
      </w:pPr>
    </w:p>
    <w:p w:rsidR="0C1BF8A1" w:rsidP="569A8284" w:rsidRDefault="0C1BF8A1" w14:paraId="55A0F412" w14:textId="0D720F1A">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C1BF8A1">
        <w:rPr>
          <w:rFonts w:ascii="Calibri" w:hAnsi="Calibri" w:eastAsia="Calibri" w:cs="Calibri"/>
          <w:b w:val="0"/>
          <w:bCs w:val="0"/>
          <w:sz w:val="22"/>
          <w:szCs w:val="22"/>
        </w:rPr>
        <w:t xml:space="preserve">The Licensee shall not </w:t>
      </w:r>
      <w:r w:rsidRPr="569A8284" w:rsidR="0C1BF8A1">
        <w:rPr>
          <w:rFonts w:ascii="Calibri" w:hAnsi="Calibri" w:eastAsia="Calibri" w:cs="Calibri"/>
          <w:b w:val="0"/>
          <w:bCs w:val="0"/>
          <w:sz w:val="22"/>
          <w:szCs w:val="22"/>
        </w:rPr>
        <w:t>modify</w:t>
      </w:r>
      <w:r w:rsidRPr="569A8284" w:rsidR="0C1BF8A1">
        <w:rPr>
          <w:rFonts w:ascii="Calibri" w:hAnsi="Calibri" w:eastAsia="Calibri" w:cs="Calibri"/>
          <w:b w:val="0"/>
          <w:bCs w:val="0"/>
          <w:sz w:val="22"/>
          <w:szCs w:val="22"/>
        </w:rPr>
        <w:t>, adapt, or develop the Content in any manner without obtaining the Licensor’s prior written approval.</w:t>
      </w:r>
    </w:p>
    <w:p w:rsidR="569A8284" w:rsidP="569A8284" w:rsidRDefault="569A8284" w14:paraId="650922AA" w14:textId="4EAA1130">
      <w:pPr>
        <w:pStyle w:val="ListParagraph"/>
        <w:spacing w:line="276" w:lineRule="auto"/>
        <w:ind w:left="720" w:hanging="720"/>
        <w:jc w:val="both"/>
        <w:rPr>
          <w:rFonts w:ascii="Calibri" w:hAnsi="Calibri" w:eastAsia="Calibri" w:cs="Calibri"/>
          <w:b w:val="0"/>
          <w:bCs w:val="0"/>
          <w:sz w:val="22"/>
          <w:szCs w:val="22"/>
        </w:rPr>
      </w:pPr>
    </w:p>
    <w:p w:rsidR="0C1BF8A1" w:rsidP="569A8284" w:rsidRDefault="0C1BF8A1" w14:paraId="0E230531" w14:textId="270345E7">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C1BF8A1">
        <w:rPr>
          <w:rFonts w:ascii="Calibri" w:hAnsi="Calibri" w:eastAsia="Calibri" w:cs="Calibri"/>
          <w:b w:val="0"/>
          <w:bCs w:val="0"/>
          <w:sz w:val="22"/>
          <w:szCs w:val="22"/>
        </w:rPr>
        <w:t>The Licensee shall adhere to all applicable laws and regulations while fulfilling its obligations and exercising its rights under this Agreement.</w:t>
      </w:r>
    </w:p>
    <w:p w:rsidR="569A8284" w:rsidP="569A8284" w:rsidRDefault="569A8284" w14:paraId="0F862607" w14:textId="4061114D">
      <w:pPr>
        <w:pStyle w:val="ListParagraph"/>
        <w:spacing w:line="276" w:lineRule="auto"/>
        <w:ind w:left="720" w:hanging="720"/>
        <w:jc w:val="both"/>
        <w:rPr>
          <w:rFonts w:ascii="Calibri" w:hAnsi="Calibri" w:eastAsia="Calibri" w:cs="Calibri"/>
          <w:b w:val="0"/>
          <w:bCs w:val="0"/>
          <w:sz w:val="22"/>
          <w:szCs w:val="22"/>
        </w:rPr>
      </w:pPr>
    </w:p>
    <w:p w:rsidR="0C1BF8A1" w:rsidP="569A8284" w:rsidRDefault="0C1BF8A1" w14:paraId="4D1E3CB6" w14:textId="1CF4ECB7">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C1BF8A1">
        <w:rPr>
          <w:rFonts w:ascii="Calibri" w:hAnsi="Calibri" w:eastAsia="Calibri" w:cs="Calibri"/>
          <w:b w:val="0"/>
          <w:bCs w:val="0"/>
          <w:sz w:val="22"/>
          <w:szCs w:val="22"/>
        </w:rPr>
        <w:t xml:space="preserve">At its own cost, the Licensee shall secure all necessary approvals, consents, and permissions, including those from regulatory bodies, rights management organizations, and other third parties, </w:t>
      </w:r>
      <w:r w:rsidRPr="569A8284" w:rsidR="0C1BF8A1">
        <w:rPr>
          <w:rFonts w:ascii="Calibri" w:hAnsi="Calibri" w:eastAsia="Calibri" w:cs="Calibri"/>
          <w:b w:val="0"/>
          <w:bCs w:val="0"/>
          <w:sz w:val="22"/>
          <w:szCs w:val="22"/>
        </w:rPr>
        <w:t>required</w:t>
      </w:r>
      <w:r w:rsidRPr="569A8284" w:rsidR="0C1BF8A1">
        <w:rPr>
          <w:rFonts w:ascii="Calibri" w:hAnsi="Calibri" w:eastAsia="Calibri" w:cs="Calibri"/>
          <w:b w:val="0"/>
          <w:bCs w:val="0"/>
          <w:sz w:val="22"/>
          <w:szCs w:val="22"/>
        </w:rPr>
        <w:t xml:space="preserve"> for the permitted use of the Content. The Licensee shall also </w:t>
      </w:r>
      <w:r w:rsidRPr="569A8284" w:rsidR="0C1BF8A1">
        <w:rPr>
          <w:rFonts w:ascii="Calibri" w:hAnsi="Calibri" w:eastAsia="Calibri" w:cs="Calibri"/>
          <w:b w:val="0"/>
          <w:bCs w:val="0"/>
          <w:sz w:val="22"/>
          <w:szCs w:val="22"/>
        </w:rPr>
        <w:t>be responsible for</w:t>
      </w:r>
      <w:r w:rsidRPr="569A8284" w:rsidR="0C1BF8A1">
        <w:rPr>
          <w:rFonts w:ascii="Calibri" w:hAnsi="Calibri" w:eastAsia="Calibri" w:cs="Calibri"/>
          <w:b w:val="0"/>
          <w:bCs w:val="0"/>
          <w:sz w:val="22"/>
          <w:szCs w:val="22"/>
        </w:rPr>
        <w:t xml:space="preserve"> any associated fees or royalties payable to rights organizations </w:t>
      </w:r>
      <w:r w:rsidRPr="569A8284" w:rsidR="0C1BF8A1">
        <w:rPr>
          <w:rFonts w:ascii="Calibri" w:hAnsi="Calibri" w:eastAsia="Calibri" w:cs="Calibri"/>
          <w:b w:val="0"/>
          <w:bCs w:val="0"/>
          <w:sz w:val="22"/>
          <w:szCs w:val="22"/>
        </w:rPr>
        <w:t>in accordance with</w:t>
      </w:r>
      <w:r w:rsidRPr="569A8284" w:rsidR="0C1BF8A1">
        <w:rPr>
          <w:rFonts w:ascii="Calibri" w:hAnsi="Calibri" w:eastAsia="Calibri" w:cs="Calibri"/>
          <w:b w:val="0"/>
          <w:bCs w:val="0"/>
          <w:sz w:val="22"/>
          <w:szCs w:val="22"/>
        </w:rPr>
        <w:t xml:space="preserve"> their respective guidelines.</w:t>
      </w:r>
    </w:p>
    <w:p w:rsidR="569A8284" w:rsidP="569A8284" w:rsidRDefault="569A8284" w14:paraId="2E46D265" w14:textId="1FDC659E">
      <w:pPr>
        <w:pStyle w:val="ListParagraph"/>
        <w:spacing w:line="276" w:lineRule="auto"/>
        <w:ind w:left="720" w:hanging="720"/>
        <w:jc w:val="both"/>
        <w:rPr>
          <w:rFonts w:ascii="Calibri" w:hAnsi="Calibri" w:eastAsia="Calibri" w:cs="Calibri"/>
          <w:b w:val="0"/>
          <w:bCs w:val="0"/>
          <w:sz w:val="22"/>
          <w:szCs w:val="22"/>
        </w:rPr>
      </w:pPr>
    </w:p>
    <w:p w:rsidR="0C1BF8A1" w:rsidP="569A8284" w:rsidRDefault="0C1BF8A1" w14:paraId="2D6C8F51" w14:textId="6C4D4115">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0C1BF8A1">
        <w:rPr>
          <w:rFonts w:ascii="Calibri" w:hAnsi="Calibri" w:eastAsia="Calibri" w:cs="Calibri"/>
          <w:b w:val="0"/>
          <w:bCs w:val="0"/>
          <w:sz w:val="22"/>
          <w:szCs w:val="22"/>
        </w:rPr>
        <w:t xml:space="preserve">The Licensee shall not make the Content or any Licensed Products publicly available before the designated </w:t>
      </w:r>
      <w:r w:rsidRPr="010877F6" w:rsidR="0C1BF8A1">
        <w:rPr>
          <w:rFonts w:ascii="Calibri" w:hAnsi="Calibri" w:eastAsia="Calibri" w:cs="Calibri"/>
          <w:b w:val="0"/>
          <w:bCs w:val="0"/>
          <w:sz w:val="22"/>
          <w:szCs w:val="22"/>
        </w:rPr>
        <w:t>Release Date</w:t>
      </w:r>
      <w:r w:rsidRPr="010877F6" w:rsidR="0C1BF8A1">
        <w:rPr>
          <w:rFonts w:ascii="Calibri" w:hAnsi="Calibri" w:eastAsia="Calibri" w:cs="Calibri"/>
          <w:b w:val="0"/>
          <w:bCs w:val="0"/>
          <w:sz w:val="22"/>
          <w:szCs w:val="22"/>
        </w:rPr>
        <w:t>.</w:t>
      </w:r>
      <w:r w:rsidRPr="010877F6" w:rsidR="4349A6EB">
        <w:rPr>
          <w:rFonts w:ascii="Calibri" w:hAnsi="Calibri" w:eastAsia="Calibri" w:cs="Calibri"/>
          <w:b w:val="0"/>
          <w:bCs w:val="0"/>
          <w:sz w:val="22"/>
          <w:szCs w:val="22"/>
        </w:rPr>
        <w:t xml:space="preserve"> For the purposes of this Agreement, “</w:t>
      </w:r>
      <w:r w:rsidRPr="010877F6" w:rsidR="4349A6EB">
        <w:rPr>
          <w:rFonts w:ascii="Calibri" w:hAnsi="Calibri" w:eastAsia="Calibri" w:cs="Calibri"/>
          <w:b w:val="1"/>
          <w:bCs w:val="1"/>
          <w:sz w:val="22"/>
          <w:szCs w:val="22"/>
        </w:rPr>
        <w:t>Release Date</w:t>
      </w:r>
      <w:r w:rsidRPr="010877F6" w:rsidR="4349A6EB">
        <w:rPr>
          <w:rFonts w:ascii="Calibri" w:hAnsi="Calibri" w:eastAsia="Calibri" w:cs="Calibri"/>
          <w:b w:val="0"/>
          <w:bCs w:val="0"/>
          <w:sz w:val="22"/>
          <w:szCs w:val="22"/>
        </w:rPr>
        <w:t>” means [</w:t>
      </w:r>
      <w:r w:rsidRPr="010877F6" w:rsidR="4349A6EB">
        <w:rPr>
          <w:rFonts w:ascii="Calibri" w:hAnsi="Calibri" w:eastAsia="Calibri" w:cs="Calibri"/>
          <w:b w:val="0"/>
          <w:bCs w:val="0"/>
          <w:sz w:val="22"/>
          <w:szCs w:val="22"/>
          <w:highlight w:val="yellow"/>
        </w:rPr>
        <w:t>INSERT DATE</w:t>
      </w:r>
      <w:r w:rsidRPr="010877F6" w:rsidR="4349A6EB">
        <w:rPr>
          <w:rFonts w:ascii="Calibri" w:hAnsi="Calibri" w:eastAsia="Calibri" w:cs="Calibri"/>
          <w:b w:val="0"/>
          <w:bCs w:val="0"/>
          <w:sz w:val="22"/>
          <w:szCs w:val="22"/>
        </w:rPr>
        <w:t>].</w:t>
      </w:r>
    </w:p>
    <w:p w:rsidR="569A8284" w:rsidP="569A8284" w:rsidRDefault="569A8284" w14:paraId="1C009092" w14:textId="761EB853">
      <w:pPr>
        <w:pStyle w:val="ListParagraph"/>
        <w:spacing w:line="276" w:lineRule="auto"/>
        <w:ind w:left="720" w:hanging="720"/>
        <w:jc w:val="both"/>
        <w:rPr>
          <w:rFonts w:ascii="Calibri" w:hAnsi="Calibri" w:eastAsia="Calibri" w:cs="Calibri"/>
          <w:b w:val="0"/>
          <w:bCs w:val="0"/>
          <w:sz w:val="22"/>
          <w:szCs w:val="22"/>
        </w:rPr>
      </w:pPr>
    </w:p>
    <w:p w:rsidR="0C1BF8A1" w:rsidP="569A8284" w:rsidRDefault="0C1BF8A1" w14:paraId="29A09654" w14:textId="4C15ABF2">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C1BF8A1">
        <w:rPr>
          <w:rFonts w:ascii="Calibri" w:hAnsi="Calibri" w:eastAsia="Calibri" w:cs="Calibri"/>
          <w:b w:val="0"/>
          <w:bCs w:val="0"/>
          <w:sz w:val="22"/>
          <w:szCs w:val="22"/>
        </w:rPr>
        <w:t>The Licensee shall collaborate with the Licensor on any public communications related to the release of the Licensed Products and shall not make any independent public announcements without the Licensor’s prior approval.</w:t>
      </w:r>
    </w:p>
    <w:p w:rsidR="569A8284" w:rsidP="569A8284" w:rsidRDefault="569A8284" w14:paraId="3DF61698" w14:textId="7E7A27A3">
      <w:pPr>
        <w:pStyle w:val="ListParagraph"/>
        <w:spacing w:line="276" w:lineRule="auto"/>
        <w:ind w:left="720" w:hanging="720"/>
        <w:jc w:val="both"/>
        <w:rPr>
          <w:rFonts w:ascii="Calibri" w:hAnsi="Calibri" w:eastAsia="Calibri" w:cs="Calibri"/>
          <w:b w:val="0"/>
          <w:bCs w:val="0"/>
          <w:sz w:val="22"/>
          <w:szCs w:val="22"/>
        </w:rPr>
      </w:pPr>
    </w:p>
    <w:p w:rsidR="0C1BF8A1" w:rsidP="569A8284" w:rsidRDefault="0C1BF8A1" w14:paraId="49223D0D" w14:textId="6F94EA0A">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C1BF8A1">
        <w:rPr>
          <w:rFonts w:ascii="Calibri" w:hAnsi="Calibri" w:eastAsia="Calibri" w:cs="Calibri"/>
          <w:b w:val="0"/>
          <w:bCs w:val="0"/>
          <w:sz w:val="22"/>
          <w:szCs w:val="22"/>
        </w:rPr>
        <w:t>The Licensee shall ensure that its use of the Content, as well as that of any End Users or authorized sub-licensees, does not violate any moral rights or equivalent protections associated with the Content.</w:t>
      </w:r>
    </w:p>
    <w:p w:rsidR="569A8284" w:rsidP="569A8284" w:rsidRDefault="569A8284" w14:paraId="726BF9F4" w14:textId="2367C5B9">
      <w:pPr>
        <w:pStyle w:val="ListParagraph"/>
        <w:spacing w:line="276" w:lineRule="auto"/>
        <w:ind w:left="720" w:hanging="720"/>
        <w:jc w:val="both"/>
        <w:rPr>
          <w:rFonts w:ascii="Calibri" w:hAnsi="Calibri" w:eastAsia="Calibri" w:cs="Calibri"/>
          <w:b w:val="0"/>
          <w:bCs w:val="0"/>
          <w:sz w:val="22"/>
          <w:szCs w:val="22"/>
        </w:rPr>
      </w:pPr>
    </w:p>
    <w:p w:rsidR="0C1BF8A1" w:rsidP="569A8284" w:rsidRDefault="0C1BF8A1" w14:paraId="26C211D7" w14:textId="6DBB3BAB">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C1BF8A1">
        <w:rPr>
          <w:rFonts w:ascii="Calibri" w:hAnsi="Calibri" w:eastAsia="Calibri" w:cs="Calibri"/>
          <w:b w:val="0"/>
          <w:bCs w:val="0"/>
          <w:sz w:val="22"/>
          <w:szCs w:val="22"/>
        </w:rPr>
        <w:t xml:space="preserve">The Licensee shall implement industry-standard security protocols to protect the Content and </w:t>
      </w:r>
      <w:r w:rsidRPr="569A8284" w:rsidR="0C1BF8A1">
        <w:rPr>
          <w:rFonts w:ascii="Calibri" w:hAnsi="Calibri" w:eastAsia="Calibri" w:cs="Calibri"/>
          <w:b w:val="0"/>
          <w:bCs w:val="0"/>
          <w:sz w:val="22"/>
          <w:szCs w:val="22"/>
        </w:rPr>
        <w:t>maintain</w:t>
      </w:r>
      <w:r w:rsidRPr="569A8284" w:rsidR="0C1BF8A1">
        <w:rPr>
          <w:rFonts w:ascii="Calibri" w:hAnsi="Calibri" w:eastAsia="Calibri" w:cs="Calibri"/>
          <w:b w:val="0"/>
          <w:bCs w:val="0"/>
          <w:sz w:val="22"/>
          <w:szCs w:val="22"/>
        </w:rPr>
        <w:t xml:space="preserve"> it in a secure and encrypted format. The Licensee shall take all necessary steps to:</w:t>
      </w:r>
    </w:p>
    <w:p w:rsidR="569A8284" w:rsidP="569A8284" w:rsidRDefault="569A8284" w14:paraId="24CD528E" w14:textId="53DF464D">
      <w:pPr>
        <w:pStyle w:val="ListParagraph"/>
        <w:spacing w:line="276" w:lineRule="auto"/>
        <w:ind w:left="720" w:hanging="720"/>
        <w:jc w:val="both"/>
        <w:rPr>
          <w:rFonts w:ascii="Calibri" w:hAnsi="Calibri" w:eastAsia="Calibri" w:cs="Calibri"/>
          <w:b w:val="0"/>
          <w:bCs w:val="0"/>
          <w:sz w:val="22"/>
          <w:szCs w:val="22"/>
        </w:rPr>
      </w:pPr>
    </w:p>
    <w:p w:rsidR="0C1BF8A1" w:rsidP="569A8284" w:rsidRDefault="0C1BF8A1" w14:paraId="7720D481" w14:textId="0CEE2331">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0C1BF8A1">
        <w:rPr>
          <w:rFonts w:ascii="Calibri" w:hAnsi="Calibri" w:eastAsia="Calibri" w:cs="Calibri"/>
          <w:b w:val="0"/>
          <w:bCs w:val="0"/>
          <w:sz w:val="22"/>
          <w:szCs w:val="22"/>
        </w:rPr>
        <w:t>enforce territorial and usage restrictions outlined in this Agreement; and</w:t>
      </w:r>
    </w:p>
    <w:p w:rsidR="569A8284" w:rsidP="569A8284" w:rsidRDefault="569A8284" w14:paraId="2A786C82" w14:textId="2A5F4EC6">
      <w:pPr>
        <w:pStyle w:val="ListParagraph"/>
        <w:spacing w:line="276" w:lineRule="auto"/>
        <w:ind w:left="1710" w:hanging="990"/>
        <w:jc w:val="both"/>
        <w:rPr>
          <w:rFonts w:ascii="Calibri" w:hAnsi="Calibri" w:eastAsia="Calibri" w:cs="Calibri"/>
          <w:b w:val="0"/>
          <w:bCs w:val="0"/>
          <w:sz w:val="22"/>
          <w:szCs w:val="22"/>
        </w:rPr>
      </w:pPr>
    </w:p>
    <w:p w:rsidR="0C1BF8A1" w:rsidP="569A8284" w:rsidRDefault="0C1BF8A1" w14:paraId="572BD35E" w14:textId="4AB20742">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0C1BF8A1">
        <w:rPr>
          <w:rFonts w:ascii="Calibri" w:hAnsi="Calibri" w:eastAsia="Calibri" w:cs="Calibri"/>
          <w:b w:val="0"/>
          <w:bCs w:val="0"/>
          <w:sz w:val="22"/>
          <w:szCs w:val="22"/>
        </w:rPr>
        <w:t>detect, prevent, and address any unauthorized access, duplication, modification, distribution, or other improper use of the Content.</w:t>
      </w:r>
    </w:p>
    <w:p w:rsidR="569A8284" w:rsidP="569A8284" w:rsidRDefault="569A8284" w14:paraId="5757C52E" w14:textId="51FA5C34">
      <w:pPr>
        <w:pStyle w:val="ListParagraph"/>
        <w:spacing w:line="276" w:lineRule="auto"/>
        <w:ind w:left="1710" w:hanging="990"/>
        <w:jc w:val="both"/>
        <w:rPr>
          <w:rFonts w:ascii="Calibri" w:hAnsi="Calibri" w:eastAsia="Calibri" w:cs="Calibri"/>
          <w:b w:val="0"/>
          <w:bCs w:val="0"/>
          <w:sz w:val="22"/>
          <w:szCs w:val="22"/>
        </w:rPr>
      </w:pPr>
    </w:p>
    <w:p w:rsidR="0C1BF8A1" w:rsidP="569A8284" w:rsidRDefault="0C1BF8A1" w14:paraId="7893B2E4" w14:textId="67CDD91F">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C1BF8A1">
        <w:rPr>
          <w:rFonts w:ascii="Calibri" w:hAnsi="Calibri" w:eastAsia="Calibri" w:cs="Calibri"/>
          <w:b w:val="0"/>
          <w:bCs w:val="0"/>
          <w:sz w:val="22"/>
          <w:szCs w:val="22"/>
        </w:rPr>
        <w:t xml:space="preserve">If the Licensee </w:t>
      </w:r>
      <w:r w:rsidRPr="569A8284" w:rsidR="0C1BF8A1">
        <w:rPr>
          <w:rFonts w:ascii="Calibri" w:hAnsi="Calibri" w:eastAsia="Calibri" w:cs="Calibri"/>
          <w:b w:val="0"/>
          <w:bCs w:val="0"/>
          <w:sz w:val="22"/>
          <w:szCs w:val="22"/>
        </w:rPr>
        <w:t>identifies</w:t>
      </w:r>
      <w:r w:rsidRPr="569A8284" w:rsidR="0C1BF8A1">
        <w:rPr>
          <w:rFonts w:ascii="Calibri" w:hAnsi="Calibri" w:eastAsia="Calibri" w:cs="Calibri"/>
          <w:b w:val="0"/>
          <w:bCs w:val="0"/>
          <w:sz w:val="22"/>
          <w:szCs w:val="22"/>
        </w:rPr>
        <w:t xml:space="preserve"> any unauthorized use of the Content or a security breach that could </w:t>
      </w:r>
      <w:r w:rsidRPr="569A8284" w:rsidR="0C1BF8A1">
        <w:rPr>
          <w:rFonts w:ascii="Calibri" w:hAnsi="Calibri" w:eastAsia="Calibri" w:cs="Calibri"/>
          <w:b w:val="0"/>
          <w:bCs w:val="0"/>
          <w:sz w:val="22"/>
          <w:szCs w:val="22"/>
        </w:rPr>
        <w:t>impact</w:t>
      </w:r>
      <w:r w:rsidRPr="569A8284" w:rsidR="0C1BF8A1">
        <w:rPr>
          <w:rFonts w:ascii="Calibri" w:hAnsi="Calibri" w:eastAsia="Calibri" w:cs="Calibri"/>
          <w:b w:val="0"/>
          <w:bCs w:val="0"/>
          <w:sz w:val="22"/>
          <w:szCs w:val="22"/>
        </w:rPr>
        <w:t xml:space="preserve"> the integrity of the Content or harm the Licensor, the Licensee shall promptly inform the Licensor and take corrective measures at its own expense. The Licensor reserves the right to suspend the Licensee’s rights under this Agreement until the issue is fully resolved.</w:t>
      </w:r>
    </w:p>
    <w:p w:rsidR="569A8284" w:rsidP="569A8284" w:rsidRDefault="569A8284" w14:paraId="3268702E" w14:textId="51E7903F">
      <w:pPr>
        <w:pStyle w:val="ListParagraph"/>
        <w:spacing w:line="276" w:lineRule="auto"/>
        <w:ind w:left="720" w:hanging="720"/>
        <w:jc w:val="both"/>
        <w:rPr>
          <w:rFonts w:ascii="Calibri" w:hAnsi="Calibri" w:eastAsia="Calibri" w:cs="Calibri"/>
          <w:b w:val="0"/>
          <w:bCs w:val="0"/>
          <w:sz w:val="22"/>
          <w:szCs w:val="22"/>
        </w:rPr>
      </w:pPr>
    </w:p>
    <w:p w:rsidR="1D66EA82" w:rsidP="569A8284" w:rsidRDefault="1D66EA82" w14:paraId="2F1E1590" w14:textId="4F6D05FD">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1D66EA82">
        <w:rPr>
          <w:rFonts w:ascii="Calibri" w:hAnsi="Calibri" w:eastAsia="Calibri" w:cs="Calibri"/>
          <w:b w:val="1"/>
          <w:bCs w:val="1"/>
          <w:sz w:val="22"/>
          <w:szCs w:val="22"/>
        </w:rPr>
        <w:t>DIGITAL RIGHTS MANAGEMENT</w:t>
      </w:r>
    </w:p>
    <w:p w:rsidR="569A8284" w:rsidP="569A8284" w:rsidRDefault="569A8284" w14:paraId="2E49129A" w14:textId="44D3AAA8">
      <w:pPr>
        <w:pStyle w:val="ListParagraph"/>
        <w:spacing w:line="276" w:lineRule="auto"/>
        <w:ind w:left="720" w:hanging="720"/>
        <w:jc w:val="both"/>
        <w:rPr>
          <w:rFonts w:ascii="Calibri" w:hAnsi="Calibri" w:eastAsia="Calibri" w:cs="Calibri"/>
          <w:b w:val="1"/>
          <w:bCs w:val="1"/>
          <w:sz w:val="22"/>
          <w:szCs w:val="22"/>
        </w:rPr>
      </w:pPr>
    </w:p>
    <w:p w:rsidR="569A8284" w:rsidP="010877F6" w:rsidRDefault="569A8284" w14:paraId="0937808B" w14:textId="1575D8C5">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1D66EA82">
        <w:rPr>
          <w:rFonts w:ascii="Calibri" w:hAnsi="Calibri" w:eastAsia="Calibri" w:cs="Calibri"/>
          <w:b w:val="0"/>
          <w:bCs w:val="0"/>
          <w:sz w:val="22"/>
          <w:szCs w:val="22"/>
        </w:rPr>
        <w:t>If the Licensee makes the Content available electronically, through digital platforms or media, for use by End Users (to the extent permitted under this Agreement), the Licensee shall, at its own expense [</w:t>
      </w:r>
      <w:r w:rsidRPr="010877F6" w:rsidR="1D66EA82">
        <w:rPr>
          <w:rFonts w:ascii="Calibri" w:hAnsi="Calibri" w:eastAsia="Calibri" w:cs="Calibri"/>
          <w:b w:val="0"/>
          <w:bCs w:val="0"/>
          <w:sz w:val="22"/>
          <w:szCs w:val="22"/>
          <w:highlight w:val="yellow"/>
        </w:rPr>
        <w:t>and with the Licensor’s prior written approval</w:t>
      </w:r>
      <w:r w:rsidRPr="010877F6" w:rsidR="1D66EA82">
        <w:rPr>
          <w:rFonts w:ascii="Calibri" w:hAnsi="Calibri" w:eastAsia="Calibri" w:cs="Calibri"/>
          <w:b w:val="0"/>
          <w:bCs w:val="0"/>
          <w:sz w:val="22"/>
          <w:szCs w:val="22"/>
        </w:rPr>
        <w:t>], implement Digital Rights Management (DRM) measures and any other technological protection mechanisms [</w:t>
      </w:r>
      <w:r w:rsidRPr="010877F6" w:rsidR="1D66EA82">
        <w:rPr>
          <w:rFonts w:ascii="Calibri" w:hAnsi="Calibri" w:eastAsia="Calibri" w:cs="Calibri"/>
          <w:b w:val="0"/>
          <w:bCs w:val="0"/>
          <w:sz w:val="22"/>
          <w:szCs w:val="22"/>
          <w:highlight w:val="yellow"/>
        </w:rPr>
        <w:t>i</w:t>
      </w:r>
      <w:r w:rsidRPr="010877F6" w:rsidR="1D66EA82">
        <w:rPr>
          <w:rFonts w:ascii="Calibri" w:hAnsi="Calibri" w:eastAsia="Calibri" w:cs="Calibri"/>
          <w:b w:val="0"/>
          <w:bCs w:val="0"/>
          <w:sz w:val="22"/>
          <w:szCs w:val="22"/>
          <w:highlight w:val="yellow"/>
        </w:rPr>
        <w:t xml:space="preserve">n accordance with the standards approved by [the Licensor] [or SPECIFY RELEVANT </w:t>
      </w:r>
      <w:r w:rsidRPr="010877F6" w:rsidR="1D66EA82">
        <w:rPr>
          <w:rFonts w:ascii="Calibri" w:hAnsi="Calibri" w:eastAsia="Calibri" w:cs="Calibri"/>
          <w:b w:val="0"/>
          <w:bCs w:val="0"/>
          <w:sz w:val="22"/>
          <w:szCs w:val="22"/>
          <w:highlight w:val="yellow"/>
        </w:rPr>
        <w:t>THIRD</w:t>
      </w:r>
      <w:r w:rsidRPr="010877F6" w:rsidR="6EEA06F7">
        <w:rPr>
          <w:rFonts w:ascii="Calibri" w:hAnsi="Calibri" w:eastAsia="Calibri" w:cs="Calibri"/>
          <w:b w:val="0"/>
          <w:bCs w:val="0"/>
          <w:sz w:val="22"/>
          <w:szCs w:val="22"/>
          <w:highlight w:val="yellow"/>
        </w:rPr>
        <w:t xml:space="preserve"> </w:t>
      </w:r>
      <w:r w:rsidRPr="010877F6" w:rsidR="1D66EA82">
        <w:rPr>
          <w:rFonts w:ascii="Calibri" w:hAnsi="Calibri" w:eastAsia="Calibri" w:cs="Calibri"/>
          <w:b w:val="0"/>
          <w:bCs w:val="0"/>
          <w:sz w:val="22"/>
          <w:szCs w:val="22"/>
          <w:highlight w:val="yellow"/>
        </w:rPr>
        <w:t>PARTY</w:t>
      </w:r>
      <w:r w:rsidRPr="010877F6" w:rsidR="1D66EA82">
        <w:rPr>
          <w:rFonts w:ascii="Calibri" w:hAnsi="Calibri" w:eastAsia="Calibri" w:cs="Calibri"/>
          <w:b w:val="0"/>
          <w:bCs w:val="0"/>
          <w:sz w:val="22"/>
          <w:szCs w:val="22"/>
          <w:highlight w:val="yellow"/>
        </w:rPr>
        <w:t xml:space="preserve"> STANDARDS BODY] from time to time</w:t>
      </w:r>
      <w:r w:rsidRPr="010877F6" w:rsidR="1D66EA82">
        <w:rPr>
          <w:rFonts w:ascii="Calibri" w:hAnsi="Calibri" w:eastAsia="Calibri" w:cs="Calibri"/>
          <w:b w:val="0"/>
          <w:bCs w:val="0"/>
          <w:sz w:val="22"/>
          <w:szCs w:val="22"/>
        </w:rPr>
        <w:t>] to ensure that the Content is used strictly within the scope of the rights granted to the Licensee [</w:t>
      </w:r>
      <w:r w:rsidRPr="010877F6" w:rsidR="1D66EA82">
        <w:rPr>
          <w:rFonts w:ascii="Calibri" w:hAnsi="Calibri" w:eastAsia="Calibri" w:cs="Calibri"/>
          <w:b w:val="0"/>
          <w:bCs w:val="0"/>
          <w:sz w:val="22"/>
          <w:szCs w:val="22"/>
          <w:highlight w:val="yellow"/>
        </w:rPr>
        <w:t>and to End Users</w:t>
      </w:r>
      <w:r w:rsidRPr="010877F6" w:rsidR="1D66EA82">
        <w:rPr>
          <w:rFonts w:ascii="Calibri" w:hAnsi="Calibri" w:eastAsia="Calibri" w:cs="Calibri"/>
          <w:b w:val="0"/>
          <w:bCs w:val="0"/>
          <w:sz w:val="22"/>
          <w:szCs w:val="22"/>
        </w:rPr>
        <w:t>].</w:t>
      </w:r>
    </w:p>
    <w:p w:rsidR="0E9001F6" w:rsidP="569A8284" w:rsidRDefault="0E9001F6" w14:paraId="2D073B6F" w14:textId="134F41C6">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0E9001F6">
        <w:rPr>
          <w:rFonts w:ascii="Calibri" w:hAnsi="Calibri" w:eastAsia="Calibri" w:cs="Calibri"/>
          <w:b w:val="0"/>
          <w:bCs w:val="0"/>
          <w:sz w:val="22"/>
          <w:szCs w:val="22"/>
        </w:rPr>
        <w:t xml:space="preserve">The Licensee shall ensure that the DRM and protection measures adopted under Section </w:t>
      </w:r>
      <w:r w:rsidRPr="010877F6" w:rsidR="468E0A2E">
        <w:rPr>
          <w:rFonts w:ascii="Calibri" w:hAnsi="Calibri" w:eastAsia="Calibri" w:cs="Calibri"/>
          <w:b w:val="0"/>
          <w:bCs w:val="0"/>
          <w:sz w:val="22"/>
          <w:szCs w:val="22"/>
        </w:rPr>
        <w:t>4</w:t>
      </w:r>
      <w:r w:rsidRPr="010877F6" w:rsidR="0E9001F6">
        <w:rPr>
          <w:rFonts w:ascii="Calibri" w:hAnsi="Calibri" w:eastAsia="Calibri" w:cs="Calibri"/>
          <w:b w:val="0"/>
          <w:bCs w:val="0"/>
          <w:sz w:val="22"/>
          <w:szCs w:val="22"/>
        </w:rPr>
        <w:t xml:space="preserve">.1 effectively prevent End Users from copying, transferring, or publicly communicating the Content, or otherwise exploiting it in a manner beyond what is expressly </w:t>
      </w:r>
      <w:r w:rsidRPr="010877F6" w:rsidR="0E9001F6">
        <w:rPr>
          <w:rFonts w:ascii="Calibri" w:hAnsi="Calibri" w:eastAsia="Calibri" w:cs="Calibri"/>
          <w:b w:val="0"/>
          <w:bCs w:val="0"/>
          <w:sz w:val="22"/>
          <w:szCs w:val="22"/>
        </w:rPr>
        <w:t>permitted</w:t>
      </w:r>
      <w:r w:rsidRPr="010877F6" w:rsidR="0E9001F6">
        <w:rPr>
          <w:rFonts w:ascii="Calibri" w:hAnsi="Calibri" w:eastAsia="Calibri" w:cs="Calibri"/>
          <w:b w:val="0"/>
          <w:bCs w:val="0"/>
          <w:sz w:val="22"/>
          <w:szCs w:val="22"/>
        </w:rPr>
        <w:t xml:space="preserve"> under this Agreement.</w:t>
      </w:r>
    </w:p>
    <w:p w:rsidR="010877F6" w:rsidP="010877F6" w:rsidRDefault="010877F6" w14:paraId="6344F280" w14:textId="6E1E730A">
      <w:pPr>
        <w:pStyle w:val="ListParagraph"/>
        <w:spacing w:line="276" w:lineRule="auto"/>
        <w:ind w:left="720" w:hanging="720"/>
        <w:jc w:val="both"/>
        <w:rPr>
          <w:rFonts w:ascii="Calibri" w:hAnsi="Calibri" w:eastAsia="Calibri" w:cs="Calibri"/>
          <w:b w:val="0"/>
          <w:bCs w:val="0"/>
          <w:sz w:val="22"/>
          <w:szCs w:val="22"/>
        </w:rPr>
      </w:pPr>
    </w:p>
    <w:p w:rsidR="0E9001F6" w:rsidP="569A8284" w:rsidRDefault="0E9001F6" w14:paraId="05724078" w14:textId="41A526F4">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E9001F6">
        <w:rPr>
          <w:rFonts w:ascii="Calibri" w:hAnsi="Calibri" w:eastAsia="Calibri" w:cs="Calibri"/>
          <w:b w:val="0"/>
          <w:bCs w:val="0"/>
          <w:sz w:val="22"/>
          <w:szCs w:val="22"/>
        </w:rPr>
        <w:t xml:space="preserve">The Licensee shall take all necessary measures to ensure that End Users do not remove, bypass, disable, neutralize, or </w:t>
      </w:r>
      <w:r w:rsidRPr="569A8284" w:rsidR="0E9001F6">
        <w:rPr>
          <w:rFonts w:ascii="Calibri" w:hAnsi="Calibri" w:eastAsia="Calibri" w:cs="Calibri"/>
          <w:b w:val="0"/>
          <w:bCs w:val="0"/>
          <w:sz w:val="22"/>
          <w:szCs w:val="22"/>
        </w:rPr>
        <w:t>modify</w:t>
      </w:r>
      <w:r w:rsidRPr="569A8284" w:rsidR="0E9001F6">
        <w:rPr>
          <w:rFonts w:ascii="Calibri" w:hAnsi="Calibri" w:eastAsia="Calibri" w:cs="Calibri"/>
          <w:b w:val="0"/>
          <w:bCs w:val="0"/>
          <w:sz w:val="22"/>
          <w:szCs w:val="22"/>
        </w:rPr>
        <w:t xml:space="preserve"> any DRM protections or technological safeguards implemented for the Content.</w:t>
      </w:r>
    </w:p>
    <w:p w:rsidR="569A8284" w:rsidP="569A8284" w:rsidRDefault="569A8284" w14:paraId="08B44F09" w14:textId="58AF1B61">
      <w:pPr>
        <w:pStyle w:val="ListParagraph"/>
        <w:spacing w:line="276" w:lineRule="auto"/>
        <w:ind w:left="720" w:hanging="720"/>
        <w:jc w:val="both"/>
        <w:rPr>
          <w:rFonts w:ascii="Calibri" w:hAnsi="Calibri" w:eastAsia="Calibri" w:cs="Calibri"/>
          <w:b w:val="0"/>
          <w:bCs w:val="0"/>
          <w:sz w:val="22"/>
          <w:szCs w:val="22"/>
        </w:rPr>
      </w:pPr>
    </w:p>
    <w:p w:rsidR="0E9001F6" w:rsidP="569A8284" w:rsidRDefault="0E9001F6" w14:paraId="72083470" w14:textId="2B664385">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E9001F6">
        <w:rPr>
          <w:rFonts w:ascii="Calibri" w:hAnsi="Calibri" w:eastAsia="Calibri" w:cs="Calibri"/>
          <w:b w:val="0"/>
          <w:bCs w:val="0"/>
          <w:sz w:val="22"/>
          <w:szCs w:val="22"/>
        </w:rPr>
        <w:t>The Parties shall periodically assess the effectiveness and continued viability of the DRM and technological safeguards used to protect the Content.</w:t>
      </w:r>
    </w:p>
    <w:p w:rsidR="569A8284" w:rsidP="569A8284" w:rsidRDefault="569A8284" w14:paraId="3A7C0994" w14:textId="5144F48C">
      <w:pPr>
        <w:pStyle w:val="ListParagraph"/>
        <w:spacing w:line="276" w:lineRule="auto"/>
        <w:ind w:left="720" w:hanging="720"/>
        <w:jc w:val="both"/>
        <w:rPr>
          <w:rFonts w:ascii="Calibri" w:hAnsi="Calibri" w:eastAsia="Calibri" w:cs="Calibri"/>
          <w:b w:val="0"/>
          <w:bCs w:val="0"/>
          <w:sz w:val="22"/>
          <w:szCs w:val="22"/>
        </w:rPr>
      </w:pPr>
    </w:p>
    <w:p w:rsidR="7E077C00" w:rsidP="569A8284" w:rsidRDefault="7E077C00" w14:paraId="56EEE004" w14:textId="2DAF5ABD">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7E077C00">
        <w:rPr>
          <w:rFonts w:ascii="Calibri" w:hAnsi="Calibri" w:eastAsia="Calibri" w:cs="Calibri"/>
          <w:b w:val="1"/>
          <w:bCs w:val="1"/>
          <w:sz w:val="22"/>
          <w:szCs w:val="22"/>
        </w:rPr>
        <w:t>USE BY END USERS</w:t>
      </w:r>
    </w:p>
    <w:p w:rsidR="569A8284" w:rsidP="569A8284" w:rsidRDefault="569A8284" w14:paraId="435C0D1D" w14:textId="3012D08B">
      <w:pPr>
        <w:pStyle w:val="ListParagraph"/>
        <w:spacing w:line="276" w:lineRule="auto"/>
        <w:ind w:left="720" w:hanging="720"/>
        <w:jc w:val="both"/>
        <w:rPr>
          <w:rFonts w:ascii="Calibri" w:hAnsi="Calibri" w:eastAsia="Calibri" w:cs="Calibri"/>
          <w:b w:val="0"/>
          <w:bCs w:val="0"/>
          <w:sz w:val="22"/>
          <w:szCs w:val="22"/>
        </w:rPr>
      </w:pPr>
    </w:p>
    <w:p w:rsidR="7E077C00" w:rsidP="569A8284" w:rsidRDefault="7E077C00" w14:paraId="2C5F0593" w14:textId="6E818BF9">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7E077C00">
        <w:rPr>
          <w:rFonts w:ascii="Calibri" w:hAnsi="Calibri" w:eastAsia="Calibri" w:cs="Calibri"/>
          <w:b w:val="0"/>
          <w:bCs w:val="0"/>
          <w:sz w:val="22"/>
          <w:szCs w:val="22"/>
        </w:rPr>
        <w:t>The Licensee shall ensure that, before granting End Users access to any Content, they agree to legally binding terms and conditions that:</w:t>
      </w:r>
    </w:p>
    <w:p w:rsidR="569A8284" w:rsidP="569A8284" w:rsidRDefault="569A8284" w14:paraId="565779D3" w14:textId="6EE89EBF">
      <w:pPr>
        <w:pStyle w:val="ListParagraph"/>
        <w:spacing w:line="276" w:lineRule="auto"/>
        <w:ind w:left="720" w:hanging="720"/>
        <w:jc w:val="both"/>
        <w:rPr>
          <w:rFonts w:ascii="Calibri" w:hAnsi="Calibri" w:eastAsia="Calibri" w:cs="Calibri"/>
          <w:b w:val="0"/>
          <w:bCs w:val="0"/>
          <w:sz w:val="22"/>
          <w:szCs w:val="22"/>
        </w:rPr>
      </w:pPr>
    </w:p>
    <w:p w:rsidR="7E077C00" w:rsidP="569A8284" w:rsidRDefault="7E077C00" w14:paraId="3EEEEE02" w14:textId="5C3FD21A">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7E077C00">
        <w:rPr>
          <w:rFonts w:ascii="Calibri" w:hAnsi="Calibri" w:eastAsia="Calibri" w:cs="Calibri"/>
          <w:b w:val="0"/>
          <w:bCs w:val="0"/>
          <w:sz w:val="22"/>
          <w:szCs w:val="22"/>
        </w:rPr>
        <w:t xml:space="preserve">require End Users to </w:t>
      </w:r>
      <w:r w:rsidRPr="569A8284" w:rsidR="7E077C00">
        <w:rPr>
          <w:rFonts w:ascii="Calibri" w:hAnsi="Calibri" w:eastAsia="Calibri" w:cs="Calibri"/>
          <w:b w:val="0"/>
          <w:bCs w:val="0"/>
          <w:sz w:val="22"/>
          <w:szCs w:val="22"/>
        </w:rPr>
        <w:t>reside</w:t>
      </w:r>
      <w:r w:rsidRPr="569A8284" w:rsidR="7E077C00">
        <w:rPr>
          <w:rFonts w:ascii="Calibri" w:hAnsi="Calibri" w:eastAsia="Calibri" w:cs="Calibri"/>
          <w:b w:val="0"/>
          <w:bCs w:val="0"/>
          <w:sz w:val="22"/>
          <w:szCs w:val="22"/>
        </w:rPr>
        <w:t xml:space="preserve"> within the Territory;</w:t>
      </w:r>
    </w:p>
    <w:p w:rsidR="569A8284" w:rsidP="569A8284" w:rsidRDefault="569A8284" w14:paraId="0E086687" w14:textId="79178630">
      <w:pPr>
        <w:pStyle w:val="ListParagraph"/>
        <w:spacing w:line="276" w:lineRule="auto"/>
        <w:ind w:left="1710" w:hanging="990"/>
        <w:jc w:val="both"/>
        <w:rPr>
          <w:rFonts w:ascii="Calibri" w:hAnsi="Calibri" w:eastAsia="Calibri" w:cs="Calibri"/>
          <w:b w:val="0"/>
          <w:bCs w:val="0"/>
          <w:sz w:val="22"/>
          <w:szCs w:val="22"/>
        </w:rPr>
      </w:pPr>
    </w:p>
    <w:p w:rsidR="606BE64E" w:rsidP="569A8284" w:rsidRDefault="606BE64E" w14:paraId="6314DAE7" w14:textId="1DD88A26">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606BE64E">
        <w:rPr>
          <w:rFonts w:ascii="Calibri" w:hAnsi="Calibri" w:eastAsia="Calibri" w:cs="Calibri"/>
          <w:b w:val="0"/>
          <w:bCs w:val="0"/>
          <w:sz w:val="22"/>
          <w:szCs w:val="22"/>
        </w:rPr>
        <w:t xml:space="preserve">obligate End Users to </w:t>
      </w:r>
      <w:r w:rsidRPr="569A8284" w:rsidR="606BE64E">
        <w:rPr>
          <w:rFonts w:ascii="Calibri" w:hAnsi="Calibri" w:eastAsia="Calibri" w:cs="Calibri"/>
          <w:b w:val="0"/>
          <w:bCs w:val="0"/>
          <w:sz w:val="22"/>
          <w:szCs w:val="22"/>
        </w:rPr>
        <w:t>comply with</w:t>
      </w:r>
      <w:r w:rsidRPr="569A8284" w:rsidR="606BE64E">
        <w:rPr>
          <w:rFonts w:ascii="Calibri" w:hAnsi="Calibri" w:eastAsia="Calibri" w:cs="Calibri"/>
          <w:b w:val="0"/>
          <w:bCs w:val="0"/>
          <w:sz w:val="22"/>
          <w:szCs w:val="22"/>
        </w:rPr>
        <w:t xml:space="preserve"> all applicable laws when using the Content;</w:t>
      </w:r>
    </w:p>
    <w:p w:rsidR="569A8284" w:rsidP="569A8284" w:rsidRDefault="569A8284" w14:paraId="606F9841" w14:textId="0E6820F5">
      <w:pPr>
        <w:pStyle w:val="ListParagraph"/>
        <w:spacing w:line="276" w:lineRule="auto"/>
        <w:ind w:left="1710" w:hanging="990"/>
        <w:jc w:val="both"/>
        <w:rPr>
          <w:rFonts w:ascii="Calibri" w:hAnsi="Calibri" w:eastAsia="Calibri" w:cs="Calibri"/>
          <w:b w:val="0"/>
          <w:bCs w:val="0"/>
          <w:sz w:val="22"/>
          <w:szCs w:val="22"/>
        </w:rPr>
      </w:pPr>
    </w:p>
    <w:p w:rsidR="606BE64E" w:rsidP="569A8284" w:rsidRDefault="606BE64E" w14:paraId="72447794" w14:textId="04F8E583">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606BE64E">
        <w:rPr>
          <w:rFonts w:ascii="Calibri" w:hAnsi="Calibri" w:eastAsia="Calibri" w:cs="Calibri"/>
          <w:b w:val="0"/>
          <w:bCs w:val="0"/>
          <w:sz w:val="22"/>
          <w:szCs w:val="22"/>
        </w:rPr>
        <w:t>specify that the Content is provided solely for the End User’s personal use;</w:t>
      </w:r>
    </w:p>
    <w:p w:rsidR="569A8284" w:rsidP="569A8284" w:rsidRDefault="569A8284" w14:paraId="0C0C893D" w14:textId="6C27DFAB">
      <w:pPr>
        <w:pStyle w:val="ListParagraph"/>
        <w:spacing w:line="276" w:lineRule="auto"/>
        <w:ind w:left="1710" w:hanging="990"/>
        <w:jc w:val="both"/>
        <w:rPr>
          <w:rFonts w:ascii="Calibri" w:hAnsi="Calibri" w:eastAsia="Calibri" w:cs="Calibri"/>
          <w:b w:val="0"/>
          <w:bCs w:val="0"/>
          <w:sz w:val="22"/>
          <w:szCs w:val="22"/>
        </w:rPr>
      </w:pPr>
    </w:p>
    <w:p w:rsidR="606BE64E" w:rsidP="569A8284" w:rsidRDefault="606BE64E" w14:paraId="68A201C1" w14:textId="0014B7C5">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606BE64E">
        <w:rPr>
          <w:rFonts w:ascii="Calibri" w:hAnsi="Calibri" w:eastAsia="Calibri" w:cs="Calibri"/>
          <w:b w:val="0"/>
          <w:bCs w:val="0"/>
          <w:sz w:val="22"/>
          <w:szCs w:val="22"/>
        </w:rPr>
        <w:t>prohibit any reproduction, distribution, or sharing of the Content in violation of applicable laws;</w:t>
      </w:r>
    </w:p>
    <w:p w:rsidR="569A8284" w:rsidP="569A8284" w:rsidRDefault="569A8284" w14:paraId="1E6C0955" w14:textId="521C4561">
      <w:pPr>
        <w:pStyle w:val="ListParagraph"/>
        <w:spacing w:line="276" w:lineRule="auto"/>
        <w:ind w:left="1710" w:hanging="990"/>
        <w:jc w:val="both"/>
        <w:rPr>
          <w:rFonts w:ascii="Calibri" w:hAnsi="Calibri" w:eastAsia="Calibri" w:cs="Calibri"/>
          <w:b w:val="0"/>
          <w:bCs w:val="0"/>
          <w:sz w:val="22"/>
          <w:szCs w:val="22"/>
        </w:rPr>
      </w:pPr>
    </w:p>
    <w:p w:rsidR="606BE64E" w:rsidP="569A8284" w:rsidRDefault="606BE64E" w14:paraId="5D7149CA" w14:textId="30F58DEB">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606BE64E">
        <w:rPr>
          <w:rFonts w:ascii="Calibri" w:hAnsi="Calibri" w:eastAsia="Calibri" w:cs="Calibri"/>
          <w:b w:val="0"/>
          <w:bCs w:val="0"/>
          <w:sz w:val="22"/>
          <w:szCs w:val="22"/>
        </w:rPr>
        <w:t xml:space="preserve">explicitly </w:t>
      </w:r>
      <w:bookmarkStart w:name="_Int_kN8pHZ9Y" w:id="1850716227"/>
      <w:r w:rsidRPr="010877F6" w:rsidR="606BE64E">
        <w:rPr>
          <w:rFonts w:ascii="Calibri" w:hAnsi="Calibri" w:eastAsia="Calibri" w:cs="Calibri"/>
          <w:b w:val="0"/>
          <w:bCs w:val="0"/>
          <w:sz w:val="22"/>
          <w:szCs w:val="22"/>
        </w:rPr>
        <w:t>reserve</w:t>
      </w:r>
      <w:bookmarkEnd w:id="1850716227"/>
      <w:r w:rsidRPr="010877F6" w:rsidR="606BE64E">
        <w:rPr>
          <w:rFonts w:ascii="Calibri" w:hAnsi="Calibri" w:eastAsia="Calibri" w:cs="Calibri"/>
          <w:b w:val="0"/>
          <w:bCs w:val="0"/>
          <w:sz w:val="22"/>
          <w:szCs w:val="22"/>
        </w:rPr>
        <w:t xml:space="preserve"> all Intellectual Property Rights and related rights in the Content to the Licensor [</w:t>
      </w:r>
      <w:r w:rsidRPr="010877F6" w:rsidR="606BE64E">
        <w:rPr>
          <w:rFonts w:ascii="Calibri" w:hAnsi="Calibri" w:eastAsia="Calibri" w:cs="Calibri"/>
          <w:b w:val="0"/>
          <w:bCs w:val="0"/>
          <w:sz w:val="22"/>
          <w:szCs w:val="22"/>
          <w:highlight w:val="yellow"/>
        </w:rPr>
        <w:t xml:space="preserve">and outline any </w:t>
      </w:r>
      <w:r w:rsidRPr="010877F6" w:rsidR="606BE64E">
        <w:rPr>
          <w:rFonts w:ascii="Calibri" w:hAnsi="Calibri" w:eastAsia="Calibri" w:cs="Calibri"/>
          <w:b w:val="0"/>
          <w:bCs w:val="0"/>
          <w:sz w:val="22"/>
          <w:szCs w:val="22"/>
          <w:highlight w:val="yellow"/>
        </w:rPr>
        <w:t>additional</w:t>
      </w:r>
      <w:r w:rsidRPr="010877F6" w:rsidR="606BE64E">
        <w:rPr>
          <w:rFonts w:ascii="Calibri" w:hAnsi="Calibri" w:eastAsia="Calibri" w:cs="Calibri"/>
          <w:b w:val="0"/>
          <w:bCs w:val="0"/>
          <w:sz w:val="22"/>
          <w:szCs w:val="22"/>
          <w:highlight w:val="yellow"/>
        </w:rPr>
        <w:t xml:space="preserve"> required terms</w:t>
      </w:r>
      <w:r w:rsidRPr="010877F6" w:rsidR="606BE64E">
        <w:rPr>
          <w:rFonts w:ascii="Calibri" w:hAnsi="Calibri" w:eastAsia="Calibri" w:cs="Calibri"/>
          <w:b w:val="0"/>
          <w:bCs w:val="0"/>
          <w:sz w:val="22"/>
          <w:szCs w:val="22"/>
        </w:rPr>
        <w:t>] (collectively, the "</w:t>
      </w:r>
      <w:r w:rsidRPr="010877F6" w:rsidR="606BE64E">
        <w:rPr>
          <w:rFonts w:ascii="Calibri" w:hAnsi="Calibri" w:eastAsia="Calibri" w:cs="Calibri"/>
          <w:b w:val="1"/>
          <w:bCs w:val="1"/>
          <w:sz w:val="22"/>
          <w:szCs w:val="22"/>
        </w:rPr>
        <w:t>Terms of Use</w:t>
      </w:r>
      <w:r w:rsidRPr="010877F6" w:rsidR="606BE64E">
        <w:rPr>
          <w:rFonts w:ascii="Calibri" w:hAnsi="Calibri" w:eastAsia="Calibri" w:cs="Calibri"/>
          <w:b w:val="0"/>
          <w:bCs w:val="0"/>
          <w:sz w:val="22"/>
          <w:szCs w:val="22"/>
        </w:rPr>
        <w:t>"). “</w:t>
      </w:r>
      <w:r w:rsidRPr="010877F6" w:rsidR="606BE64E">
        <w:rPr>
          <w:rFonts w:ascii="Calibri" w:hAnsi="Calibri" w:eastAsia="Calibri" w:cs="Calibri"/>
          <w:b w:val="1"/>
          <w:bCs w:val="1"/>
          <w:sz w:val="22"/>
          <w:szCs w:val="22"/>
        </w:rPr>
        <w:t>Intellectual Property Rights</w:t>
      </w:r>
      <w:r w:rsidRPr="010877F6" w:rsidR="606BE64E">
        <w:rPr>
          <w:rFonts w:ascii="Calibri" w:hAnsi="Calibri" w:eastAsia="Calibri" w:cs="Calibri"/>
          <w:b w:val="0"/>
          <w:bCs w:val="0"/>
          <w:sz w:val="22"/>
          <w:szCs w:val="22"/>
        </w:rPr>
        <w:t xml:space="preserve">” means patents, utility models, rights to inventions, copyright and </w:t>
      </w:r>
      <w:r w:rsidRPr="010877F6" w:rsidR="606BE64E">
        <w:rPr>
          <w:rFonts w:ascii="Calibri" w:hAnsi="Calibri" w:eastAsia="Calibri" w:cs="Calibri"/>
          <w:b w:val="0"/>
          <w:bCs w:val="0"/>
          <w:sz w:val="22"/>
          <w:szCs w:val="22"/>
        </w:rPr>
        <w:t>neighbouring</w:t>
      </w:r>
      <w:r w:rsidRPr="010877F6" w:rsidR="606BE64E">
        <w:rPr>
          <w:rFonts w:ascii="Calibri" w:hAnsi="Calibri" w:eastAsia="Calibri" w:cs="Calibri"/>
          <w:b w:val="0"/>
          <w:bCs w:val="0"/>
          <w:sz w:val="22"/>
          <w:szCs w:val="22"/>
        </w:rPr>
        <w:t xml:space="preserve"> and</w:t>
      </w:r>
      <w:r w:rsidRPr="010877F6" w:rsidR="17640088">
        <w:rPr>
          <w:rFonts w:ascii="Calibri" w:hAnsi="Calibri" w:eastAsia="Calibri" w:cs="Calibri"/>
          <w:b w:val="0"/>
          <w:bCs w:val="0"/>
          <w:sz w:val="22"/>
          <w:szCs w:val="22"/>
        </w:rPr>
        <w:t xml:space="preserve"> </w:t>
      </w:r>
      <w:r w:rsidRPr="010877F6" w:rsidR="606BE64E">
        <w:rPr>
          <w:rFonts w:ascii="Calibri" w:hAnsi="Calibri" w:eastAsia="Calibri" w:cs="Calibri"/>
          <w:b w:val="0"/>
          <w:bCs w:val="0"/>
          <w:sz w:val="22"/>
          <w:szCs w:val="22"/>
        </w:rPr>
        <w:t xml:space="preserve">related rights, moral rights, </w:t>
      </w:r>
      <w:bookmarkStart w:name="_Int_COq8r8Db" w:id="1154159592"/>
      <w:r w:rsidRPr="010877F6" w:rsidR="606BE64E">
        <w:rPr>
          <w:rFonts w:ascii="Calibri" w:hAnsi="Calibri" w:eastAsia="Calibri" w:cs="Calibri"/>
          <w:b w:val="0"/>
          <w:bCs w:val="0"/>
          <w:sz w:val="22"/>
          <w:szCs w:val="22"/>
        </w:rPr>
        <w:t>trade marks</w:t>
      </w:r>
      <w:bookmarkEnd w:id="1154159592"/>
      <w:r w:rsidRPr="010877F6" w:rsidR="606BE64E">
        <w:rPr>
          <w:rFonts w:ascii="Calibri" w:hAnsi="Calibri" w:eastAsia="Calibri" w:cs="Calibri"/>
          <w:b w:val="0"/>
          <w:bCs w:val="0"/>
          <w:sz w:val="22"/>
          <w:szCs w:val="22"/>
        </w:rP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r w:rsidRPr="010877F6" w:rsidR="224847D5">
        <w:rPr>
          <w:rFonts w:ascii="Calibri" w:hAnsi="Calibri" w:eastAsia="Calibri" w:cs="Calibri"/>
          <w:b w:val="0"/>
          <w:bCs w:val="0"/>
          <w:sz w:val="22"/>
          <w:szCs w:val="22"/>
        </w:rPr>
        <w:t>.</w:t>
      </w:r>
    </w:p>
    <w:p w:rsidR="569A8284" w:rsidP="569A8284" w:rsidRDefault="569A8284" w14:paraId="37753D1E" w14:textId="57FDA19F">
      <w:pPr>
        <w:pStyle w:val="ListParagraph"/>
        <w:spacing w:line="276" w:lineRule="auto"/>
        <w:ind w:left="1710" w:hanging="990"/>
        <w:jc w:val="both"/>
        <w:rPr>
          <w:rFonts w:ascii="Calibri" w:hAnsi="Calibri" w:eastAsia="Calibri" w:cs="Calibri"/>
          <w:b w:val="0"/>
          <w:bCs w:val="0"/>
          <w:sz w:val="22"/>
          <w:szCs w:val="22"/>
        </w:rPr>
      </w:pPr>
    </w:p>
    <w:p w:rsidR="224847D5" w:rsidP="569A8284" w:rsidRDefault="224847D5" w14:paraId="2E97CC22" w14:textId="5C4738D8">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224847D5">
        <w:rPr>
          <w:rFonts w:ascii="Calibri" w:hAnsi="Calibri" w:eastAsia="Calibri" w:cs="Calibri"/>
          <w:b w:val="0"/>
          <w:bCs w:val="0"/>
          <w:sz w:val="22"/>
          <w:szCs w:val="22"/>
        </w:rPr>
        <w:t>The Licensee shall obtain the Licensor’s prior approval for the Terms of Use and any [</w:t>
      </w:r>
      <w:r w:rsidRPr="569A8284" w:rsidR="224847D5">
        <w:rPr>
          <w:rFonts w:ascii="Calibri" w:hAnsi="Calibri" w:eastAsia="Calibri" w:cs="Calibri"/>
          <w:b w:val="0"/>
          <w:bCs w:val="0"/>
          <w:sz w:val="22"/>
          <w:szCs w:val="22"/>
          <w:highlight w:val="yellow"/>
        </w:rPr>
        <w:t>material</w:t>
      </w:r>
      <w:r w:rsidRPr="569A8284" w:rsidR="224847D5">
        <w:rPr>
          <w:rFonts w:ascii="Calibri" w:hAnsi="Calibri" w:eastAsia="Calibri" w:cs="Calibri"/>
          <w:b w:val="0"/>
          <w:bCs w:val="0"/>
          <w:sz w:val="22"/>
          <w:szCs w:val="22"/>
        </w:rPr>
        <w:t>] modifications before making the Content available to End Users under these terms.</w:t>
      </w:r>
    </w:p>
    <w:p w:rsidR="569A8284" w:rsidP="569A8284" w:rsidRDefault="569A8284" w14:paraId="60D8DBAC" w14:textId="556F776B">
      <w:pPr>
        <w:pStyle w:val="ListParagraph"/>
        <w:spacing w:line="276" w:lineRule="auto"/>
        <w:ind w:left="720" w:hanging="720"/>
        <w:jc w:val="both"/>
        <w:rPr>
          <w:rFonts w:ascii="Calibri" w:hAnsi="Calibri" w:eastAsia="Calibri" w:cs="Calibri"/>
          <w:b w:val="0"/>
          <w:bCs w:val="0"/>
          <w:sz w:val="22"/>
          <w:szCs w:val="22"/>
        </w:rPr>
      </w:pPr>
    </w:p>
    <w:p w:rsidR="340DCD3B" w:rsidP="569A8284" w:rsidRDefault="340DCD3B" w14:paraId="015151CF" w14:textId="249166ED">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340DCD3B">
        <w:rPr>
          <w:rFonts w:ascii="Calibri" w:hAnsi="Calibri" w:eastAsia="Calibri" w:cs="Calibri"/>
          <w:b w:val="1"/>
          <w:bCs w:val="1"/>
          <w:sz w:val="22"/>
          <w:szCs w:val="22"/>
        </w:rPr>
        <w:t>INTELLECTUAL PROPERTY RIGHTS</w:t>
      </w:r>
    </w:p>
    <w:p w:rsidR="569A8284" w:rsidP="569A8284" w:rsidRDefault="569A8284" w14:paraId="274D790B" w14:textId="0699D5F5">
      <w:pPr>
        <w:pStyle w:val="ListParagraph"/>
        <w:spacing w:line="276" w:lineRule="auto"/>
        <w:ind w:left="720" w:hanging="720"/>
        <w:jc w:val="both"/>
        <w:rPr>
          <w:rFonts w:ascii="Calibri" w:hAnsi="Calibri" w:eastAsia="Calibri" w:cs="Calibri"/>
          <w:b w:val="1"/>
          <w:bCs w:val="1"/>
          <w:sz w:val="22"/>
          <w:szCs w:val="22"/>
        </w:rPr>
      </w:pPr>
    </w:p>
    <w:p w:rsidR="340DCD3B" w:rsidP="569A8284" w:rsidRDefault="340DCD3B" w14:paraId="7B970EAF" w14:textId="66D74002">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340DCD3B">
        <w:rPr>
          <w:rFonts w:ascii="Calibri" w:hAnsi="Calibri" w:eastAsia="Calibri" w:cs="Calibri"/>
          <w:b w:val="0"/>
          <w:bCs w:val="0"/>
          <w:sz w:val="22"/>
          <w:szCs w:val="22"/>
        </w:rPr>
        <w:t xml:space="preserve">The Licensor shall </w:t>
      </w:r>
      <w:r w:rsidRPr="569A8284" w:rsidR="340DCD3B">
        <w:rPr>
          <w:rFonts w:ascii="Calibri" w:hAnsi="Calibri" w:eastAsia="Calibri" w:cs="Calibri"/>
          <w:b w:val="0"/>
          <w:bCs w:val="0"/>
          <w:sz w:val="22"/>
          <w:szCs w:val="22"/>
        </w:rPr>
        <w:t>retain</w:t>
      </w:r>
      <w:r w:rsidRPr="569A8284" w:rsidR="340DCD3B">
        <w:rPr>
          <w:rFonts w:ascii="Calibri" w:hAnsi="Calibri" w:eastAsia="Calibri" w:cs="Calibri"/>
          <w:b w:val="0"/>
          <w:bCs w:val="0"/>
          <w:sz w:val="22"/>
          <w:szCs w:val="22"/>
        </w:rPr>
        <w:t xml:space="preserve"> full ownership of all Intellectual Property Rights in the Content, as well as in any Derivative Works that it develops.</w:t>
      </w:r>
    </w:p>
    <w:p w:rsidR="569A8284" w:rsidP="569A8284" w:rsidRDefault="569A8284" w14:paraId="4F092F6C" w14:textId="2FE1AC83">
      <w:pPr>
        <w:pStyle w:val="ListParagraph"/>
        <w:spacing w:line="276" w:lineRule="auto"/>
        <w:ind w:left="720" w:hanging="720"/>
        <w:jc w:val="both"/>
        <w:rPr>
          <w:rFonts w:ascii="Calibri" w:hAnsi="Calibri" w:eastAsia="Calibri" w:cs="Calibri"/>
          <w:b w:val="0"/>
          <w:bCs w:val="0"/>
          <w:sz w:val="22"/>
          <w:szCs w:val="22"/>
        </w:rPr>
      </w:pPr>
    </w:p>
    <w:p w:rsidR="340DCD3B" w:rsidP="569A8284" w:rsidRDefault="340DCD3B" w14:paraId="7A6E6937" w14:textId="73934DFE">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340DCD3B">
        <w:rPr>
          <w:rFonts w:ascii="Calibri" w:hAnsi="Calibri" w:eastAsia="Calibri" w:cs="Calibri"/>
          <w:b w:val="0"/>
          <w:bCs w:val="0"/>
          <w:sz w:val="22"/>
          <w:szCs w:val="22"/>
        </w:rPr>
        <w:t>The Licensee hereby assigns, and shall continue to assign, to the Licensor all Intellectual Property Rights in any modifications, adaptations, or derivative versions of the Content that the Licensee may create. This assignment includes a prospective transfer of copyright and database rights. The Licensee shall execute any necessary documents or confirmatory assignments upon the Licensor’s request.</w:t>
      </w:r>
    </w:p>
    <w:p w:rsidR="569A8284" w:rsidP="569A8284" w:rsidRDefault="569A8284" w14:paraId="66D49E95" w14:textId="47EA2EC7">
      <w:pPr>
        <w:pStyle w:val="ListParagraph"/>
        <w:spacing w:line="276" w:lineRule="auto"/>
        <w:ind w:left="720" w:hanging="720"/>
        <w:jc w:val="both"/>
        <w:rPr>
          <w:rFonts w:ascii="Calibri" w:hAnsi="Calibri" w:eastAsia="Calibri" w:cs="Calibri"/>
          <w:b w:val="0"/>
          <w:bCs w:val="0"/>
          <w:sz w:val="22"/>
          <w:szCs w:val="22"/>
        </w:rPr>
      </w:pPr>
    </w:p>
    <w:p w:rsidR="340DCD3B" w:rsidP="569A8284" w:rsidRDefault="340DCD3B" w14:paraId="68866A94" w14:textId="363DD52E">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340DCD3B">
        <w:rPr>
          <w:rFonts w:ascii="Calibri" w:hAnsi="Calibri" w:eastAsia="Calibri" w:cs="Calibri"/>
          <w:b w:val="0"/>
          <w:bCs w:val="0"/>
          <w:sz w:val="22"/>
          <w:szCs w:val="22"/>
        </w:rPr>
        <w:t xml:space="preserve">All Intellectual Property Rights transferred to the Licensor under Section </w:t>
      </w:r>
      <w:r w:rsidRPr="010877F6" w:rsidR="45DC99F8">
        <w:rPr>
          <w:rFonts w:ascii="Calibri" w:hAnsi="Calibri" w:eastAsia="Calibri" w:cs="Calibri"/>
          <w:b w:val="0"/>
          <w:bCs w:val="0"/>
          <w:sz w:val="22"/>
          <w:szCs w:val="22"/>
        </w:rPr>
        <w:t>6</w:t>
      </w:r>
      <w:r w:rsidRPr="010877F6" w:rsidR="340DCD3B">
        <w:rPr>
          <w:rFonts w:ascii="Calibri" w:hAnsi="Calibri" w:eastAsia="Calibri" w:cs="Calibri"/>
          <w:b w:val="0"/>
          <w:bCs w:val="0"/>
          <w:sz w:val="22"/>
          <w:szCs w:val="22"/>
        </w:rPr>
        <w:t xml:space="preserve">.2 shall automatically become part of the Content and be governed by the licensing terms </w:t>
      </w:r>
      <w:r w:rsidRPr="010877F6" w:rsidR="340DCD3B">
        <w:rPr>
          <w:rFonts w:ascii="Calibri" w:hAnsi="Calibri" w:eastAsia="Calibri" w:cs="Calibri"/>
          <w:b w:val="0"/>
          <w:bCs w:val="0"/>
          <w:sz w:val="22"/>
          <w:szCs w:val="22"/>
        </w:rPr>
        <w:t>set forth in</w:t>
      </w:r>
      <w:r w:rsidRPr="010877F6" w:rsidR="340DCD3B">
        <w:rPr>
          <w:rFonts w:ascii="Calibri" w:hAnsi="Calibri" w:eastAsia="Calibri" w:cs="Calibri"/>
          <w:b w:val="0"/>
          <w:bCs w:val="0"/>
          <w:sz w:val="22"/>
          <w:szCs w:val="22"/>
        </w:rPr>
        <w:t xml:space="preserve"> this Agreement from the date of assignment.</w:t>
      </w:r>
    </w:p>
    <w:p w:rsidR="569A8284" w:rsidP="569A8284" w:rsidRDefault="569A8284" w14:paraId="13BA3579" w14:textId="649D9B1C">
      <w:pPr>
        <w:pStyle w:val="ListParagraph"/>
        <w:spacing w:line="276" w:lineRule="auto"/>
        <w:ind w:left="720" w:hanging="720"/>
        <w:jc w:val="both"/>
        <w:rPr>
          <w:rFonts w:ascii="Calibri" w:hAnsi="Calibri" w:eastAsia="Calibri" w:cs="Calibri"/>
          <w:b w:val="0"/>
          <w:bCs w:val="0"/>
          <w:sz w:val="22"/>
          <w:szCs w:val="22"/>
        </w:rPr>
      </w:pPr>
    </w:p>
    <w:p w:rsidR="59CD2DFD" w:rsidP="569A8284" w:rsidRDefault="59CD2DFD" w14:paraId="2E4E0AF7" w14:textId="4CE9A5F9">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59CD2DFD">
        <w:rPr>
          <w:rFonts w:ascii="Calibri" w:hAnsi="Calibri" w:eastAsia="Calibri" w:cs="Calibri"/>
          <w:b w:val="1"/>
          <w:bCs w:val="1"/>
          <w:sz w:val="22"/>
          <w:szCs w:val="22"/>
        </w:rPr>
        <w:t>ROYALTIES</w:t>
      </w:r>
    </w:p>
    <w:p w:rsidR="569A8284" w:rsidP="569A8284" w:rsidRDefault="569A8284" w14:paraId="74105A46" w14:textId="11A3095C">
      <w:pPr>
        <w:pStyle w:val="ListParagraph"/>
        <w:spacing w:line="276" w:lineRule="auto"/>
        <w:ind w:left="720" w:hanging="720"/>
        <w:jc w:val="both"/>
        <w:rPr>
          <w:rFonts w:ascii="Calibri" w:hAnsi="Calibri" w:eastAsia="Calibri" w:cs="Calibri"/>
          <w:b w:val="1"/>
          <w:bCs w:val="1"/>
          <w:sz w:val="22"/>
          <w:szCs w:val="22"/>
        </w:rPr>
      </w:pPr>
    </w:p>
    <w:p w:rsidR="59CD2DFD" w:rsidP="569A8284" w:rsidRDefault="59CD2DFD" w14:paraId="14216FED" w14:textId="0FAC0CCB">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59CD2DFD">
        <w:rPr>
          <w:rFonts w:ascii="Calibri" w:hAnsi="Calibri" w:eastAsia="Calibri" w:cs="Calibri"/>
          <w:b w:val="0"/>
          <w:bCs w:val="0"/>
          <w:sz w:val="22"/>
          <w:szCs w:val="22"/>
        </w:rPr>
        <w:t xml:space="preserve">In each Royalty Year, the Licensee shall pay the Licensor either the Royalty or the Minimum Royalty, whichever amount is greater. For the purposes of this Agreement: </w:t>
      </w:r>
      <w:r w:rsidRPr="010877F6" w:rsidR="5A5299BC">
        <w:rPr>
          <w:rFonts w:ascii="Calibri" w:hAnsi="Calibri" w:eastAsia="Calibri" w:cs="Calibri"/>
          <w:b w:val="0"/>
          <w:bCs w:val="0"/>
          <w:sz w:val="22"/>
          <w:szCs w:val="22"/>
        </w:rPr>
        <w:t>(</w:t>
      </w:r>
      <w:r w:rsidRPr="010877F6" w:rsidR="5A5299BC">
        <w:rPr>
          <w:rFonts w:ascii="Calibri" w:hAnsi="Calibri" w:eastAsia="Calibri" w:cs="Calibri"/>
          <w:b w:val="0"/>
          <w:bCs w:val="0"/>
          <w:sz w:val="22"/>
          <w:szCs w:val="22"/>
        </w:rPr>
        <w:t>i</w:t>
      </w:r>
      <w:r w:rsidRPr="010877F6" w:rsidR="5A5299BC">
        <w:rPr>
          <w:rFonts w:ascii="Calibri" w:hAnsi="Calibri" w:eastAsia="Calibri" w:cs="Calibri"/>
          <w:b w:val="0"/>
          <w:bCs w:val="0"/>
          <w:sz w:val="22"/>
          <w:szCs w:val="22"/>
        </w:rPr>
        <w:t xml:space="preserve">) </w:t>
      </w:r>
      <w:r w:rsidRPr="010877F6" w:rsidR="59CD2DFD">
        <w:rPr>
          <w:rFonts w:ascii="Calibri" w:hAnsi="Calibri" w:eastAsia="Calibri" w:cs="Calibri"/>
          <w:b w:val="0"/>
          <w:bCs w:val="0"/>
          <w:sz w:val="22"/>
          <w:szCs w:val="22"/>
        </w:rPr>
        <w:t>“</w:t>
      </w:r>
      <w:r w:rsidRPr="010877F6" w:rsidR="59CD2DFD">
        <w:rPr>
          <w:rFonts w:ascii="Calibri" w:hAnsi="Calibri" w:eastAsia="Calibri" w:cs="Calibri"/>
          <w:b w:val="1"/>
          <w:bCs w:val="1"/>
          <w:sz w:val="22"/>
          <w:szCs w:val="22"/>
        </w:rPr>
        <w:t>Royalty Year</w:t>
      </w:r>
      <w:r w:rsidRPr="010877F6" w:rsidR="59CD2DFD">
        <w:rPr>
          <w:rFonts w:ascii="Calibri" w:hAnsi="Calibri" w:eastAsia="Calibri" w:cs="Calibri"/>
          <w:b w:val="0"/>
          <w:bCs w:val="0"/>
          <w:sz w:val="22"/>
          <w:szCs w:val="22"/>
        </w:rPr>
        <w:t>” means</w:t>
      </w:r>
      <w:r w:rsidRPr="010877F6" w:rsidR="41AA853B">
        <w:rPr>
          <w:rFonts w:ascii="Calibri" w:hAnsi="Calibri" w:eastAsia="Calibri" w:cs="Calibri"/>
          <w:b w:val="0"/>
          <w:bCs w:val="0"/>
          <w:sz w:val="22"/>
          <w:szCs w:val="22"/>
        </w:rPr>
        <w:t xml:space="preserve"> each period of 12 months, ending on 31 December;</w:t>
      </w:r>
      <w:r w:rsidRPr="010877F6" w:rsidR="59CD2DFD">
        <w:rPr>
          <w:rFonts w:ascii="Calibri" w:hAnsi="Calibri" w:eastAsia="Calibri" w:cs="Calibri"/>
          <w:b w:val="0"/>
          <w:bCs w:val="0"/>
          <w:sz w:val="22"/>
          <w:szCs w:val="22"/>
        </w:rPr>
        <w:t xml:space="preserve"> </w:t>
      </w:r>
      <w:r w:rsidRPr="010877F6" w:rsidR="14064296">
        <w:rPr>
          <w:rFonts w:ascii="Calibri" w:hAnsi="Calibri" w:eastAsia="Calibri" w:cs="Calibri"/>
          <w:b w:val="0"/>
          <w:bCs w:val="0"/>
          <w:sz w:val="22"/>
          <w:szCs w:val="22"/>
        </w:rPr>
        <w:t>(ii) “</w:t>
      </w:r>
      <w:r w:rsidRPr="010877F6" w:rsidR="14064296">
        <w:rPr>
          <w:rFonts w:ascii="Calibri" w:hAnsi="Calibri" w:eastAsia="Calibri" w:cs="Calibri"/>
          <w:b w:val="1"/>
          <w:bCs w:val="1"/>
          <w:sz w:val="22"/>
          <w:szCs w:val="22"/>
        </w:rPr>
        <w:t>Royalty</w:t>
      </w:r>
      <w:r w:rsidRPr="010877F6" w:rsidR="14064296">
        <w:rPr>
          <w:rFonts w:ascii="Calibri" w:hAnsi="Calibri" w:eastAsia="Calibri" w:cs="Calibri"/>
          <w:b w:val="0"/>
          <w:bCs w:val="0"/>
          <w:sz w:val="22"/>
          <w:szCs w:val="22"/>
        </w:rPr>
        <w:t>” means the percentage of the Net Sales Price</w:t>
      </w:r>
      <w:r w:rsidRPr="010877F6" w:rsidR="7E3568CE">
        <w:rPr>
          <w:rFonts w:ascii="Calibri" w:hAnsi="Calibri" w:eastAsia="Calibri" w:cs="Calibri"/>
          <w:b w:val="0"/>
          <w:bCs w:val="0"/>
          <w:sz w:val="22"/>
          <w:szCs w:val="22"/>
        </w:rPr>
        <w:t xml:space="preserve"> as per Schedule 5</w:t>
      </w:r>
      <w:r w:rsidRPr="010877F6" w:rsidR="14064296">
        <w:rPr>
          <w:rFonts w:ascii="Calibri" w:hAnsi="Calibri" w:eastAsia="Calibri" w:cs="Calibri"/>
          <w:b w:val="0"/>
          <w:bCs w:val="0"/>
          <w:sz w:val="22"/>
          <w:szCs w:val="22"/>
        </w:rPr>
        <w:t>; (iii) “</w:t>
      </w:r>
      <w:r w:rsidRPr="010877F6" w:rsidR="14064296">
        <w:rPr>
          <w:rFonts w:ascii="Calibri" w:hAnsi="Calibri" w:eastAsia="Calibri" w:cs="Calibri"/>
          <w:b w:val="1"/>
          <w:bCs w:val="1"/>
          <w:sz w:val="22"/>
          <w:szCs w:val="22"/>
        </w:rPr>
        <w:t>Net Sales Price</w:t>
      </w:r>
      <w:r w:rsidRPr="010877F6" w:rsidR="14064296">
        <w:rPr>
          <w:rFonts w:ascii="Calibri" w:hAnsi="Calibri" w:eastAsia="Calibri" w:cs="Calibri"/>
          <w:b w:val="0"/>
          <w:bCs w:val="0"/>
          <w:sz w:val="22"/>
          <w:szCs w:val="22"/>
        </w:rPr>
        <w:t>” means</w:t>
      </w:r>
      <w:r w:rsidRPr="010877F6" w:rsidR="3635736C">
        <w:rPr>
          <w:rFonts w:ascii="Calibri" w:hAnsi="Calibri" w:eastAsia="Calibri" w:cs="Calibri"/>
          <w:b w:val="0"/>
          <w:bCs w:val="0"/>
          <w:sz w:val="22"/>
          <w:szCs w:val="22"/>
        </w:rPr>
        <w:t xml:space="preserve"> in respect of the Licensed Products sold by and on behalf of the Licensee, the total amount invoiced by the Licensee for these after deducting: (a) allowances for trade discounts; (b) returns for which the Licensee has issued a credit note; </w:t>
      </w:r>
      <w:r w:rsidRPr="010877F6" w:rsidR="760E86CC">
        <w:rPr>
          <w:rFonts w:ascii="Calibri" w:hAnsi="Calibri" w:eastAsia="Calibri" w:cs="Calibri"/>
          <w:b w:val="0"/>
          <w:bCs w:val="0"/>
          <w:sz w:val="22"/>
          <w:szCs w:val="22"/>
        </w:rPr>
        <w:t>and (c) sales and excise taxes (including value added tax and duties, if any)</w:t>
      </w:r>
      <w:r w:rsidRPr="010877F6" w:rsidR="7DAEF3A2">
        <w:rPr>
          <w:rFonts w:ascii="Calibri" w:hAnsi="Calibri" w:eastAsia="Calibri" w:cs="Calibri"/>
          <w:b w:val="0"/>
          <w:bCs w:val="0"/>
          <w:sz w:val="22"/>
          <w:szCs w:val="22"/>
        </w:rPr>
        <w:t>, as per Schedule 5</w:t>
      </w:r>
      <w:r w:rsidRPr="010877F6" w:rsidR="760E86CC">
        <w:rPr>
          <w:rFonts w:ascii="Calibri" w:hAnsi="Calibri" w:eastAsia="Calibri" w:cs="Calibri"/>
          <w:b w:val="0"/>
          <w:bCs w:val="0"/>
          <w:sz w:val="22"/>
          <w:szCs w:val="22"/>
        </w:rPr>
        <w:t xml:space="preserve">; </w:t>
      </w:r>
      <w:r w:rsidRPr="010877F6" w:rsidR="59CD2DFD">
        <w:rPr>
          <w:rFonts w:ascii="Calibri" w:hAnsi="Calibri" w:eastAsia="Calibri" w:cs="Calibri"/>
          <w:b w:val="0"/>
          <w:bCs w:val="0"/>
          <w:sz w:val="22"/>
          <w:szCs w:val="22"/>
        </w:rPr>
        <w:t xml:space="preserve">and </w:t>
      </w:r>
      <w:r w:rsidRPr="010877F6" w:rsidR="5E69042D">
        <w:rPr>
          <w:rFonts w:ascii="Calibri" w:hAnsi="Calibri" w:eastAsia="Calibri" w:cs="Calibri"/>
          <w:b w:val="0"/>
          <w:bCs w:val="0"/>
          <w:sz w:val="22"/>
          <w:szCs w:val="22"/>
        </w:rPr>
        <w:t xml:space="preserve">(iv) </w:t>
      </w:r>
      <w:r w:rsidRPr="010877F6" w:rsidR="59CD2DFD">
        <w:rPr>
          <w:rFonts w:ascii="Calibri" w:hAnsi="Calibri" w:eastAsia="Calibri" w:cs="Calibri"/>
          <w:b w:val="0"/>
          <w:bCs w:val="0"/>
          <w:sz w:val="22"/>
          <w:szCs w:val="22"/>
        </w:rPr>
        <w:t>“</w:t>
      </w:r>
      <w:r w:rsidRPr="010877F6" w:rsidR="59CD2DFD">
        <w:rPr>
          <w:rFonts w:ascii="Calibri" w:hAnsi="Calibri" w:eastAsia="Calibri" w:cs="Calibri"/>
          <w:b w:val="1"/>
          <w:bCs w:val="1"/>
          <w:sz w:val="22"/>
          <w:szCs w:val="22"/>
        </w:rPr>
        <w:t>Minimum Royalty</w:t>
      </w:r>
      <w:r w:rsidRPr="010877F6" w:rsidR="59CD2DFD">
        <w:rPr>
          <w:rFonts w:ascii="Calibri" w:hAnsi="Calibri" w:eastAsia="Calibri" w:cs="Calibri"/>
          <w:b w:val="0"/>
          <w:bCs w:val="0"/>
          <w:sz w:val="22"/>
          <w:szCs w:val="22"/>
        </w:rPr>
        <w:t>” means</w:t>
      </w:r>
      <w:r w:rsidRPr="010877F6" w:rsidR="09EB0254">
        <w:rPr>
          <w:rFonts w:ascii="Calibri" w:hAnsi="Calibri" w:eastAsia="Calibri" w:cs="Calibri"/>
          <w:b w:val="0"/>
          <w:bCs w:val="0"/>
          <w:sz w:val="22"/>
          <w:szCs w:val="22"/>
        </w:rPr>
        <w:t xml:space="preserve"> the minimum royalty figures</w:t>
      </w:r>
      <w:r w:rsidRPr="010877F6" w:rsidR="12430C0B">
        <w:rPr>
          <w:rFonts w:ascii="Calibri" w:hAnsi="Calibri" w:eastAsia="Calibri" w:cs="Calibri"/>
          <w:b w:val="0"/>
          <w:bCs w:val="0"/>
          <w:sz w:val="22"/>
          <w:szCs w:val="22"/>
        </w:rPr>
        <w:t>, as</w:t>
      </w:r>
      <w:r w:rsidRPr="010877F6" w:rsidR="09EB0254">
        <w:rPr>
          <w:rFonts w:ascii="Calibri" w:hAnsi="Calibri" w:eastAsia="Calibri" w:cs="Calibri"/>
          <w:b w:val="0"/>
          <w:bCs w:val="0"/>
          <w:sz w:val="22"/>
          <w:szCs w:val="22"/>
        </w:rPr>
        <w:t xml:space="preserve"> calculated between the Parties as per </w:t>
      </w:r>
      <w:r w:rsidRPr="010877F6" w:rsidR="09EB0254">
        <w:rPr>
          <w:rFonts w:ascii="Calibri" w:hAnsi="Calibri" w:eastAsia="Calibri" w:cs="Calibri"/>
          <w:b w:val="0"/>
          <w:bCs w:val="0"/>
          <w:color w:val="000000" w:themeColor="text1" w:themeTint="FF" w:themeShade="FF"/>
          <w:sz w:val="22"/>
          <w:szCs w:val="22"/>
        </w:rPr>
        <w:t xml:space="preserve">Schedule </w:t>
      </w:r>
      <w:r w:rsidRPr="010877F6" w:rsidR="4CCCE974">
        <w:rPr>
          <w:rFonts w:ascii="Calibri" w:hAnsi="Calibri" w:eastAsia="Calibri" w:cs="Calibri"/>
          <w:b w:val="0"/>
          <w:bCs w:val="0"/>
          <w:color w:val="000000" w:themeColor="text1" w:themeTint="FF" w:themeShade="FF"/>
          <w:sz w:val="22"/>
          <w:szCs w:val="22"/>
        </w:rPr>
        <w:t>5</w:t>
      </w:r>
      <w:r w:rsidRPr="010877F6" w:rsidR="09EB0254">
        <w:rPr>
          <w:rFonts w:ascii="Calibri" w:hAnsi="Calibri" w:eastAsia="Calibri" w:cs="Calibri"/>
          <w:b w:val="0"/>
          <w:bCs w:val="0"/>
          <w:sz w:val="22"/>
          <w:szCs w:val="22"/>
        </w:rPr>
        <w:t>.</w:t>
      </w:r>
    </w:p>
    <w:p w:rsidR="569A8284" w:rsidP="569A8284" w:rsidRDefault="569A8284" w14:paraId="5782E2C2" w14:textId="3DD50DF1">
      <w:pPr>
        <w:pStyle w:val="ListParagraph"/>
        <w:spacing w:line="276" w:lineRule="auto"/>
        <w:ind w:left="720" w:hanging="720"/>
        <w:jc w:val="both"/>
        <w:rPr>
          <w:rFonts w:ascii="Calibri" w:hAnsi="Calibri" w:eastAsia="Calibri" w:cs="Calibri"/>
          <w:b w:val="0"/>
          <w:bCs w:val="0"/>
          <w:sz w:val="22"/>
          <w:szCs w:val="22"/>
        </w:rPr>
      </w:pPr>
    </w:p>
    <w:p w:rsidR="09EB0254" w:rsidP="569A8284" w:rsidRDefault="09EB0254" w14:paraId="40F77152" w14:textId="67D24CE5">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9EB0254">
        <w:rPr>
          <w:rFonts w:ascii="Calibri" w:hAnsi="Calibri" w:eastAsia="Calibri" w:cs="Calibri"/>
          <w:b w:val="0"/>
          <w:bCs w:val="0"/>
          <w:sz w:val="22"/>
          <w:szCs w:val="22"/>
        </w:rPr>
        <w:t xml:space="preserve">The Licensee shall make Royalty payments to the Licensor </w:t>
      </w:r>
      <w:r w:rsidRPr="569A8284" w:rsidR="09EB0254">
        <w:rPr>
          <w:rFonts w:ascii="Calibri" w:hAnsi="Calibri" w:eastAsia="Calibri" w:cs="Calibri"/>
          <w:b w:val="0"/>
          <w:bCs w:val="0"/>
          <w:sz w:val="22"/>
          <w:szCs w:val="22"/>
        </w:rPr>
        <w:t>in accordance with</w:t>
      </w:r>
      <w:r w:rsidRPr="569A8284" w:rsidR="09EB0254">
        <w:rPr>
          <w:rFonts w:ascii="Calibri" w:hAnsi="Calibri" w:eastAsia="Calibri" w:cs="Calibri"/>
          <w:b w:val="0"/>
          <w:bCs w:val="0"/>
          <w:sz w:val="22"/>
          <w:szCs w:val="22"/>
        </w:rPr>
        <w:t xml:space="preserve"> the payment schedule </w:t>
      </w:r>
      <w:r w:rsidRPr="569A8284" w:rsidR="09EB0254">
        <w:rPr>
          <w:rFonts w:ascii="Calibri" w:hAnsi="Calibri" w:eastAsia="Calibri" w:cs="Calibri"/>
          <w:b w:val="0"/>
          <w:bCs w:val="0"/>
          <w:sz w:val="22"/>
          <w:szCs w:val="22"/>
        </w:rPr>
        <w:t>set forth in</w:t>
      </w:r>
      <w:r w:rsidRPr="569A8284" w:rsidR="09EB0254">
        <w:rPr>
          <w:rFonts w:ascii="Calibri" w:hAnsi="Calibri" w:eastAsia="Calibri" w:cs="Calibri"/>
          <w:b w:val="0"/>
          <w:bCs w:val="0"/>
          <w:sz w:val="22"/>
          <w:szCs w:val="22"/>
        </w:rPr>
        <w:t xml:space="preserve"> Schedule 4.</w:t>
      </w:r>
    </w:p>
    <w:p w:rsidR="569A8284" w:rsidP="569A8284" w:rsidRDefault="569A8284" w14:paraId="38EBC1EE" w14:textId="10923367">
      <w:pPr>
        <w:pStyle w:val="ListParagraph"/>
        <w:spacing w:line="276" w:lineRule="auto"/>
        <w:ind w:left="720" w:hanging="720"/>
        <w:jc w:val="both"/>
        <w:rPr>
          <w:rFonts w:ascii="Calibri" w:hAnsi="Calibri" w:eastAsia="Calibri" w:cs="Calibri"/>
          <w:b w:val="0"/>
          <w:bCs w:val="0"/>
          <w:sz w:val="22"/>
          <w:szCs w:val="22"/>
        </w:rPr>
      </w:pPr>
    </w:p>
    <w:p w:rsidR="6BD384A4" w:rsidP="569A8284" w:rsidRDefault="6BD384A4" w14:paraId="3352D256" w14:textId="4AD247F0">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6BD384A4">
        <w:rPr>
          <w:rFonts w:ascii="Calibri" w:hAnsi="Calibri" w:eastAsia="Calibri" w:cs="Calibri"/>
          <w:b w:val="0"/>
          <w:bCs w:val="0"/>
          <w:sz w:val="22"/>
          <w:szCs w:val="22"/>
        </w:rPr>
        <w:t>Within [</w:t>
      </w:r>
      <w:r w:rsidRPr="569A8284" w:rsidR="6BD384A4">
        <w:rPr>
          <w:rFonts w:ascii="Calibri" w:hAnsi="Calibri" w:eastAsia="Calibri" w:cs="Calibri"/>
          <w:b w:val="0"/>
          <w:bCs w:val="0"/>
          <w:sz w:val="22"/>
          <w:szCs w:val="22"/>
          <w:highlight w:val="yellow"/>
        </w:rPr>
        <w:t>30</w:t>
      </w:r>
      <w:r w:rsidRPr="569A8284" w:rsidR="6BD384A4">
        <w:rPr>
          <w:rFonts w:ascii="Calibri" w:hAnsi="Calibri" w:eastAsia="Calibri" w:cs="Calibri"/>
          <w:b w:val="0"/>
          <w:bCs w:val="0"/>
          <w:sz w:val="22"/>
          <w:szCs w:val="22"/>
        </w:rPr>
        <w:t>] days of each Payment Date, the Licensee shall provide the Licensor with a written statement detailing:</w:t>
      </w:r>
    </w:p>
    <w:p w:rsidR="569A8284" w:rsidP="569A8284" w:rsidRDefault="569A8284" w14:paraId="612AF7B8" w14:textId="52C1D220">
      <w:pPr>
        <w:pStyle w:val="ListParagraph"/>
        <w:spacing w:line="276" w:lineRule="auto"/>
        <w:ind w:left="720" w:hanging="720"/>
        <w:jc w:val="both"/>
        <w:rPr>
          <w:rFonts w:ascii="Calibri" w:hAnsi="Calibri" w:eastAsia="Calibri" w:cs="Calibri"/>
          <w:b w:val="0"/>
          <w:bCs w:val="0"/>
          <w:sz w:val="22"/>
          <w:szCs w:val="22"/>
        </w:rPr>
      </w:pPr>
    </w:p>
    <w:p w:rsidR="6BD384A4" w:rsidP="569A8284" w:rsidRDefault="6BD384A4" w14:paraId="40C16299" w14:textId="30F62412">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6BD384A4">
        <w:rPr>
          <w:rFonts w:ascii="Calibri" w:hAnsi="Calibri" w:eastAsia="Calibri" w:cs="Calibri"/>
          <w:b w:val="0"/>
          <w:bCs w:val="0"/>
          <w:sz w:val="22"/>
          <w:szCs w:val="22"/>
        </w:rPr>
        <w:t xml:space="preserve">the quantity of Licensed Products sold on or before that Payment Date that have not been accounted for in </w:t>
      </w:r>
      <w:r w:rsidRPr="569A8284" w:rsidR="6BD384A4">
        <w:rPr>
          <w:rFonts w:ascii="Calibri" w:hAnsi="Calibri" w:eastAsia="Calibri" w:cs="Calibri"/>
          <w:b w:val="0"/>
          <w:bCs w:val="0"/>
          <w:sz w:val="22"/>
          <w:szCs w:val="22"/>
        </w:rPr>
        <w:t>previous</w:t>
      </w:r>
      <w:r w:rsidRPr="569A8284" w:rsidR="6BD384A4">
        <w:rPr>
          <w:rFonts w:ascii="Calibri" w:hAnsi="Calibri" w:eastAsia="Calibri" w:cs="Calibri"/>
          <w:b w:val="0"/>
          <w:bCs w:val="0"/>
          <w:sz w:val="22"/>
          <w:szCs w:val="22"/>
        </w:rPr>
        <w:t xml:space="preserve"> reports;</w:t>
      </w:r>
    </w:p>
    <w:p w:rsidR="569A8284" w:rsidP="569A8284" w:rsidRDefault="569A8284" w14:paraId="7BAF1DD1" w14:textId="44CA85BE">
      <w:pPr>
        <w:pStyle w:val="ListParagraph"/>
        <w:spacing w:line="276" w:lineRule="auto"/>
        <w:ind w:left="1710" w:hanging="990"/>
        <w:jc w:val="both"/>
        <w:rPr>
          <w:rFonts w:ascii="Calibri" w:hAnsi="Calibri" w:eastAsia="Calibri" w:cs="Calibri"/>
          <w:b w:val="0"/>
          <w:bCs w:val="0"/>
          <w:sz w:val="22"/>
          <w:szCs w:val="22"/>
        </w:rPr>
      </w:pPr>
    </w:p>
    <w:p w:rsidR="6BD384A4" w:rsidP="569A8284" w:rsidRDefault="6BD384A4" w14:paraId="088BEEB0" w14:textId="2393CB41">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6BD384A4">
        <w:rPr>
          <w:rFonts w:ascii="Calibri" w:hAnsi="Calibri" w:eastAsia="Calibri" w:cs="Calibri"/>
          <w:b w:val="0"/>
          <w:bCs w:val="0"/>
          <w:sz w:val="22"/>
          <w:szCs w:val="22"/>
        </w:rPr>
        <w:t>the sale price of such Licensed Products, including any discounts applied;</w:t>
      </w:r>
    </w:p>
    <w:p w:rsidR="569A8284" w:rsidP="569A8284" w:rsidRDefault="569A8284" w14:paraId="32503892" w14:textId="1CD04560">
      <w:pPr>
        <w:pStyle w:val="ListParagraph"/>
        <w:spacing w:line="276" w:lineRule="auto"/>
        <w:ind w:left="1710" w:hanging="990"/>
        <w:jc w:val="both"/>
        <w:rPr>
          <w:rFonts w:ascii="Calibri" w:hAnsi="Calibri" w:eastAsia="Calibri" w:cs="Calibri"/>
          <w:b w:val="0"/>
          <w:bCs w:val="0"/>
          <w:sz w:val="22"/>
          <w:szCs w:val="22"/>
        </w:rPr>
      </w:pPr>
    </w:p>
    <w:p w:rsidR="6BD384A4" w:rsidP="569A8284" w:rsidRDefault="6BD384A4" w14:paraId="094411F1" w14:textId="04A50532">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6BD384A4">
        <w:rPr>
          <w:rFonts w:ascii="Calibri" w:hAnsi="Calibri" w:eastAsia="Calibri" w:cs="Calibri"/>
          <w:b w:val="0"/>
          <w:bCs w:val="0"/>
          <w:sz w:val="22"/>
          <w:szCs w:val="22"/>
        </w:rPr>
        <w:t>the Net Sale Price;</w:t>
      </w:r>
    </w:p>
    <w:p w:rsidR="569A8284" w:rsidP="569A8284" w:rsidRDefault="569A8284" w14:paraId="7D8E2590" w14:textId="25356D01">
      <w:pPr>
        <w:pStyle w:val="ListParagraph"/>
        <w:spacing w:line="276" w:lineRule="auto"/>
        <w:ind w:left="1710" w:hanging="990"/>
        <w:jc w:val="both"/>
        <w:rPr>
          <w:rFonts w:ascii="Calibri" w:hAnsi="Calibri" w:eastAsia="Calibri" w:cs="Calibri"/>
          <w:b w:val="0"/>
          <w:bCs w:val="0"/>
          <w:sz w:val="22"/>
          <w:szCs w:val="22"/>
        </w:rPr>
      </w:pPr>
    </w:p>
    <w:p w:rsidR="6BD384A4" w:rsidP="569A8284" w:rsidRDefault="6BD384A4" w14:paraId="319FDC8E" w14:textId="44A6EA0F">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6BD384A4">
        <w:rPr>
          <w:rFonts w:ascii="Calibri" w:hAnsi="Calibri" w:eastAsia="Calibri" w:cs="Calibri"/>
          <w:b w:val="0"/>
          <w:bCs w:val="0"/>
          <w:sz w:val="22"/>
          <w:szCs w:val="22"/>
        </w:rPr>
        <w:t>the Royalty amount due; and</w:t>
      </w:r>
    </w:p>
    <w:p w:rsidR="569A8284" w:rsidP="569A8284" w:rsidRDefault="569A8284" w14:paraId="1AA86954" w14:textId="229639BB">
      <w:pPr>
        <w:pStyle w:val="ListParagraph"/>
        <w:spacing w:line="276" w:lineRule="auto"/>
        <w:ind w:left="1710" w:hanging="990"/>
        <w:jc w:val="both"/>
        <w:rPr>
          <w:rFonts w:ascii="Calibri" w:hAnsi="Calibri" w:eastAsia="Calibri" w:cs="Calibri"/>
          <w:b w:val="0"/>
          <w:bCs w:val="0"/>
          <w:sz w:val="22"/>
          <w:szCs w:val="22"/>
        </w:rPr>
      </w:pPr>
    </w:p>
    <w:p w:rsidR="569A8284" w:rsidP="010877F6" w:rsidRDefault="569A8284" w14:paraId="6293C025" w14:textId="2422A958">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6BD384A4">
        <w:rPr>
          <w:rFonts w:ascii="Calibri" w:hAnsi="Calibri" w:eastAsia="Calibri" w:cs="Calibri"/>
          <w:b w:val="0"/>
          <w:bCs w:val="0"/>
          <w:sz w:val="22"/>
          <w:szCs w:val="22"/>
        </w:rPr>
        <w:t xml:space="preserve">any </w:t>
      </w:r>
      <w:r w:rsidRPr="010877F6" w:rsidR="6BD384A4">
        <w:rPr>
          <w:rFonts w:ascii="Calibri" w:hAnsi="Calibri" w:eastAsia="Calibri" w:cs="Calibri"/>
          <w:b w:val="0"/>
          <w:bCs w:val="0"/>
          <w:sz w:val="22"/>
          <w:szCs w:val="22"/>
        </w:rPr>
        <w:t>additional</w:t>
      </w:r>
      <w:r w:rsidRPr="010877F6" w:rsidR="6BD384A4">
        <w:rPr>
          <w:rFonts w:ascii="Calibri" w:hAnsi="Calibri" w:eastAsia="Calibri" w:cs="Calibri"/>
          <w:b w:val="0"/>
          <w:bCs w:val="0"/>
          <w:sz w:val="22"/>
          <w:szCs w:val="22"/>
        </w:rPr>
        <w:t xml:space="preserve"> details </w:t>
      </w:r>
      <w:r w:rsidRPr="010877F6" w:rsidR="6BD384A4">
        <w:rPr>
          <w:rFonts w:ascii="Calibri" w:hAnsi="Calibri" w:eastAsia="Calibri" w:cs="Calibri"/>
          <w:b w:val="0"/>
          <w:bCs w:val="0"/>
          <w:sz w:val="22"/>
          <w:szCs w:val="22"/>
        </w:rPr>
        <w:t>reasonably requested</w:t>
      </w:r>
      <w:r w:rsidRPr="010877F6" w:rsidR="6BD384A4">
        <w:rPr>
          <w:rFonts w:ascii="Calibri" w:hAnsi="Calibri" w:eastAsia="Calibri" w:cs="Calibri"/>
          <w:b w:val="0"/>
          <w:bCs w:val="0"/>
          <w:sz w:val="22"/>
          <w:szCs w:val="22"/>
        </w:rPr>
        <w:t xml:space="preserve"> by the Licensor.</w:t>
      </w:r>
    </w:p>
    <w:p w:rsidR="6BD384A4" w:rsidP="569A8284" w:rsidRDefault="6BD384A4" w14:paraId="28F82980" w14:textId="1A7F4863">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6BD384A4">
        <w:rPr>
          <w:rFonts w:ascii="Calibri" w:hAnsi="Calibri" w:eastAsia="Calibri" w:cs="Calibri"/>
          <w:b w:val="0"/>
          <w:bCs w:val="0"/>
          <w:sz w:val="22"/>
          <w:szCs w:val="22"/>
        </w:rPr>
        <w:t>Within [</w:t>
      </w:r>
      <w:r w:rsidRPr="569A8284" w:rsidR="6BD384A4">
        <w:rPr>
          <w:rFonts w:ascii="Calibri" w:hAnsi="Calibri" w:eastAsia="Calibri" w:cs="Calibri"/>
          <w:b w:val="0"/>
          <w:bCs w:val="0"/>
          <w:sz w:val="22"/>
          <w:szCs w:val="22"/>
          <w:highlight w:val="yellow"/>
        </w:rPr>
        <w:t>45</w:t>
      </w:r>
      <w:r w:rsidRPr="569A8284" w:rsidR="6BD384A4">
        <w:rPr>
          <w:rFonts w:ascii="Calibri" w:hAnsi="Calibri" w:eastAsia="Calibri" w:cs="Calibri"/>
          <w:b w:val="0"/>
          <w:bCs w:val="0"/>
          <w:sz w:val="22"/>
          <w:szCs w:val="22"/>
        </w:rPr>
        <w:t xml:space="preserve">] days following the end of each Royalty Year, the Licensee shall </w:t>
      </w:r>
      <w:r w:rsidRPr="569A8284" w:rsidR="6BD384A4">
        <w:rPr>
          <w:rFonts w:ascii="Calibri" w:hAnsi="Calibri" w:eastAsia="Calibri" w:cs="Calibri"/>
          <w:b w:val="0"/>
          <w:bCs w:val="0"/>
          <w:sz w:val="22"/>
          <w:szCs w:val="22"/>
        </w:rPr>
        <w:t>submit</w:t>
      </w:r>
      <w:r w:rsidRPr="569A8284" w:rsidR="6BD384A4">
        <w:rPr>
          <w:rFonts w:ascii="Calibri" w:hAnsi="Calibri" w:eastAsia="Calibri" w:cs="Calibri"/>
          <w:b w:val="0"/>
          <w:bCs w:val="0"/>
          <w:sz w:val="22"/>
          <w:szCs w:val="22"/>
        </w:rPr>
        <w:t xml:space="preserve"> to the Licensor a certified statement from its auditors (the “</w:t>
      </w:r>
      <w:r w:rsidRPr="569A8284" w:rsidR="6BD384A4">
        <w:rPr>
          <w:rFonts w:ascii="Calibri" w:hAnsi="Calibri" w:eastAsia="Calibri" w:cs="Calibri"/>
          <w:b w:val="1"/>
          <w:bCs w:val="1"/>
          <w:sz w:val="22"/>
          <w:szCs w:val="22"/>
        </w:rPr>
        <w:t>Auditors’ Certificate</w:t>
      </w:r>
      <w:r w:rsidRPr="569A8284" w:rsidR="6BD384A4">
        <w:rPr>
          <w:rFonts w:ascii="Calibri" w:hAnsi="Calibri" w:eastAsia="Calibri" w:cs="Calibri"/>
          <w:b w:val="0"/>
          <w:bCs w:val="0"/>
          <w:sz w:val="22"/>
          <w:szCs w:val="22"/>
        </w:rPr>
        <w:t>”) confirming the total Net Sale Price of Licensed Products sold or otherwise distributed during that year and the corresponding Royalty due under Section 7.1. If the Auditors’ Certificate reveals that the total payments made for that Royalty Year are less than the amount owed under Section 7.1, the Licensee shall remit the outstanding balance to the Licensor [</w:t>
      </w:r>
      <w:r w:rsidRPr="569A8284" w:rsidR="6BD384A4">
        <w:rPr>
          <w:rFonts w:ascii="Calibri" w:hAnsi="Calibri" w:eastAsia="Calibri" w:cs="Calibri"/>
          <w:b w:val="0"/>
          <w:bCs w:val="0"/>
          <w:sz w:val="22"/>
          <w:szCs w:val="22"/>
          <w:highlight w:val="yellow"/>
        </w:rPr>
        <w:t>upon delivery OR within [seven] days of providing the Auditors’ Certificate</w:t>
      </w:r>
      <w:r w:rsidRPr="569A8284" w:rsidR="6BD384A4">
        <w:rPr>
          <w:rFonts w:ascii="Calibri" w:hAnsi="Calibri" w:eastAsia="Calibri" w:cs="Calibri"/>
          <w:b w:val="0"/>
          <w:bCs w:val="0"/>
          <w:sz w:val="22"/>
          <w:szCs w:val="22"/>
        </w:rPr>
        <w:t>].</w:t>
      </w:r>
    </w:p>
    <w:p w:rsidR="569A8284" w:rsidP="569A8284" w:rsidRDefault="569A8284" w14:paraId="63BAA2F0" w14:textId="72C884BD">
      <w:pPr>
        <w:pStyle w:val="ListParagraph"/>
        <w:spacing w:line="276" w:lineRule="auto"/>
        <w:ind w:left="720" w:hanging="720"/>
        <w:jc w:val="both"/>
        <w:rPr>
          <w:rFonts w:ascii="Calibri" w:hAnsi="Calibri" w:eastAsia="Calibri" w:cs="Calibri"/>
          <w:b w:val="0"/>
          <w:bCs w:val="0"/>
          <w:sz w:val="22"/>
          <w:szCs w:val="22"/>
        </w:rPr>
      </w:pPr>
    </w:p>
    <w:p w:rsidR="6BD384A4" w:rsidP="569A8284" w:rsidRDefault="6BD384A4" w14:paraId="003178C8" w14:textId="6D389C89">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6BD384A4">
        <w:rPr>
          <w:rFonts w:ascii="Calibri" w:hAnsi="Calibri" w:eastAsia="Calibri" w:cs="Calibri"/>
          <w:b w:val="0"/>
          <w:bCs w:val="0"/>
          <w:sz w:val="22"/>
          <w:szCs w:val="22"/>
        </w:rPr>
        <w:t xml:space="preserve">The Licensee shall </w:t>
      </w:r>
      <w:r w:rsidRPr="010877F6" w:rsidR="6BD384A4">
        <w:rPr>
          <w:rFonts w:ascii="Calibri" w:hAnsi="Calibri" w:eastAsia="Calibri" w:cs="Calibri"/>
          <w:b w:val="0"/>
          <w:bCs w:val="0"/>
          <w:sz w:val="22"/>
          <w:szCs w:val="22"/>
        </w:rPr>
        <w:t>maintain</w:t>
      </w:r>
      <w:r w:rsidRPr="010877F6" w:rsidR="6BD384A4">
        <w:rPr>
          <w:rFonts w:ascii="Calibri" w:hAnsi="Calibri" w:eastAsia="Calibri" w:cs="Calibri"/>
          <w:b w:val="0"/>
          <w:bCs w:val="0"/>
          <w:sz w:val="22"/>
          <w:szCs w:val="22"/>
        </w:rPr>
        <w:t xml:space="preserve"> separate and detailed records of all Licensed Product sales to allow the Licensor to verify the accuracy of royalty payments. Upon providing [</w:t>
      </w:r>
      <w:r w:rsidRPr="010877F6" w:rsidR="6BD384A4">
        <w:rPr>
          <w:rFonts w:ascii="Calibri" w:hAnsi="Calibri" w:eastAsia="Calibri" w:cs="Calibri"/>
          <w:b w:val="0"/>
          <w:bCs w:val="0"/>
          <w:sz w:val="22"/>
          <w:szCs w:val="22"/>
          <w:highlight w:val="yellow"/>
        </w:rPr>
        <w:t>ten</w:t>
      </w:r>
      <w:r w:rsidRPr="010877F6" w:rsidR="6BD384A4">
        <w:rPr>
          <w:rFonts w:ascii="Calibri" w:hAnsi="Calibri" w:eastAsia="Calibri" w:cs="Calibri"/>
          <w:b w:val="0"/>
          <w:bCs w:val="0"/>
          <w:sz w:val="22"/>
          <w:szCs w:val="22"/>
        </w:rPr>
        <w:t>] days’ written notice, the Licensor or its authorized representative may inspect the Licensee’s records, premises, and servers during normal business hours and obtain copies for verification purposes. This audit right shall remain in effect for [</w:t>
      </w:r>
      <w:r w:rsidRPr="010877F6" w:rsidR="6BD384A4">
        <w:rPr>
          <w:rFonts w:ascii="Calibri" w:hAnsi="Calibri" w:eastAsia="Calibri" w:cs="Calibri"/>
          <w:b w:val="0"/>
          <w:bCs w:val="0"/>
          <w:sz w:val="22"/>
          <w:szCs w:val="22"/>
          <w:highlight w:val="yellow"/>
        </w:rPr>
        <w:t>one</w:t>
      </w:r>
      <w:r w:rsidRPr="010877F6" w:rsidR="6BD384A4">
        <w:rPr>
          <w:rFonts w:ascii="Calibri" w:hAnsi="Calibri" w:eastAsia="Calibri" w:cs="Calibri"/>
          <w:b w:val="0"/>
          <w:bCs w:val="0"/>
          <w:sz w:val="22"/>
          <w:szCs w:val="22"/>
        </w:rPr>
        <w:t>] year following the termination of this Agreement.</w:t>
      </w:r>
    </w:p>
    <w:p w:rsidR="569A8284" w:rsidP="569A8284" w:rsidRDefault="569A8284" w14:paraId="0FBA91B3" w14:textId="617189CC">
      <w:pPr>
        <w:pStyle w:val="ListParagraph"/>
        <w:spacing w:line="276" w:lineRule="auto"/>
        <w:ind w:left="720" w:hanging="720"/>
        <w:jc w:val="both"/>
        <w:rPr>
          <w:rFonts w:ascii="Calibri" w:hAnsi="Calibri" w:eastAsia="Calibri" w:cs="Calibri"/>
          <w:b w:val="0"/>
          <w:bCs w:val="0"/>
          <w:sz w:val="22"/>
          <w:szCs w:val="22"/>
        </w:rPr>
      </w:pPr>
    </w:p>
    <w:p w:rsidR="1D0C1921" w:rsidP="569A8284" w:rsidRDefault="1D0C1921" w14:paraId="7BD35C45" w14:textId="36927F2D">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1D0C1921">
        <w:rPr>
          <w:rFonts w:ascii="Calibri" w:hAnsi="Calibri" w:eastAsia="Calibri" w:cs="Calibri"/>
          <w:b w:val="0"/>
          <w:bCs w:val="0"/>
          <w:sz w:val="22"/>
          <w:szCs w:val="22"/>
        </w:rPr>
        <w:t>If the Licensee fails to make any payment required under this Agreement [</w:t>
      </w:r>
      <w:r w:rsidRPr="569A8284" w:rsidR="1D0C1921">
        <w:rPr>
          <w:rFonts w:ascii="Calibri" w:hAnsi="Calibri" w:eastAsia="Calibri" w:cs="Calibri"/>
          <w:b w:val="0"/>
          <w:bCs w:val="0"/>
          <w:sz w:val="22"/>
          <w:szCs w:val="22"/>
          <w:highlight w:val="yellow"/>
        </w:rPr>
        <w:t>by OR within [seven] days of</w:t>
      </w:r>
      <w:r w:rsidRPr="569A8284" w:rsidR="1D0C1921">
        <w:rPr>
          <w:rFonts w:ascii="Calibri" w:hAnsi="Calibri" w:eastAsia="Calibri" w:cs="Calibri"/>
          <w:b w:val="0"/>
          <w:bCs w:val="0"/>
          <w:sz w:val="22"/>
          <w:szCs w:val="22"/>
        </w:rPr>
        <w:t>] the due date, the overdue amount shall accrue interest at a rate of 4% per year above the federal funds rate, or 4% per year if the federal funds rate is below 0%, compounded daily until paid in full. This interest shall apply whether the overdue amount is paid before or after a court judgment.</w:t>
      </w:r>
    </w:p>
    <w:p w:rsidR="569A8284" w:rsidP="569A8284" w:rsidRDefault="569A8284" w14:paraId="4F2D9341" w14:textId="0BD4063F">
      <w:pPr>
        <w:pStyle w:val="ListParagraph"/>
        <w:spacing w:line="276" w:lineRule="auto"/>
        <w:ind w:left="720" w:hanging="720"/>
        <w:jc w:val="both"/>
        <w:rPr>
          <w:rFonts w:ascii="Calibri" w:hAnsi="Calibri" w:eastAsia="Calibri" w:cs="Calibri"/>
          <w:b w:val="0"/>
          <w:bCs w:val="0"/>
          <w:sz w:val="22"/>
          <w:szCs w:val="22"/>
        </w:rPr>
      </w:pPr>
    </w:p>
    <w:p w:rsidR="31A2795F" w:rsidP="569A8284" w:rsidRDefault="31A2795F" w14:paraId="2F0F12E6" w14:textId="63DB902E">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31A2795F">
        <w:rPr>
          <w:rFonts w:ascii="Calibri" w:hAnsi="Calibri" w:eastAsia="Calibri" w:cs="Calibri"/>
          <w:b w:val="1"/>
          <w:bCs w:val="1"/>
          <w:sz w:val="22"/>
          <w:szCs w:val="22"/>
        </w:rPr>
        <w:t>TAXES</w:t>
      </w:r>
    </w:p>
    <w:p w:rsidR="569A8284" w:rsidP="569A8284" w:rsidRDefault="569A8284" w14:paraId="2AB7D0C4" w14:textId="7A72C659">
      <w:pPr>
        <w:pStyle w:val="ListParagraph"/>
        <w:spacing w:line="276" w:lineRule="auto"/>
        <w:ind w:left="720" w:hanging="720"/>
        <w:jc w:val="both"/>
        <w:rPr>
          <w:rFonts w:ascii="Calibri" w:hAnsi="Calibri" w:eastAsia="Calibri" w:cs="Calibri"/>
          <w:b w:val="0"/>
          <w:bCs w:val="0"/>
          <w:sz w:val="22"/>
          <w:szCs w:val="22"/>
        </w:rPr>
      </w:pPr>
    </w:p>
    <w:p w:rsidR="31A2795F" w:rsidP="569A8284" w:rsidRDefault="31A2795F" w14:paraId="04FC5CB7" w14:textId="70B657AC">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31A2795F">
        <w:rPr>
          <w:rFonts w:ascii="Calibri" w:hAnsi="Calibri" w:eastAsia="Calibri" w:cs="Calibri"/>
          <w:b w:val="0"/>
          <w:bCs w:val="0"/>
          <w:sz w:val="22"/>
          <w:szCs w:val="22"/>
        </w:rPr>
        <w:t>All payments made by the Licensee under this Agreement are exclusive of: (</w:t>
      </w:r>
      <w:r w:rsidRPr="569A8284" w:rsidR="31A2795F">
        <w:rPr>
          <w:rFonts w:ascii="Calibri" w:hAnsi="Calibri" w:eastAsia="Calibri" w:cs="Calibri"/>
          <w:b w:val="0"/>
          <w:bCs w:val="0"/>
          <w:sz w:val="22"/>
          <w:szCs w:val="22"/>
        </w:rPr>
        <w:t>i</w:t>
      </w:r>
      <w:r w:rsidRPr="569A8284" w:rsidR="31A2795F">
        <w:rPr>
          <w:rFonts w:ascii="Calibri" w:hAnsi="Calibri" w:eastAsia="Calibri" w:cs="Calibri"/>
          <w:b w:val="0"/>
          <w:bCs w:val="0"/>
          <w:sz w:val="22"/>
          <w:szCs w:val="22"/>
        </w:rPr>
        <w:t>) sales tax, use tax, or any other transaction-based tax where applicable; (ii) excise, consumption, or similar levies; (iii) customs duties or import tariffs; and (iv) any other indirect taxes that may apply, which, where applicable, shall be the Licensee’s responsibility.</w:t>
      </w:r>
    </w:p>
    <w:p w:rsidR="569A8284" w:rsidP="569A8284" w:rsidRDefault="569A8284" w14:paraId="107A7649" w14:textId="0D0F2B0B">
      <w:pPr>
        <w:pStyle w:val="ListParagraph"/>
        <w:spacing w:line="276" w:lineRule="auto"/>
        <w:ind w:left="720" w:hanging="720"/>
        <w:jc w:val="both"/>
        <w:rPr>
          <w:rFonts w:ascii="Calibri" w:hAnsi="Calibri" w:eastAsia="Calibri" w:cs="Calibri"/>
          <w:b w:val="0"/>
          <w:bCs w:val="0"/>
          <w:sz w:val="22"/>
          <w:szCs w:val="22"/>
        </w:rPr>
      </w:pPr>
    </w:p>
    <w:p w:rsidR="5110BB94" w:rsidP="569A8284" w:rsidRDefault="5110BB94" w14:paraId="16B51926" w14:textId="01DB04F3">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5110BB94">
        <w:rPr>
          <w:rFonts w:ascii="Calibri" w:hAnsi="Calibri" w:eastAsia="Calibri" w:cs="Calibri"/>
          <w:b w:val="0"/>
          <w:bCs w:val="0"/>
          <w:sz w:val="22"/>
          <w:szCs w:val="22"/>
        </w:rPr>
        <w:t>All payments due under this Agreement shall be made in full, free of any withholdings or deductions for: (</w:t>
      </w:r>
      <w:r w:rsidRPr="010877F6" w:rsidR="5110BB94">
        <w:rPr>
          <w:rFonts w:ascii="Calibri" w:hAnsi="Calibri" w:eastAsia="Calibri" w:cs="Calibri"/>
          <w:b w:val="0"/>
          <w:bCs w:val="0"/>
          <w:sz w:val="22"/>
          <w:szCs w:val="22"/>
        </w:rPr>
        <w:t>i</w:t>
      </w:r>
      <w:r w:rsidRPr="010877F6" w:rsidR="5110BB94">
        <w:rPr>
          <w:rFonts w:ascii="Calibri" w:hAnsi="Calibri" w:eastAsia="Calibri" w:cs="Calibri"/>
          <w:b w:val="0"/>
          <w:bCs w:val="0"/>
          <w:sz w:val="22"/>
          <w:szCs w:val="22"/>
        </w:rPr>
        <w:t xml:space="preserve">) taxes (except as required by applicable law); (ii) </w:t>
      </w:r>
      <w:bookmarkStart w:name="_Int_ZjH21CTn" w:id="1498392387"/>
      <w:r w:rsidRPr="010877F6" w:rsidR="5110BB94">
        <w:rPr>
          <w:rFonts w:ascii="Calibri" w:hAnsi="Calibri" w:eastAsia="Calibri" w:cs="Calibri"/>
          <w:b w:val="0"/>
          <w:bCs w:val="0"/>
          <w:sz w:val="22"/>
          <w:szCs w:val="22"/>
        </w:rPr>
        <w:t>set-offs</w:t>
      </w:r>
      <w:bookmarkEnd w:id="1498392387"/>
      <w:r w:rsidRPr="010877F6" w:rsidR="5110BB94">
        <w:rPr>
          <w:rFonts w:ascii="Calibri" w:hAnsi="Calibri" w:eastAsia="Calibri" w:cs="Calibri"/>
          <w:b w:val="0"/>
          <w:bCs w:val="0"/>
          <w:sz w:val="22"/>
          <w:szCs w:val="22"/>
        </w:rPr>
        <w:t>; or (iii) counterclaims.</w:t>
      </w:r>
    </w:p>
    <w:p w:rsidR="569A8284" w:rsidP="569A8284" w:rsidRDefault="569A8284" w14:paraId="03658AE8" w14:textId="1A3FD405">
      <w:pPr>
        <w:pStyle w:val="ListParagraph"/>
        <w:spacing w:line="276" w:lineRule="auto"/>
        <w:ind w:left="720" w:hanging="720"/>
        <w:jc w:val="both"/>
        <w:rPr>
          <w:rFonts w:ascii="Calibri" w:hAnsi="Calibri" w:eastAsia="Calibri" w:cs="Calibri"/>
          <w:b w:val="0"/>
          <w:bCs w:val="0"/>
          <w:sz w:val="22"/>
          <w:szCs w:val="22"/>
        </w:rPr>
      </w:pPr>
    </w:p>
    <w:p w:rsidR="5110BB94" w:rsidP="569A8284" w:rsidRDefault="5110BB94" w14:paraId="00CBB669" w14:textId="2762B4F7">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5110BB94">
        <w:rPr>
          <w:rFonts w:ascii="Calibri" w:hAnsi="Calibri" w:eastAsia="Calibri" w:cs="Calibri"/>
          <w:b w:val="0"/>
          <w:bCs w:val="0"/>
          <w:sz w:val="22"/>
          <w:szCs w:val="22"/>
        </w:rPr>
        <w:t xml:space="preserve">If any deduction or withholding is required by law, the Licensee shall increase the payment amount so that the Licensor receives the full sum it would have received had no deduction been </w:t>
      </w:r>
      <w:r w:rsidRPr="569A8284" w:rsidR="5110BB94">
        <w:rPr>
          <w:rFonts w:ascii="Calibri" w:hAnsi="Calibri" w:eastAsia="Calibri" w:cs="Calibri"/>
          <w:b w:val="0"/>
          <w:bCs w:val="0"/>
          <w:sz w:val="22"/>
          <w:szCs w:val="22"/>
        </w:rPr>
        <w:t>required</w:t>
      </w:r>
      <w:r w:rsidRPr="569A8284" w:rsidR="5110BB94">
        <w:rPr>
          <w:rFonts w:ascii="Calibri" w:hAnsi="Calibri" w:eastAsia="Calibri" w:cs="Calibri"/>
          <w:b w:val="0"/>
          <w:bCs w:val="0"/>
          <w:sz w:val="22"/>
          <w:szCs w:val="22"/>
        </w:rPr>
        <w:t>. If the Licensor later receives a credit for the withheld amount, it shall promptly refund the equivalent sum to the Licensee, provided that such credit relieves the Licensor of a tax obligation.</w:t>
      </w:r>
    </w:p>
    <w:p w:rsidR="569A8284" w:rsidP="569A8284" w:rsidRDefault="569A8284" w14:paraId="09348397" w14:textId="47D07513">
      <w:pPr>
        <w:pStyle w:val="ListParagraph"/>
        <w:spacing w:line="276" w:lineRule="auto"/>
        <w:ind w:left="720" w:hanging="720"/>
        <w:jc w:val="both"/>
        <w:rPr>
          <w:rFonts w:ascii="Calibri" w:hAnsi="Calibri" w:eastAsia="Calibri" w:cs="Calibri"/>
          <w:b w:val="0"/>
          <w:bCs w:val="0"/>
          <w:sz w:val="22"/>
          <w:szCs w:val="22"/>
        </w:rPr>
      </w:pPr>
    </w:p>
    <w:p w:rsidR="5110BB94" w:rsidP="569A8284" w:rsidRDefault="5110BB94" w14:paraId="7049B59A" w14:textId="2987485F">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5110BB94">
        <w:rPr>
          <w:rFonts w:ascii="Calibri" w:hAnsi="Calibri" w:eastAsia="Calibri" w:cs="Calibri"/>
          <w:b w:val="1"/>
          <w:bCs w:val="1"/>
          <w:sz w:val="22"/>
          <w:szCs w:val="22"/>
        </w:rPr>
        <w:t>WARRANTIES</w:t>
      </w:r>
    </w:p>
    <w:p w:rsidR="569A8284" w:rsidP="569A8284" w:rsidRDefault="569A8284" w14:paraId="28106A1D" w14:textId="4219F7E5">
      <w:pPr>
        <w:pStyle w:val="ListParagraph"/>
        <w:spacing w:line="276" w:lineRule="auto"/>
        <w:ind w:left="720" w:hanging="720"/>
        <w:jc w:val="both"/>
        <w:rPr>
          <w:rFonts w:ascii="Calibri" w:hAnsi="Calibri" w:eastAsia="Calibri" w:cs="Calibri"/>
          <w:b w:val="1"/>
          <w:bCs w:val="1"/>
          <w:sz w:val="22"/>
          <w:szCs w:val="22"/>
        </w:rPr>
      </w:pPr>
    </w:p>
    <w:p w:rsidR="5110BB94" w:rsidP="569A8284" w:rsidRDefault="5110BB94" w14:paraId="2655B218" w14:textId="5DDBD675">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5110BB94">
        <w:rPr>
          <w:rFonts w:ascii="Calibri" w:hAnsi="Calibri" w:eastAsia="Calibri" w:cs="Calibri"/>
          <w:b w:val="0"/>
          <w:bCs w:val="0"/>
          <w:sz w:val="22"/>
          <w:szCs w:val="22"/>
        </w:rPr>
        <w:t xml:space="preserve">Each Party warrants that it has the legal authority to </w:t>
      </w:r>
      <w:bookmarkStart w:name="_Int_Xv0G17a5" w:id="1513144368"/>
      <w:r w:rsidRPr="010877F6" w:rsidR="5110BB94">
        <w:rPr>
          <w:rFonts w:ascii="Calibri" w:hAnsi="Calibri" w:eastAsia="Calibri" w:cs="Calibri"/>
          <w:b w:val="0"/>
          <w:bCs w:val="0"/>
          <w:sz w:val="22"/>
          <w:szCs w:val="22"/>
        </w:rPr>
        <w:t>enter into</w:t>
      </w:r>
      <w:bookmarkEnd w:id="1513144368"/>
      <w:r w:rsidRPr="010877F6" w:rsidR="5110BB94">
        <w:rPr>
          <w:rFonts w:ascii="Calibri" w:hAnsi="Calibri" w:eastAsia="Calibri" w:cs="Calibri"/>
          <w:b w:val="0"/>
          <w:bCs w:val="0"/>
          <w:sz w:val="22"/>
          <w:szCs w:val="22"/>
        </w:rPr>
        <w:t xml:space="preserve"> and fulfill its obligations under this Agreement.</w:t>
      </w:r>
    </w:p>
    <w:p w:rsidR="569A8284" w:rsidP="569A8284" w:rsidRDefault="569A8284" w14:paraId="0E89CE98" w14:textId="103F312F">
      <w:pPr>
        <w:pStyle w:val="ListParagraph"/>
        <w:spacing w:line="276" w:lineRule="auto"/>
        <w:ind w:left="720" w:hanging="720"/>
        <w:jc w:val="both"/>
        <w:rPr>
          <w:rFonts w:ascii="Calibri" w:hAnsi="Calibri" w:eastAsia="Calibri" w:cs="Calibri"/>
          <w:b w:val="0"/>
          <w:bCs w:val="0"/>
          <w:sz w:val="22"/>
          <w:szCs w:val="22"/>
        </w:rPr>
      </w:pPr>
    </w:p>
    <w:p w:rsidR="5110BB94" w:rsidP="569A8284" w:rsidRDefault="5110BB94" w14:paraId="3FFA8C5F" w14:textId="2C361702">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5110BB94">
        <w:rPr>
          <w:rFonts w:ascii="Calibri" w:hAnsi="Calibri" w:eastAsia="Calibri" w:cs="Calibri"/>
          <w:b w:val="0"/>
          <w:bCs w:val="0"/>
          <w:sz w:val="22"/>
          <w:szCs w:val="22"/>
        </w:rPr>
        <w:t xml:space="preserve">The Licensor </w:t>
      </w:r>
      <w:r w:rsidRPr="569A8284" w:rsidR="5110BB94">
        <w:rPr>
          <w:rFonts w:ascii="Calibri" w:hAnsi="Calibri" w:eastAsia="Calibri" w:cs="Calibri"/>
          <w:b w:val="0"/>
          <w:bCs w:val="0"/>
          <w:sz w:val="22"/>
          <w:szCs w:val="22"/>
        </w:rPr>
        <w:t>warrants</w:t>
      </w:r>
      <w:r w:rsidRPr="569A8284" w:rsidR="5110BB94">
        <w:rPr>
          <w:rFonts w:ascii="Calibri" w:hAnsi="Calibri" w:eastAsia="Calibri" w:cs="Calibri"/>
          <w:b w:val="0"/>
          <w:bCs w:val="0"/>
          <w:sz w:val="22"/>
          <w:szCs w:val="22"/>
        </w:rPr>
        <w:t xml:space="preserve"> that the Content does not infringe upon any third-party Intellectual Property Rights [</w:t>
      </w:r>
      <w:r w:rsidRPr="569A8284" w:rsidR="5110BB94">
        <w:rPr>
          <w:rFonts w:ascii="Calibri" w:hAnsi="Calibri" w:eastAsia="Calibri" w:cs="Calibri"/>
          <w:b w:val="0"/>
          <w:bCs w:val="0"/>
          <w:sz w:val="22"/>
          <w:szCs w:val="22"/>
          <w:highlight w:val="yellow"/>
        </w:rPr>
        <w:t>within the Territory</w:t>
      </w:r>
      <w:r w:rsidRPr="569A8284" w:rsidR="5110BB94">
        <w:rPr>
          <w:rFonts w:ascii="Calibri" w:hAnsi="Calibri" w:eastAsia="Calibri" w:cs="Calibri"/>
          <w:b w:val="0"/>
          <w:bCs w:val="0"/>
          <w:sz w:val="22"/>
          <w:szCs w:val="22"/>
        </w:rPr>
        <w:t>].</w:t>
      </w:r>
    </w:p>
    <w:p w:rsidR="569A8284" w:rsidP="569A8284" w:rsidRDefault="569A8284" w14:paraId="7505D252" w14:textId="420EFA2C">
      <w:pPr>
        <w:pStyle w:val="ListParagraph"/>
        <w:spacing w:line="276" w:lineRule="auto"/>
        <w:ind w:left="720" w:hanging="720"/>
        <w:jc w:val="both"/>
        <w:rPr>
          <w:rFonts w:ascii="Calibri" w:hAnsi="Calibri" w:eastAsia="Calibri" w:cs="Calibri"/>
          <w:b w:val="0"/>
          <w:bCs w:val="0"/>
          <w:sz w:val="22"/>
          <w:szCs w:val="22"/>
        </w:rPr>
      </w:pPr>
    </w:p>
    <w:p w:rsidR="5110BB94" w:rsidP="569A8284" w:rsidRDefault="5110BB94" w14:paraId="566D3AF3" w14:textId="0762D68F">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5110BB94">
        <w:rPr>
          <w:rFonts w:ascii="Calibri" w:hAnsi="Calibri" w:eastAsia="Calibri" w:cs="Calibri"/>
          <w:b w:val="0"/>
          <w:bCs w:val="0"/>
          <w:sz w:val="22"/>
          <w:szCs w:val="22"/>
        </w:rPr>
        <w:t xml:space="preserve">The Licensee </w:t>
      </w:r>
      <w:r w:rsidRPr="569A8284" w:rsidR="5110BB94">
        <w:rPr>
          <w:rFonts w:ascii="Calibri" w:hAnsi="Calibri" w:eastAsia="Calibri" w:cs="Calibri"/>
          <w:b w:val="0"/>
          <w:bCs w:val="0"/>
          <w:sz w:val="22"/>
          <w:szCs w:val="22"/>
        </w:rPr>
        <w:t>warrants</w:t>
      </w:r>
      <w:r w:rsidRPr="569A8284" w:rsidR="5110BB94">
        <w:rPr>
          <w:rFonts w:ascii="Calibri" w:hAnsi="Calibri" w:eastAsia="Calibri" w:cs="Calibri"/>
          <w:b w:val="0"/>
          <w:bCs w:val="0"/>
          <w:sz w:val="22"/>
          <w:szCs w:val="22"/>
        </w:rPr>
        <w:t xml:space="preserve"> that its use of the Content in the Licensed Products, including any modifications or derivative works:</w:t>
      </w:r>
    </w:p>
    <w:p w:rsidR="569A8284" w:rsidP="569A8284" w:rsidRDefault="569A8284" w14:paraId="28494958" w14:textId="114F4F51">
      <w:pPr>
        <w:pStyle w:val="ListParagraph"/>
        <w:spacing w:line="276" w:lineRule="auto"/>
        <w:ind w:left="720" w:hanging="720"/>
        <w:jc w:val="both"/>
        <w:rPr>
          <w:rFonts w:ascii="Calibri" w:hAnsi="Calibri" w:eastAsia="Calibri" w:cs="Calibri"/>
          <w:b w:val="0"/>
          <w:bCs w:val="0"/>
          <w:sz w:val="22"/>
          <w:szCs w:val="22"/>
        </w:rPr>
      </w:pPr>
    </w:p>
    <w:p w:rsidR="1F925349" w:rsidP="569A8284" w:rsidRDefault="1F925349" w14:paraId="625F74B7" w14:textId="492A618E">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29DD026E">
        <w:rPr>
          <w:rFonts w:ascii="Calibri" w:hAnsi="Calibri" w:eastAsia="Calibri" w:cs="Calibri"/>
          <w:b w:val="0"/>
          <w:bCs w:val="0"/>
          <w:sz w:val="22"/>
          <w:szCs w:val="22"/>
        </w:rPr>
        <w:t xml:space="preserve">will not and </w:t>
      </w:r>
      <w:r w:rsidRPr="010877F6" w:rsidR="1F925349">
        <w:rPr>
          <w:rFonts w:ascii="Calibri" w:hAnsi="Calibri" w:eastAsia="Calibri" w:cs="Calibri"/>
          <w:b w:val="0"/>
          <w:bCs w:val="0"/>
          <w:sz w:val="22"/>
          <w:szCs w:val="22"/>
        </w:rPr>
        <w:t>d</w:t>
      </w:r>
      <w:r w:rsidRPr="010877F6" w:rsidR="5110BB94">
        <w:rPr>
          <w:rFonts w:ascii="Calibri" w:hAnsi="Calibri" w:eastAsia="Calibri" w:cs="Calibri"/>
          <w:b w:val="0"/>
          <w:bCs w:val="0"/>
          <w:sz w:val="22"/>
          <w:szCs w:val="22"/>
        </w:rPr>
        <w:t xml:space="preserve">oes not infringe upon any </w:t>
      </w:r>
      <w:bookmarkStart w:name="_Int_b3thOyON" w:id="1902825446"/>
      <w:r w:rsidRPr="010877F6" w:rsidR="5110BB94">
        <w:rPr>
          <w:rFonts w:ascii="Calibri" w:hAnsi="Calibri" w:eastAsia="Calibri" w:cs="Calibri"/>
          <w:b w:val="0"/>
          <w:bCs w:val="0"/>
          <w:sz w:val="22"/>
          <w:szCs w:val="22"/>
        </w:rPr>
        <w:t>third</w:t>
      </w:r>
      <w:r w:rsidRPr="010877F6" w:rsidR="2005E322">
        <w:rPr>
          <w:rFonts w:ascii="Calibri" w:hAnsi="Calibri" w:eastAsia="Calibri" w:cs="Calibri"/>
          <w:b w:val="0"/>
          <w:bCs w:val="0"/>
          <w:sz w:val="22"/>
          <w:szCs w:val="22"/>
        </w:rPr>
        <w:t xml:space="preserve"> </w:t>
      </w:r>
      <w:r w:rsidRPr="010877F6" w:rsidR="5110BB94">
        <w:rPr>
          <w:rFonts w:ascii="Calibri" w:hAnsi="Calibri" w:eastAsia="Calibri" w:cs="Calibri"/>
          <w:b w:val="0"/>
          <w:bCs w:val="0"/>
          <w:sz w:val="22"/>
          <w:szCs w:val="22"/>
        </w:rPr>
        <w:t>party</w:t>
      </w:r>
      <w:bookmarkEnd w:id="1902825446"/>
      <w:r w:rsidRPr="010877F6" w:rsidR="5110BB94">
        <w:rPr>
          <w:rFonts w:ascii="Calibri" w:hAnsi="Calibri" w:eastAsia="Calibri" w:cs="Calibri"/>
          <w:b w:val="0"/>
          <w:bCs w:val="0"/>
          <w:sz w:val="22"/>
          <w:szCs w:val="22"/>
        </w:rPr>
        <w:t xml:space="preserve"> Intellectual Property Rights [</w:t>
      </w:r>
      <w:r w:rsidRPr="010877F6" w:rsidR="5110BB94">
        <w:rPr>
          <w:rFonts w:ascii="Calibri" w:hAnsi="Calibri" w:eastAsia="Calibri" w:cs="Calibri"/>
          <w:b w:val="0"/>
          <w:bCs w:val="0"/>
          <w:sz w:val="22"/>
          <w:szCs w:val="22"/>
          <w:highlight w:val="yellow"/>
        </w:rPr>
        <w:t>within the Territory</w:t>
      </w:r>
      <w:r w:rsidRPr="010877F6" w:rsidR="5110BB94">
        <w:rPr>
          <w:rFonts w:ascii="Calibri" w:hAnsi="Calibri" w:eastAsia="Calibri" w:cs="Calibri"/>
          <w:b w:val="0"/>
          <w:bCs w:val="0"/>
          <w:sz w:val="22"/>
          <w:szCs w:val="22"/>
        </w:rPr>
        <w:t>]</w:t>
      </w:r>
      <w:r w:rsidRPr="010877F6" w:rsidR="3F7C1743">
        <w:rPr>
          <w:rFonts w:ascii="Calibri" w:hAnsi="Calibri" w:eastAsia="Calibri" w:cs="Calibri"/>
          <w:b w:val="0"/>
          <w:bCs w:val="0"/>
          <w:sz w:val="22"/>
          <w:szCs w:val="22"/>
        </w:rPr>
        <w:t>;</w:t>
      </w:r>
    </w:p>
    <w:p w:rsidR="569A8284" w:rsidP="569A8284" w:rsidRDefault="569A8284" w14:paraId="12C0BA0B" w14:textId="43DF9E4A">
      <w:pPr>
        <w:pStyle w:val="ListParagraph"/>
        <w:spacing w:line="276" w:lineRule="auto"/>
        <w:ind w:left="1710" w:hanging="990"/>
        <w:jc w:val="both"/>
        <w:rPr>
          <w:rFonts w:ascii="Calibri" w:hAnsi="Calibri" w:eastAsia="Calibri" w:cs="Calibri"/>
          <w:b w:val="0"/>
          <w:bCs w:val="0"/>
          <w:sz w:val="22"/>
          <w:szCs w:val="22"/>
        </w:rPr>
      </w:pPr>
    </w:p>
    <w:p w:rsidR="3F7C1743" w:rsidP="569A8284" w:rsidRDefault="3F7C1743" w14:paraId="0945FB67" w14:textId="5A10C1CF">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158F0EDC">
        <w:rPr>
          <w:rFonts w:ascii="Calibri" w:hAnsi="Calibri" w:eastAsia="Calibri" w:cs="Calibri"/>
          <w:b w:val="0"/>
          <w:bCs w:val="0"/>
          <w:sz w:val="22"/>
          <w:szCs w:val="22"/>
        </w:rPr>
        <w:t xml:space="preserve">will and </w:t>
      </w:r>
      <w:r w:rsidRPr="010877F6" w:rsidR="3F7C1743">
        <w:rPr>
          <w:rFonts w:ascii="Calibri" w:hAnsi="Calibri" w:eastAsia="Calibri" w:cs="Calibri"/>
          <w:b w:val="0"/>
          <w:bCs w:val="0"/>
          <w:sz w:val="22"/>
          <w:szCs w:val="22"/>
        </w:rPr>
        <w:t xml:space="preserve">does not </w:t>
      </w:r>
      <w:r w:rsidRPr="010877F6" w:rsidR="3F7C1743">
        <w:rPr>
          <w:rFonts w:ascii="Calibri" w:hAnsi="Calibri" w:eastAsia="Calibri" w:cs="Calibri"/>
          <w:b w:val="0"/>
          <w:bCs w:val="0"/>
          <w:sz w:val="22"/>
          <w:szCs w:val="22"/>
        </w:rPr>
        <w:t>contain</w:t>
      </w:r>
      <w:r w:rsidRPr="010877F6" w:rsidR="3F7C1743">
        <w:rPr>
          <w:rFonts w:ascii="Calibri" w:hAnsi="Calibri" w:eastAsia="Calibri" w:cs="Calibri"/>
          <w:b w:val="0"/>
          <w:bCs w:val="0"/>
          <w:sz w:val="22"/>
          <w:szCs w:val="22"/>
        </w:rPr>
        <w:t xml:space="preserve"> defamatory, obscene, or otherwise unlawful material;</w:t>
      </w:r>
    </w:p>
    <w:p w:rsidR="569A8284" w:rsidP="569A8284" w:rsidRDefault="569A8284" w14:paraId="0E0AB0CF" w14:textId="1D06DE8E">
      <w:pPr>
        <w:pStyle w:val="ListParagraph"/>
        <w:spacing w:line="276" w:lineRule="auto"/>
        <w:ind w:left="1710" w:hanging="990"/>
        <w:jc w:val="both"/>
        <w:rPr>
          <w:rFonts w:ascii="Calibri" w:hAnsi="Calibri" w:eastAsia="Calibri" w:cs="Calibri"/>
          <w:b w:val="0"/>
          <w:bCs w:val="0"/>
          <w:sz w:val="22"/>
          <w:szCs w:val="22"/>
        </w:rPr>
      </w:pPr>
    </w:p>
    <w:p w:rsidR="3F7C1743" w:rsidP="569A8284" w:rsidRDefault="3F7C1743" w14:paraId="6FA57B91" w14:textId="0F3D1063">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3F7C1743">
        <w:rPr>
          <w:rFonts w:ascii="Calibri" w:hAnsi="Calibri" w:eastAsia="Calibri" w:cs="Calibri"/>
          <w:b w:val="0"/>
          <w:bCs w:val="0"/>
          <w:sz w:val="22"/>
          <w:szCs w:val="22"/>
        </w:rPr>
        <w:t>complies with</w:t>
      </w:r>
      <w:r w:rsidRPr="569A8284" w:rsidR="3F7C1743">
        <w:rPr>
          <w:rFonts w:ascii="Calibri" w:hAnsi="Calibri" w:eastAsia="Calibri" w:cs="Calibri"/>
          <w:b w:val="0"/>
          <w:bCs w:val="0"/>
          <w:sz w:val="22"/>
          <w:szCs w:val="22"/>
        </w:rPr>
        <w:t xml:space="preserve"> all applicable laws, regulations, and industry standards; and</w:t>
      </w:r>
    </w:p>
    <w:p w:rsidR="569A8284" w:rsidP="569A8284" w:rsidRDefault="569A8284" w14:paraId="236344BE" w14:textId="18565B67">
      <w:pPr>
        <w:pStyle w:val="ListParagraph"/>
        <w:spacing w:line="276" w:lineRule="auto"/>
        <w:ind w:left="1710" w:hanging="990"/>
        <w:jc w:val="both"/>
        <w:rPr>
          <w:rFonts w:ascii="Calibri" w:hAnsi="Calibri" w:eastAsia="Calibri" w:cs="Calibri"/>
          <w:b w:val="0"/>
          <w:bCs w:val="0"/>
          <w:sz w:val="22"/>
          <w:szCs w:val="22"/>
        </w:rPr>
      </w:pPr>
    </w:p>
    <w:p w:rsidR="3F7C1743" w:rsidP="569A8284" w:rsidRDefault="3F7C1743" w14:paraId="7E2C511B" w14:textId="46214302">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3F7C1743">
        <w:rPr>
          <w:rFonts w:ascii="Calibri" w:hAnsi="Calibri" w:eastAsia="Calibri" w:cs="Calibri"/>
          <w:b w:val="0"/>
          <w:bCs w:val="0"/>
          <w:sz w:val="22"/>
          <w:szCs w:val="22"/>
        </w:rPr>
        <w:t xml:space="preserve">does not, to the best of the Licensee’s knowledge, </w:t>
      </w:r>
      <w:r w:rsidRPr="569A8284" w:rsidR="3F7C1743">
        <w:rPr>
          <w:rFonts w:ascii="Calibri" w:hAnsi="Calibri" w:eastAsia="Calibri" w:cs="Calibri"/>
          <w:b w:val="0"/>
          <w:bCs w:val="0"/>
          <w:sz w:val="22"/>
          <w:szCs w:val="22"/>
        </w:rPr>
        <w:t>contain</w:t>
      </w:r>
      <w:r w:rsidRPr="569A8284" w:rsidR="3F7C1743">
        <w:rPr>
          <w:rFonts w:ascii="Calibri" w:hAnsi="Calibri" w:eastAsia="Calibri" w:cs="Calibri"/>
          <w:b w:val="0"/>
          <w:bCs w:val="0"/>
          <w:sz w:val="22"/>
          <w:szCs w:val="22"/>
        </w:rPr>
        <w:t xml:space="preserve"> malware, viruses, backdoors, or other harmful code intended to compromise security or data integrity.</w:t>
      </w:r>
    </w:p>
    <w:p w:rsidR="569A8284" w:rsidP="569A8284" w:rsidRDefault="569A8284" w14:paraId="7E727E08" w14:textId="649FF1ED">
      <w:pPr>
        <w:pStyle w:val="ListParagraph"/>
        <w:spacing w:line="276" w:lineRule="auto"/>
        <w:ind w:left="1710" w:hanging="990"/>
        <w:jc w:val="both"/>
        <w:rPr>
          <w:rFonts w:ascii="Calibri" w:hAnsi="Calibri" w:eastAsia="Calibri" w:cs="Calibri"/>
          <w:b w:val="0"/>
          <w:bCs w:val="0"/>
          <w:sz w:val="22"/>
          <w:szCs w:val="22"/>
        </w:rPr>
      </w:pPr>
    </w:p>
    <w:p w:rsidR="3F7C1743" w:rsidP="569A8284" w:rsidRDefault="3F7C1743" w14:paraId="72A335B8" w14:textId="70656821">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3F7C1743">
        <w:rPr>
          <w:rFonts w:ascii="Calibri" w:hAnsi="Calibri" w:eastAsia="Calibri" w:cs="Calibri"/>
          <w:b w:val="1"/>
          <w:bCs w:val="1"/>
          <w:sz w:val="22"/>
          <w:szCs w:val="22"/>
        </w:rPr>
        <w:t>QUALITY CONTROL AND APPROVAL</w:t>
      </w:r>
    </w:p>
    <w:p w:rsidR="569A8284" w:rsidP="569A8284" w:rsidRDefault="569A8284" w14:paraId="5C9D8F6C" w14:textId="7FCCBF63">
      <w:pPr>
        <w:pStyle w:val="ListParagraph"/>
        <w:spacing w:line="276" w:lineRule="auto"/>
        <w:ind w:left="720" w:hanging="720"/>
        <w:jc w:val="both"/>
        <w:rPr>
          <w:rFonts w:ascii="Calibri" w:hAnsi="Calibri" w:eastAsia="Calibri" w:cs="Calibri"/>
          <w:b w:val="0"/>
          <w:bCs w:val="0"/>
          <w:sz w:val="22"/>
          <w:szCs w:val="22"/>
        </w:rPr>
      </w:pPr>
    </w:p>
    <w:p w:rsidR="3F7C1743" w:rsidP="569A8284" w:rsidRDefault="3F7C1743" w14:paraId="2EDDA52A" w14:textId="228465F7">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3F7C1743">
        <w:rPr>
          <w:rFonts w:ascii="Calibri" w:hAnsi="Calibri" w:eastAsia="Calibri" w:cs="Calibri"/>
          <w:b w:val="0"/>
          <w:bCs w:val="0"/>
          <w:sz w:val="22"/>
          <w:szCs w:val="22"/>
        </w:rPr>
        <w:t xml:space="preserve">The Licensor shall </w:t>
      </w:r>
      <w:r w:rsidRPr="569A8284" w:rsidR="3F7C1743">
        <w:rPr>
          <w:rFonts w:ascii="Calibri" w:hAnsi="Calibri" w:eastAsia="Calibri" w:cs="Calibri"/>
          <w:b w:val="0"/>
          <w:bCs w:val="0"/>
          <w:sz w:val="22"/>
          <w:szCs w:val="22"/>
        </w:rPr>
        <w:t>establish</w:t>
      </w:r>
      <w:r w:rsidRPr="569A8284" w:rsidR="3F7C1743">
        <w:rPr>
          <w:rFonts w:ascii="Calibri" w:hAnsi="Calibri" w:eastAsia="Calibri" w:cs="Calibri"/>
          <w:b w:val="0"/>
          <w:bCs w:val="0"/>
          <w:sz w:val="22"/>
          <w:szCs w:val="22"/>
        </w:rPr>
        <w:t xml:space="preserve"> and notify the Licensee of quality and specification standards applicable to the [</w:t>
      </w:r>
      <w:r w:rsidRPr="569A8284" w:rsidR="3F7C1743">
        <w:rPr>
          <w:rFonts w:ascii="Calibri" w:hAnsi="Calibri" w:eastAsia="Calibri" w:cs="Calibri"/>
          <w:b w:val="0"/>
          <w:bCs w:val="0"/>
          <w:sz w:val="22"/>
          <w:szCs w:val="22"/>
          <w:highlight w:val="yellow"/>
        </w:rPr>
        <w:t>development, promotion, distribution, and sale</w:t>
      </w:r>
      <w:r w:rsidRPr="569A8284" w:rsidR="3F7C1743">
        <w:rPr>
          <w:rFonts w:ascii="Calibri" w:hAnsi="Calibri" w:eastAsia="Calibri" w:cs="Calibri"/>
          <w:b w:val="0"/>
          <w:bCs w:val="0"/>
          <w:sz w:val="22"/>
          <w:szCs w:val="22"/>
        </w:rPr>
        <w:t xml:space="preserve">] of Licensed Products. The Licensee shall adhere to these standards and implement any modifications as directed by the Licensor within a commercially reasonable </w:t>
      </w:r>
      <w:r w:rsidRPr="569A8284" w:rsidR="3F7C1743">
        <w:rPr>
          <w:rFonts w:ascii="Calibri" w:hAnsi="Calibri" w:eastAsia="Calibri" w:cs="Calibri"/>
          <w:b w:val="0"/>
          <w:bCs w:val="0"/>
          <w:sz w:val="22"/>
          <w:szCs w:val="22"/>
        </w:rPr>
        <w:t>timeframe</w:t>
      </w:r>
      <w:r w:rsidRPr="569A8284" w:rsidR="3F7C1743">
        <w:rPr>
          <w:rFonts w:ascii="Calibri" w:hAnsi="Calibri" w:eastAsia="Calibri" w:cs="Calibri"/>
          <w:b w:val="0"/>
          <w:bCs w:val="0"/>
          <w:sz w:val="22"/>
          <w:szCs w:val="22"/>
        </w:rPr>
        <w:t>.</w:t>
      </w:r>
    </w:p>
    <w:p w:rsidR="569A8284" w:rsidP="569A8284" w:rsidRDefault="569A8284" w14:paraId="4C9C7F9D" w14:textId="0AA4EE66">
      <w:pPr>
        <w:pStyle w:val="ListParagraph"/>
        <w:spacing w:line="276" w:lineRule="auto"/>
        <w:ind w:left="720" w:hanging="720"/>
        <w:jc w:val="both"/>
        <w:rPr>
          <w:rFonts w:ascii="Calibri" w:hAnsi="Calibri" w:eastAsia="Calibri" w:cs="Calibri"/>
          <w:b w:val="0"/>
          <w:bCs w:val="0"/>
          <w:sz w:val="22"/>
          <w:szCs w:val="22"/>
        </w:rPr>
      </w:pPr>
    </w:p>
    <w:p w:rsidR="3F7C1743" w:rsidP="569A8284" w:rsidRDefault="3F7C1743" w14:paraId="7B2C01A6" w14:textId="010DCA7A">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3F7C1743">
        <w:rPr>
          <w:rFonts w:ascii="Calibri" w:hAnsi="Calibri" w:eastAsia="Calibri" w:cs="Calibri"/>
          <w:b w:val="0"/>
          <w:bCs w:val="0"/>
          <w:sz w:val="22"/>
          <w:szCs w:val="22"/>
        </w:rPr>
        <w:t xml:space="preserve">Upon request, the Licensee shall </w:t>
      </w:r>
      <w:r w:rsidRPr="569A8284" w:rsidR="3F7C1743">
        <w:rPr>
          <w:rFonts w:ascii="Calibri" w:hAnsi="Calibri" w:eastAsia="Calibri" w:cs="Calibri"/>
          <w:b w:val="0"/>
          <w:bCs w:val="0"/>
          <w:sz w:val="22"/>
          <w:szCs w:val="22"/>
        </w:rPr>
        <w:t>submit</w:t>
      </w:r>
      <w:r w:rsidRPr="569A8284" w:rsidR="3F7C1743">
        <w:rPr>
          <w:rFonts w:ascii="Calibri" w:hAnsi="Calibri" w:eastAsia="Calibri" w:cs="Calibri"/>
          <w:b w:val="0"/>
          <w:bCs w:val="0"/>
          <w:sz w:val="22"/>
          <w:szCs w:val="22"/>
        </w:rPr>
        <w:t xml:space="preserve"> [</w:t>
      </w:r>
      <w:r w:rsidRPr="569A8284" w:rsidR="3F7C1743">
        <w:rPr>
          <w:rFonts w:ascii="Calibri" w:hAnsi="Calibri" w:eastAsia="Calibri" w:cs="Calibri"/>
          <w:b w:val="0"/>
          <w:bCs w:val="0"/>
          <w:sz w:val="22"/>
          <w:szCs w:val="22"/>
          <w:highlight w:val="yellow"/>
        </w:rPr>
        <w:t>at its own expense OR at the Licensor’s expense</w:t>
      </w:r>
      <w:r w:rsidRPr="569A8284" w:rsidR="3F7C1743">
        <w:rPr>
          <w:rFonts w:ascii="Calibri" w:hAnsi="Calibri" w:eastAsia="Calibri" w:cs="Calibri"/>
          <w:b w:val="0"/>
          <w:bCs w:val="0"/>
          <w:sz w:val="22"/>
          <w:szCs w:val="22"/>
        </w:rPr>
        <w:t>] a [</w:t>
      </w:r>
      <w:r w:rsidRPr="569A8284" w:rsidR="3F7C1743">
        <w:rPr>
          <w:rFonts w:ascii="Calibri" w:hAnsi="Calibri" w:eastAsia="Calibri" w:cs="Calibri"/>
          <w:b w:val="0"/>
          <w:bCs w:val="0"/>
          <w:sz w:val="22"/>
          <w:szCs w:val="22"/>
          <w:highlight w:val="yellow"/>
        </w:rPr>
        <w:t>reasonable number OR maximum of [NUMBER]</w:t>
      </w:r>
      <w:r w:rsidRPr="569A8284" w:rsidR="3F7C1743">
        <w:rPr>
          <w:rFonts w:ascii="Calibri" w:hAnsi="Calibri" w:eastAsia="Calibri" w:cs="Calibri"/>
          <w:b w:val="0"/>
          <w:bCs w:val="0"/>
          <w:sz w:val="22"/>
          <w:szCs w:val="22"/>
        </w:rPr>
        <w:t>] of production samples and related packaging materials for the Licensor’s approval.</w:t>
      </w:r>
    </w:p>
    <w:p w:rsidR="569A8284" w:rsidP="569A8284" w:rsidRDefault="569A8284" w14:paraId="22697406" w14:textId="23ADB16C">
      <w:pPr>
        <w:pStyle w:val="ListParagraph"/>
        <w:spacing w:line="276" w:lineRule="auto"/>
        <w:ind w:left="720" w:hanging="720"/>
        <w:jc w:val="both"/>
        <w:rPr>
          <w:rFonts w:ascii="Calibri" w:hAnsi="Calibri" w:eastAsia="Calibri" w:cs="Calibri"/>
          <w:b w:val="0"/>
          <w:bCs w:val="0"/>
          <w:sz w:val="22"/>
          <w:szCs w:val="22"/>
        </w:rPr>
      </w:pPr>
    </w:p>
    <w:p w:rsidR="3F7C1743" w:rsidP="569A8284" w:rsidRDefault="3F7C1743" w14:paraId="4049F527" w14:textId="66BD8589">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3F7C1743">
        <w:rPr>
          <w:rFonts w:ascii="Calibri" w:hAnsi="Calibri" w:eastAsia="Calibri" w:cs="Calibri"/>
          <w:b w:val="0"/>
          <w:bCs w:val="0"/>
          <w:sz w:val="22"/>
          <w:szCs w:val="22"/>
        </w:rPr>
        <w:t>The Licensor or its authorized representative may, at its own expense and upon notice, access the Licensee’s premises or servers during normal business hours to inspect: (</w:t>
      </w:r>
      <w:r w:rsidRPr="569A8284" w:rsidR="3F7C1743">
        <w:rPr>
          <w:rFonts w:ascii="Calibri" w:hAnsi="Calibri" w:eastAsia="Calibri" w:cs="Calibri"/>
          <w:b w:val="0"/>
          <w:bCs w:val="0"/>
          <w:sz w:val="22"/>
          <w:szCs w:val="22"/>
        </w:rPr>
        <w:t>i</w:t>
      </w:r>
      <w:r w:rsidRPr="569A8284" w:rsidR="3F7C1743">
        <w:rPr>
          <w:rFonts w:ascii="Calibri" w:hAnsi="Calibri" w:eastAsia="Calibri" w:cs="Calibri"/>
          <w:b w:val="0"/>
          <w:bCs w:val="0"/>
          <w:sz w:val="22"/>
          <w:szCs w:val="22"/>
        </w:rPr>
        <w:t>) samples of the Licensed Products; (ii) the Licensee’s manufacturing, storage, and distribution processes.</w:t>
      </w:r>
    </w:p>
    <w:p w:rsidR="569A8284" w:rsidP="569A8284" w:rsidRDefault="569A8284" w14:paraId="7F43459B" w14:textId="73F6AD81">
      <w:pPr>
        <w:pStyle w:val="ListParagraph"/>
        <w:spacing w:line="276" w:lineRule="auto"/>
        <w:ind w:left="720" w:hanging="720"/>
        <w:jc w:val="both"/>
        <w:rPr>
          <w:rFonts w:ascii="Calibri" w:hAnsi="Calibri" w:eastAsia="Calibri" w:cs="Calibri"/>
          <w:b w:val="0"/>
          <w:bCs w:val="0"/>
          <w:sz w:val="22"/>
          <w:szCs w:val="22"/>
        </w:rPr>
      </w:pPr>
    </w:p>
    <w:p w:rsidR="3F7C1743" w:rsidP="569A8284" w:rsidRDefault="3F7C1743" w14:paraId="41E5A30A" w14:textId="7108D22D">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3F7C1743">
        <w:rPr>
          <w:rFonts w:ascii="Calibri" w:hAnsi="Calibri" w:eastAsia="Calibri" w:cs="Calibri"/>
          <w:b w:val="0"/>
          <w:bCs w:val="0"/>
          <w:sz w:val="22"/>
          <w:szCs w:val="22"/>
        </w:rPr>
        <w:t>The Licensor shall have the right to remove [</w:t>
      </w:r>
      <w:r w:rsidRPr="569A8284" w:rsidR="3F7C1743">
        <w:rPr>
          <w:rFonts w:ascii="Calibri" w:hAnsi="Calibri" w:eastAsia="Calibri" w:cs="Calibri"/>
          <w:b w:val="0"/>
          <w:bCs w:val="0"/>
          <w:sz w:val="22"/>
          <w:szCs w:val="22"/>
          <w:highlight w:val="yellow"/>
        </w:rPr>
        <w:t>a reasonable number OR a maximum of [NUMBER]] of samples at [cost OR no charge</w:t>
      </w:r>
      <w:r w:rsidRPr="569A8284" w:rsidR="3F7C1743">
        <w:rPr>
          <w:rFonts w:ascii="Calibri" w:hAnsi="Calibri" w:eastAsia="Calibri" w:cs="Calibri"/>
          <w:b w:val="0"/>
          <w:bCs w:val="0"/>
          <w:sz w:val="22"/>
          <w:szCs w:val="22"/>
        </w:rPr>
        <w:t>] for quality review.</w:t>
      </w:r>
    </w:p>
    <w:p w:rsidR="569A8284" w:rsidP="569A8284" w:rsidRDefault="569A8284" w14:paraId="53436E8E" w14:textId="450B7D62">
      <w:pPr>
        <w:pStyle w:val="ListParagraph"/>
        <w:spacing w:line="276" w:lineRule="auto"/>
        <w:ind w:left="720" w:hanging="720"/>
        <w:jc w:val="both"/>
        <w:rPr>
          <w:rFonts w:ascii="Calibri" w:hAnsi="Calibri" w:eastAsia="Calibri" w:cs="Calibri"/>
          <w:b w:val="0"/>
          <w:bCs w:val="0"/>
          <w:sz w:val="22"/>
          <w:szCs w:val="22"/>
        </w:rPr>
      </w:pPr>
    </w:p>
    <w:p w:rsidR="3F7C1743" w:rsidP="569A8284" w:rsidRDefault="3F7C1743" w14:paraId="1AEBCD33" w14:textId="79537417">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3F7C1743">
        <w:rPr>
          <w:rFonts w:ascii="Calibri" w:hAnsi="Calibri" w:eastAsia="Calibri" w:cs="Calibri"/>
          <w:b w:val="0"/>
          <w:bCs w:val="0"/>
          <w:sz w:val="22"/>
          <w:szCs w:val="22"/>
        </w:rPr>
        <w:t>If the Licensor rejects any sample, it shall provide written notice to the Licensee within [</w:t>
      </w:r>
      <w:r w:rsidRPr="010877F6" w:rsidR="3F7C1743">
        <w:rPr>
          <w:rFonts w:ascii="Calibri" w:hAnsi="Calibri" w:eastAsia="Calibri" w:cs="Calibri"/>
          <w:b w:val="0"/>
          <w:bCs w:val="0"/>
          <w:sz w:val="22"/>
          <w:szCs w:val="22"/>
          <w:highlight w:val="yellow"/>
        </w:rPr>
        <w:t>30</w:t>
      </w:r>
      <w:r w:rsidRPr="010877F6" w:rsidR="3F7C1743">
        <w:rPr>
          <w:rFonts w:ascii="Calibri" w:hAnsi="Calibri" w:eastAsia="Calibri" w:cs="Calibri"/>
          <w:b w:val="0"/>
          <w:bCs w:val="0"/>
          <w:sz w:val="22"/>
          <w:szCs w:val="22"/>
        </w:rPr>
        <w:t xml:space="preserve">] days of receipt. The Licensee shall </w:t>
      </w:r>
      <w:r w:rsidRPr="010877F6" w:rsidR="3F7C1743">
        <w:rPr>
          <w:rFonts w:ascii="Calibri" w:hAnsi="Calibri" w:eastAsia="Calibri" w:cs="Calibri"/>
          <w:b w:val="0"/>
          <w:bCs w:val="0"/>
          <w:sz w:val="22"/>
          <w:szCs w:val="22"/>
        </w:rPr>
        <w:t>immediately</w:t>
      </w:r>
      <w:r w:rsidRPr="010877F6" w:rsidR="3F7C1743">
        <w:rPr>
          <w:rFonts w:ascii="Calibri" w:hAnsi="Calibri" w:eastAsia="Calibri" w:cs="Calibri"/>
          <w:b w:val="0"/>
          <w:bCs w:val="0"/>
          <w:sz w:val="22"/>
          <w:szCs w:val="22"/>
        </w:rPr>
        <w:t xml:space="preserve"> cease distribution of the rejected Licensed Products and shall not resume until the Licensor provides written approval. If the Licensor does not issue a rejection within [</w:t>
      </w:r>
      <w:r w:rsidRPr="010877F6" w:rsidR="3F7C1743">
        <w:rPr>
          <w:rFonts w:ascii="Calibri" w:hAnsi="Calibri" w:eastAsia="Calibri" w:cs="Calibri"/>
          <w:b w:val="0"/>
          <w:bCs w:val="0"/>
          <w:sz w:val="22"/>
          <w:szCs w:val="22"/>
          <w:highlight w:val="yellow"/>
        </w:rPr>
        <w:t>30</w:t>
      </w:r>
      <w:r w:rsidRPr="010877F6" w:rsidR="3F7C1743">
        <w:rPr>
          <w:rFonts w:ascii="Calibri" w:hAnsi="Calibri" w:eastAsia="Calibri" w:cs="Calibri"/>
          <w:b w:val="0"/>
          <w:bCs w:val="0"/>
          <w:sz w:val="22"/>
          <w:szCs w:val="22"/>
        </w:rPr>
        <w:t xml:space="preserve">] days, the sample shall be </w:t>
      </w:r>
      <w:r w:rsidRPr="010877F6" w:rsidR="3F7C1743">
        <w:rPr>
          <w:rFonts w:ascii="Calibri" w:hAnsi="Calibri" w:eastAsia="Calibri" w:cs="Calibri"/>
          <w:b w:val="0"/>
          <w:bCs w:val="0"/>
          <w:sz w:val="22"/>
          <w:szCs w:val="22"/>
        </w:rPr>
        <w:t>deemed</w:t>
      </w:r>
      <w:r w:rsidRPr="010877F6" w:rsidR="3F7C1743">
        <w:rPr>
          <w:rFonts w:ascii="Calibri" w:hAnsi="Calibri" w:eastAsia="Calibri" w:cs="Calibri"/>
          <w:b w:val="0"/>
          <w:bCs w:val="0"/>
          <w:sz w:val="22"/>
          <w:szCs w:val="22"/>
        </w:rPr>
        <w:t xml:space="preserve"> approved.</w:t>
      </w:r>
    </w:p>
    <w:p w:rsidR="569A8284" w:rsidP="569A8284" w:rsidRDefault="569A8284" w14:paraId="3F566318" w14:textId="6B40C026">
      <w:pPr>
        <w:pStyle w:val="ListParagraph"/>
        <w:spacing w:line="276" w:lineRule="auto"/>
        <w:ind w:left="720" w:hanging="720"/>
        <w:jc w:val="both"/>
        <w:rPr>
          <w:rFonts w:ascii="Calibri" w:hAnsi="Calibri" w:eastAsia="Calibri" w:cs="Calibri"/>
          <w:b w:val="0"/>
          <w:bCs w:val="0"/>
          <w:sz w:val="22"/>
          <w:szCs w:val="22"/>
        </w:rPr>
      </w:pPr>
    </w:p>
    <w:p w:rsidR="010877F6" w:rsidP="010877F6" w:rsidRDefault="010877F6" w14:paraId="633D5F29" w14:textId="29461FEC">
      <w:pPr>
        <w:pStyle w:val="ListParagraph"/>
        <w:spacing w:line="276" w:lineRule="auto"/>
        <w:ind w:left="720" w:hanging="720"/>
        <w:jc w:val="both"/>
        <w:rPr>
          <w:rFonts w:ascii="Calibri" w:hAnsi="Calibri" w:eastAsia="Calibri" w:cs="Calibri"/>
          <w:b w:val="0"/>
          <w:bCs w:val="0"/>
          <w:sz w:val="22"/>
          <w:szCs w:val="22"/>
        </w:rPr>
      </w:pPr>
    </w:p>
    <w:p w:rsidR="010877F6" w:rsidP="010877F6" w:rsidRDefault="010877F6" w14:paraId="56E95D7D" w14:textId="7845A2D8">
      <w:pPr>
        <w:pStyle w:val="ListParagraph"/>
        <w:spacing w:line="276" w:lineRule="auto"/>
        <w:ind w:left="720" w:hanging="720"/>
        <w:jc w:val="both"/>
        <w:rPr>
          <w:rFonts w:ascii="Calibri" w:hAnsi="Calibri" w:eastAsia="Calibri" w:cs="Calibri"/>
          <w:b w:val="0"/>
          <w:bCs w:val="0"/>
          <w:sz w:val="22"/>
          <w:szCs w:val="22"/>
        </w:rPr>
      </w:pPr>
    </w:p>
    <w:p w:rsidR="010877F6" w:rsidP="010877F6" w:rsidRDefault="010877F6" w14:paraId="2ECAB295" w14:textId="793468A3">
      <w:pPr>
        <w:pStyle w:val="ListParagraph"/>
        <w:spacing w:line="276" w:lineRule="auto"/>
        <w:ind w:left="720" w:hanging="720"/>
        <w:jc w:val="both"/>
        <w:rPr>
          <w:rFonts w:ascii="Calibri" w:hAnsi="Calibri" w:eastAsia="Calibri" w:cs="Calibri"/>
          <w:b w:val="0"/>
          <w:bCs w:val="0"/>
          <w:sz w:val="22"/>
          <w:szCs w:val="22"/>
        </w:rPr>
      </w:pPr>
    </w:p>
    <w:p w:rsidR="010877F6" w:rsidP="010877F6" w:rsidRDefault="010877F6" w14:paraId="5D0A850E" w14:textId="654EF16C">
      <w:pPr>
        <w:pStyle w:val="ListParagraph"/>
        <w:spacing w:line="276" w:lineRule="auto"/>
        <w:ind w:left="720" w:hanging="720"/>
        <w:jc w:val="both"/>
        <w:rPr>
          <w:rFonts w:ascii="Calibri" w:hAnsi="Calibri" w:eastAsia="Calibri" w:cs="Calibri"/>
          <w:b w:val="0"/>
          <w:bCs w:val="0"/>
          <w:sz w:val="22"/>
          <w:szCs w:val="22"/>
        </w:rPr>
      </w:pPr>
    </w:p>
    <w:p w:rsidR="3F7C1743" w:rsidP="569A8284" w:rsidRDefault="3F7C1743" w14:paraId="3EA423D2" w14:textId="25711884">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3F7C1743">
        <w:rPr>
          <w:rFonts w:ascii="Calibri" w:hAnsi="Calibri" w:eastAsia="Calibri" w:cs="Calibri"/>
          <w:b w:val="1"/>
          <w:bCs w:val="1"/>
          <w:sz w:val="22"/>
          <w:szCs w:val="22"/>
        </w:rPr>
        <w:t>ADVERTISING AND MARKETING</w:t>
      </w:r>
    </w:p>
    <w:p w:rsidR="569A8284" w:rsidP="569A8284" w:rsidRDefault="569A8284" w14:paraId="544C5F99" w14:textId="3FEE13B2">
      <w:pPr>
        <w:pStyle w:val="ListParagraph"/>
        <w:spacing w:line="276" w:lineRule="auto"/>
        <w:ind w:left="720" w:hanging="720"/>
        <w:jc w:val="both"/>
        <w:rPr>
          <w:rFonts w:ascii="Calibri" w:hAnsi="Calibri" w:eastAsia="Calibri" w:cs="Calibri"/>
          <w:b w:val="1"/>
          <w:bCs w:val="1"/>
          <w:sz w:val="22"/>
          <w:szCs w:val="22"/>
        </w:rPr>
      </w:pPr>
    </w:p>
    <w:p w:rsidR="3F7C1743" w:rsidP="569A8284" w:rsidRDefault="3F7C1743" w14:paraId="50EA78D0" w14:textId="44A3C668">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3F7C1743">
        <w:rPr>
          <w:rFonts w:ascii="Calibri" w:hAnsi="Calibri" w:eastAsia="Calibri" w:cs="Calibri"/>
          <w:b w:val="0"/>
          <w:bCs w:val="0"/>
          <w:sz w:val="22"/>
          <w:szCs w:val="22"/>
        </w:rPr>
        <w:t xml:space="preserve">The Licensee shall ensure that all advertising and marketing related to the Licensed Products and Content does not harm or diminish the reputation, value, or market </w:t>
      </w:r>
      <w:r w:rsidRPr="569A8284" w:rsidR="3F7C1743">
        <w:rPr>
          <w:rFonts w:ascii="Calibri" w:hAnsi="Calibri" w:eastAsia="Calibri" w:cs="Calibri"/>
          <w:b w:val="0"/>
          <w:bCs w:val="0"/>
          <w:sz w:val="22"/>
          <w:szCs w:val="22"/>
        </w:rPr>
        <w:t>perception</w:t>
      </w:r>
      <w:r w:rsidRPr="569A8284" w:rsidR="3F7C1743">
        <w:rPr>
          <w:rFonts w:ascii="Calibri" w:hAnsi="Calibri" w:eastAsia="Calibri" w:cs="Calibri"/>
          <w:b w:val="0"/>
          <w:bCs w:val="0"/>
          <w:sz w:val="22"/>
          <w:szCs w:val="22"/>
        </w:rPr>
        <w:t xml:space="preserve"> of the Content or associated products.</w:t>
      </w:r>
    </w:p>
    <w:p w:rsidR="569A8284" w:rsidP="569A8284" w:rsidRDefault="569A8284" w14:paraId="1BDFA67C" w14:textId="1E4258D4">
      <w:pPr>
        <w:pStyle w:val="ListParagraph"/>
        <w:spacing w:line="276" w:lineRule="auto"/>
        <w:ind w:left="720" w:hanging="720"/>
        <w:jc w:val="both"/>
        <w:rPr>
          <w:rFonts w:ascii="Calibri" w:hAnsi="Calibri" w:eastAsia="Calibri" w:cs="Calibri"/>
          <w:b w:val="0"/>
          <w:bCs w:val="0"/>
          <w:sz w:val="22"/>
          <w:szCs w:val="22"/>
        </w:rPr>
      </w:pPr>
    </w:p>
    <w:p w:rsidR="3F7C1743" w:rsidP="569A8284" w:rsidRDefault="3F7C1743" w14:paraId="6B0BF27A" w14:textId="46D450E5">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3F7C1743">
        <w:rPr>
          <w:rFonts w:ascii="Calibri" w:hAnsi="Calibri" w:eastAsia="Calibri" w:cs="Calibri"/>
          <w:b w:val="0"/>
          <w:bCs w:val="0"/>
          <w:sz w:val="22"/>
          <w:szCs w:val="22"/>
        </w:rPr>
        <w:t xml:space="preserve">Before publishing, the Licensee shall </w:t>
      </w:r>
      <w:r w:rsidRPr="569A8284" w:rsidR="3F7C1743">
        <w:rPr>
          <w:rFonts w:ascii="Calibri" w:hAnsi="Calibri" w:eastAsia="Calibri" w:cs="Calibri"/>
          <w:b w:val="0"/>
          <w:bCs w:val="0"/>
          <w:sz w:val="22"/>
          <w:szCs w:val="22"/>
        </w:rPr>
        <w:t>submit</w:t>
      </w:r>
      <w:r w:rsidRPr="569A8284" w:rsidR="3F7C1743">
        <w:rPr>
          <w:rFonts w:ascii="Calibri" w:hAnsi="Calibri" w:eastAsia="Calibri" w:cs="Calibri"/>
          <w:b w:val="0"/>
          <w:bCs w:val="0"/>
          <w:sz w:val="22"/>
          <w:szCs w:val="22"/>
        </w:rPr>
        <w:t xml:space="preserve"> all proposed advertisements and promotional materials to the Licensor for [</w:t>
      </w:r>
      <w:r w:rsidRPr="569A8284" w:rsidR="3F7C1743">
        <w:rPr>
          <w:rFonts w:ascii="Calibri" w:hAnsi="Calibri" w:eastAsia="Calibri" w:cs="Calibri"/>
          <w:b w:val="0"/>
          <w:bCs w:val="0"/>
          <w:sz w:val="22"/>
          <w:szCs w:val="22"/>
          <w:highlight w:val="yellow"/>
        </w:rPr>
        <w:t>written</w:t>
      </w:r>
      <w:r w:rsidRPr="569A8284" w:rsidR="3F7C1743">
        <w:rPr>
          <w:rFonts w:ascii="Calibri" w:hAnsi="Calibri" w:eastAsia="Calibri" w:cs="Calibri"/>
          <w:b w:val="0"/>
          <w:bCs w:val="0"/>
          <w:sz w:val="22"/>
          <w:szCs w:val="22"/>
        </w:rPr>
        <w:t>] approval. If the Licensor disapproves, it shall notify the Licensee in writing within [</w:t>
      </w:r>
      <w:r w:rsidRPr="569A8284" w:rsidR="3F7C1743">
        <w:rPr>
          <w:rFonts w:ascii="Calibri" w:hAnsi="Calibri" w:eastAsia="Calibri" w:cs="Calibri"/>
          <w:b w:val="0"/>
          <w:bCs w:val="0"/>
          <w:sz w:val="22"/>
          <w:szCs w:val="22"/>
          <w:highlight w:val="yellow"/>
        </w:rPr>
        <w:t>20</w:t>
      </w:r>
      <w:r w:rsidRPr="569A8284" w:rsidR="3F7C1743">
        <w:rPr>
          <w:rFonts w:ascii="Calibri" w:hAnsi="Calibri" w:eastAsia="Calibri" w:cs="Calibri"/>
          <w:b w:val="0"/>
          <w:bCs w:val="0"/>
          <w:sz w:val="22"/>
          <w:szCs w:val="22"/>
        </w:rPr>
        <w:t xml:space="preserve">] days. In the absence of a rejection within that </w:t>
      </w:r>
      <w:r w:rsidRPr="569A8284" w:rsidR="3F7C1743">
        <w:rPr>
          <w:rFonts w:ascii="Calibri" w:hAnsi="Calibri" w:eastAsia="Calibri" w:cs="Calibri"/>
          <w:b w:val="0"/>
          <w:bCs w:val="0"/>
          <w:sz w:val="22"/>
          <w:szCs w:val="22"/>
        </w:rPr>
        <w:t>timeframe</w:t>
      </w:r>
      <w:r w:rsidRPr="569A8284" w:rsidR="3F7C1743">
        <w:rPr>
          <w:rFonts w:ascii="Calibri" w:hAnsi="Calibri" w:eastAsia="Calibri" w:cs="Calibri"/>
          <w:b w:val="0"/>
          <w:bCs w:val="0"/>
          <w:sz w:val="22"/>
          <w:szCs w:val="22"/>
        </w:rPr>
        <w:t xml:space="preserve">, the materials shall be </w:t>
      </w:r>
      <w:r w:rsidRPr="569A8284" w:rsidR="3F7C1743">
        <w:rPr>
          <w:rFonts w:ascii="Calibri" w:hAnsi="Calibri" w:eastAsia="Calibri" w:cs="Calibri"/>
          <w:b w:val="0"/>
          <w:bCs w:val="0"/>
          <w:sz w:val="22"/>
          <w:szCs w:val="22"/>
        </w:rPr>
        <w:t>deemed</w:t>
      </w:r>
      <w:r w:rsidRPr="569A8284" w:rsidR="3F7C1743">
        <w:rPr>
          <w:rFonts w:ascii="Calibri" w:hAnsi="Calibri" w:eastAsia="Calibri" w:cs="Calibri"/>
          <w:b w:val="0"/>
          <w:bCs w:val="0"/>
          <w:sz w:val="22"/>
          <w:szCs w:val="22"/>
        </w:rPr>
        <w:t xml:space="preserve"> approved. The Licensee shall not use any unapproved marketing materials.</w:t>
      </w:r>
    </w:p>
    <w:p w:rsidR="569A8284" w:rsidP="569A8284" w:rsidRDefault="569A8284" w14:paraId="1300B0CF" w14:textId="5C3FBD95">
      <w:pPr>
        <w:pStyle w:val="ListParagraph"/>
        <w:spacing w:line="276" w:lineRule="auto"/>
        <w:ind w:left="720" w:hanging="720"/>
        <w:jc w:val="both"/>
        <w:rPr>
          <w:rFonts w:ascii="Calibri" w:hAnsi="Calibri" w:eastAsia="Calibri" w:cs="Calibri"/>
          <w:b w:val="0"/>
          <w:bCs w:val="0"/>
          <w:sz w:val="22"/>
          <w:szCs w:val="22"/>
        </w:rPr>
      </w:pPr>
    </w:p>
    <w:p w:rsidR="3F7C1743" w:rsidP="569A8284" w:rsidRDefault="3F7C1743" w14:paraId="2C73C258" w14:textId="163AFCAB">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3F7C1743">
        <w:rPr>
          <w:rFonts w:ascii="Calibri" w:hAnsi="Calibri" w:eastAsia="Calibri" w:cs="Calibri"/>
          <w:b w:val="0"/>
          <w:bCs w:val="0"/>
          <w:sz w:val="22"/>
          <w:szCs w:val="22"/>
        </w:rPr>
        <w:t>[</w:t>
      </w:r>
      <w:r w:rsidRPr="010877F6" w:rsidR="3F7C1743">
        <w:rPr>
          <w:rFonts w:ascii="Calibri" w:hAnsi="Calibri" w:eastAsia="Calibri" w:cs="Calibri"/>
          <w:b w:val="0"/>
          <w:bCs w:val="0"/>
          <w:sz w:val="22"/>
          <w:szCs w:val="22"/>
          <w:highlight w:val="yellow"/>
        </w:rPr>
        <w:t>The Licensee shall OR The Parties shall jointly</w:t>
      </w:r>
      <w:r w:rsidRPr="010877F6" w:rsidR="3F7C1743">
        <w:rPr>
          <w:rFonts w:ascii="Calibri" w:hAnsi="Calibri" w:eastAsia="Calibri" w:cs="Calibri"/>
          <w:b w:val="0"/>
          <w:bCs w:val="0"/>
          <w:sz w:val="22"/>
          <w:szCs w:val="22"/>
        </w:rPr>
        <w:t>] bear the costs associated with marketing and advertising for the Licensed Products and Content within the Territory.</w:t>
      </w:r>
    </w:p>
    <w:p w:rsidR="010877F6" w:rsidP="010877F6" w:rsidRDefault="010877F6" w14:paraId="0ACA15B6" w14:textId="23AF2CFD">
      <w:pPr>
        <w:pStyle w:val="ListParagraph"/>
        <w:spacing w:line="276" w:lineRule="auto"/>
        <w:ind w:left="720" w:hanging="720"/>
        <w:jc w:val="both"/>
        <w:rPr>
          <w:rFonts w:ascii="Calibri" w:hAnsi="Calibri" w:eastAsia="Calibri" w:cs="Calibri"/>
          <w:b w:val="0"/>
          <w:bCs w:val="0"/>
          <w:sz w:val="22"/>
          <w:szCs w:val="22"/>
        </w:rPr>
      </w:pPr>
    </w:p>
    <w:p w:rsidR="1189DF4D" w:rsidP="010877F6" w:rsidRDefault="1189DF4D" w14:paraId="24F208D9" w14:textId="5C728F41">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1189DF4D">
        <w:rPr>
          <w:rFonts w:ascii="Calibri" w:hAnsi="Calibri" w:eastAsia="Calibri" w:cs="Calibri"/>
          <w:b w:val="0"/>
          <w:bCs w:val="0"/>
          <w:sz w:val="22"/>
          <w:szCs w:val="22"/>
        </w:rPr>
        <w:t xml:space="preserve">Beginning on the </w:t>
      </w:r>
      <w:r w:rsidRPr="010877F6" w:rsidR="1B5B7746">
        <w:rPr>
          <w:rFonts w:ascii="Calibri" w:hAnsi="Calibri" w:eastAsia="Calibri" w:cs="Calibri"/>
          <w:b w:val="0"/>
          <w:bCs w:val="0"/>
          <w:sz w:val="22"/>
          <w:szCs w:val="22"/>
        </w:rPr>
        <w:t>R</w:t>
      </w:r>
      <w:r w:rsidRPr="010877F6" w:rsidR="1189DF4D">
        <w:rPr>
          <w:rFonts w:ascii="Calibri" w:hAnsi="Calibri" w:eastAsia="Calibri" w:cs="Calibri"/>
          <w:b w:val="0"/>
          <w:bCs w:val="0"/>
          <w:sz w:val="22"/>
          <w:szCs w:val="22"/>
        </w:rPr>
        <w:t xml:space="preserve">elease </w:t>
      </w:r>
      <w:r w:rsidRPr="010877F6" w:rsidR="5DD82027">
        <w:rPr>
          <w:rFonts w:ascii="Calibri" w:hAnsi="Calibri" w:eastAsia="Calibri" w:cs="Calibri"/>
          <w:b w:val="0"/>
          <w:bCs w:val="0"/>
          <w:sz w:val="22"/>
          <w:szCs w:val="22"/>
        </w:rPr>
        <w:t>D</w:t>
      </w:r>
      <w:r w:rsidRPr="010877F6" w:rsidR="1189DF4D">
        <w:rPr>
          <w:rFonts w:ascii="Calibri" w:hAnsi="Calibri" w:eastAsia="Calibri" w:cs="Calibri"/>
          <w:b w:val="0"/>
          <w:bCs w:val="0"/>
          <w:sz w:val="22"/>
          <w:szCs w:val="22"/>
        </w:rPr>
        <w:t>ate</w:t>
      </w:r>
      <w:r w:rsidRPr="010877F6" w:rsidR="1189DF4D">
        <w:rPr>
          <w:rFonts w:ascii="Calibri" w:hAnsi="Calibri" w:eastAsia="Calibri" w:cs="Calibri"/>
          <w:b w:val="0"/>
          <w:bCs w:val="0"/>
          <w:sz w:val="22"/>
          <w:szCs w:val="22"/>
        </w:rPr>
        <w:t>, the Licensee shall actively promote and market the Licensed Products, using [</w:t>
      </w:r>
      <w:r w:rsidRPr="010877F6" w:rsidR="1189DF4D">
        <w:rPr>
          <w:rFonts w:ascii="Calibri" w:hAnsi="Calibri" w:eastAsia="Calibri" w:cs="Calibri"/>
          <w:b w:val="0"/>
          <w:bCs w:val="0"/>
          <w:sz w:val="22"/>
          <w:szCs w:val="22"/>
          <w:highlight w:val="yellow"/>
        </w:rPr>
        <w:t>reasonable OR best</w:t>
      </w:r>
      <w:r w:rsidRPr="010877F6" w:rsidR="1189DF4D">
        <w:rPr>
          <w:rFonts w:ascii="Calibri" w:hAnsi="Calibri" w:eastAsia="Calibri" w:cs="Calibri"/>
          <w:b w:val="0"/>
          <w:bCs w:val="0"/>
          <w:sz w:val="22"/>
          <w:szCs w:val="22"/>
        </w:rPr>
        <w:t xml:space="preserve">] efforts to: </w:t>
      </w:r>
    </w:p>
    <w:p w:rsidR="010877F6" w:rsidP="010877F6" w:rsidRDefault="010877F6" w14:paraId="5FBDF0F3" w14:textId="3EAAE6E9">
      <w:pPr>
        <w:pStyle w:val="ListParagraph"/>
        <w:spacing w:line="276" w:lineRule="auto"/>
        <w:ind w:left="720" w:hanging="720"/>
        <w:jc w:val="both"/>
        <w:rPr>
          <w:rFonts w:ascii="Calibri" w:hAnsi="Calibri" w:eastAsia="Calibri" w:cs="Calibri"/>
          <w:b w:val="0"/>
          <w:bCs w:val="0"/>
          <w:sz w:val="22"/>
          <w:szCs w:val="22"/>
        </w:rPr>
      </w:pPr>
    </w:p>
    <w:p w:rsidR="1189DF4D" w:rsidP="010877F6" w:rsidRDefault="1189DF4D" w14:paraId="5A3F15C9" w14:textId="59A762E2">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1189DF4D">
        <w:rPr>
          <w:rFonts w:ascii="Calibri" w:hAnsi="Calibri" w:eastAsia="Calibri" w:cs="Calibri"/>
          <w:b w:val="0"/>
          <w:bCs w:val="0"/>
          <w:sz w:val="22"/>
          <w:szCs w:val="22"/>
        </w:rPr>
        <w:t>maximize sales of the Licensed Products and Content;</w:t>
      </w:r>
    </w:p>
    <w:p w:rsidR="010877F6" w:rsidP="010877F6" w:rsidRDefault="010877F6" w14:paraId="3A2689FF" w14:textId="7B3B65E2">
      <w:pPr>
        <w:pStyle w:val="ListParagraph"/>
        <w:spacing w:line="276" w:lineRule="auto"/>
        <w:ind w:left="1710" w:hanging="990"/>
        <w:jc w:val="both"/>
        <w:rPr>
          <w:rFonts w:ascii="Calibri" w:hAnsi="Calibri" w:eastAsia="Calibri" w:cs="Calibri"/>
          <w:b w:val="0"/>
          <w:bCs w:val="0"/>
          <w:sz w:val="22"/>
          <w:szCs w:val="22"/>
        </w:rPr>
      </w:pPr>
    </w:p>
    <w:p w:rsidR="1189DF4D" w:rsidP="010877F6" w:rsidRDefault="1189DF4D" w14:paraId="3B7D9292" w14:textId="44368612">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1189DF4D">
        <w:rPr>
          <w:rFonts w:ascii="Calibri" w:hAnsi="Calibri" w:eastAsia="Calibri" w:cs="Calibri"/>
          <w:b w:val="0"/>
          <w:bCs w:val="0"/>
          <w:sz w:val="22"/>
          <w:szCs w:val="22"/>
        </w:rPr>
        <w:t>expand distribution within the Territory; and</w:t>
      </w:r>
    </w:p>
    <w:p w:rsidR="010877F6" w:rsidP="010877F6" w:rsidRDefault="010877F6" w14:paraId="41760E84" w14:textId="5C5855A0">
      <w:pPr>
        <w:pStyle w:val="ListParagraph"/>
        <w:spacing w:line="276" w:lineRule="auto"/>
        <w:ind w:left="1710" w:hanging="990"/>
        <w:jc w:val="both"/>
        <w:rPr>
          <w:rFonts w:ascii="Calibri" w:hAnsi="Calibri" w:eastAsia="Calibri" w:cs="Calibri"/>
          <w:b w:val="0"/>
          <w:bCs w:val="0"/>
          <w:sz w:val="22"/>
          <w:szCs w:val="22"/>
        </w:rPr>
      </w:pPr>
    </w:p>
    <w:p w:rsidR="1189DF4D" w:rsidP="010877F6" w:rsidRDefault="1189DF4D" w14:paraId="1DC1428B" w14:textId="37FF8E07">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1189DF4D">
        <w:rPr>
          <w:rFonts w:ascii="Calibri" w:hAnsi="Calibri" w:eastAsia="Calibri" w:cs="Calibri"/>
          <w:b w:val="0"/>
          <w:bCs w:val="0"/>
          <w:sz w:val="22"/>
          <w:szCs w:val="22"/>
        </w:rPr>
        <w:t>ensure broad market reach and visibility for the Content.</w:t>
      </w:r>
    </w:p>
    <w:p w:rsidR="569A8284" w:rsidP="569A8284" w:rsidRDefault="569A8284" w14:paraId="7FD1FE96" w14:textId="7741D548">
      <w:pPr>
        <w:pStyle w:val="ListParagraph"/>
        <w:spacing w:line="276" w:lineRule="auto"/>
        <w:ind w:left="720" w:hanging="720"/>
        <w:jc w:val="both"/>
        <w:rPr>
          <w:rFonts w:ascii="Calibri" w:hAnsi="Calibri" w:eastAsia="Calibri" w:cs="Calibri"/>
          <w:b w:val="0"/>
          <w:bCs w:val="0"/>
          <w:sz w:val="22"/>
          <w:szCs w:val="22"/>
        </w:rPr>
      </w:pPr>
    </w:p>
    <w:p w:rsidR="722ED2D2" w:rsidP="569A8284" w:rsidRDefault="722ED2D2" w14:paraId="469394EC" w14:textId="74EF025D">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722ED2D2">
        <w:rPr>
          <w:rFonts w:ascii="Calibri" w:hAnsi="Calibri" w:eastAsia="Calibri" w:cs="Calibri"/>
          <w:b w:val="1"/>
          <w:bCs w:val="1"/>
          <w:sz w:val="22"/>
          <w:szCs w:val="22"/>
        </w:rPr>
        <w:t>TERM</w:t>
      </w:r>
    </w:p>
    <w:p w:rsidR="722ED2D2" w:rsidP="569A8284" w:rsidRDefault="722ED2D2" w14:paraId="3C4FFFC4" w14:textId="0E0D283F">
      <w:pPr>
        <w:pStyle w:val="ListParagraph"/>
        <w:spacing w:line="276" w:lineRule="auto"/>
        <w:ind w:left="720" w:hanging="720"/>
        <w:jc w:val="both"/>
      </w:pPr>
    </w:p>
    <w:p w:rsidR="722ED2D2" w:rsidP="010877F6" w:rsidRDefault="722ED2D2" w14:paraId="53E6D750" w14:textId="197340A6">
      <w:pPr>
        <w:pStyle w:val="ListParagraph"/>
        <w:spacing w:line="276" w:lineRule="auto"/>
        <w:ind w:left="720" w:hanging="0"/>
        <w:jc w:val="both"/>
        <w:rPr>
          <w:rFonts w:ascii="Calibri" w:hAnsi="Calibri" w:eastAsia="Calibri" w:cs="Calibri"/>
          <w:b w:val="0"/>
          <w:bCs w:val="0"/>
          <w:sz w:val="22"/>
          <w:szCs w:val="22"/>
        </w:rPr>
      </w:pPr>
      <w:r w:rsidRPr="4C36E112" w:rsidR="722ED2D2">
        <w:rPr>
          <w:rFonts w:ascii="Calibri" w:hAnsi="Calibri" w:eastAsia="Calibri" w:cs="Calibri"/>
          <w:b w:val="0"/>
          <w:bCs w:val="0"/>
          <w:sz w:val="22"/>
          <w:szCs w:val="22"/>
        </w:rPr>
        <w:t xml:space="preserve">This Agreement shall be effective from and on the Effective </w:t>
      </w:r>
      <w:bookmarkStart w:name="_Int_xOCDGD16" w:id="67095090"/>
      <w:r w:rsidRPr="4C36E112" w:rsidR="722ED2D2">
        <w:rPr>
          <w:rFonts w:ascii="Calibri" w:hAnsi="Calibri" w:eastAsia="Calibri" w:cs="Calibri"/>
          <w:b w:val="0"/>
          <w:bCs w:val="0"/>
          <w:sz w:val="22"/>
          <w:szCs w:val="22"/>
        </w:rPr>
        <w:t>Date, and</w:t>
      </w:r>
      <w:bookmarkEnd w:id="67095090"/>
      <w:r w:rsidRPr="4C36E112" w:rsidR="722ED2D2">
        <w:rPr>
          <w:rFonts w:ascii="Calibri" w:hAnsi="Calibri" w:eastAsia="Calibri" w:cs="Calibri"/>
          <w:b w:val="0"/>
          <w:bCs w:val="0"/>
          <w:sz w:val="22"/>
          <w:szCs w:val="22"/>
        </w:rPr>
        <w:t xml:space="preserve"> shall continue until </w:t>
      </w:r>
      <w:r w:rsidRPr="4C36E112" w:rsidR="722ED2D2">
        <w:rPr>
          <w:rFonts w:ascii="Calibri" w:hAnsi="Calibri" w:eastAsia="Calibri" w:cs="Calibri"/>
          <w:b w:val="0"/>
          <w:bCs w:val="0"/>
          <w:sz w:val="22"/>
          <w:szCs w:val="22"/>
        </w:rPr>
        <w:t>terminated</w:t>
      </w:r>
      <w:r w:rsidRPr="4C36E112" w:rsidR="722ED2D2">
        <w:rPr>
          <w:rFonts w:ascii="Calibri" w:hAnsi="Calibri" w:eastAsia="Calibri" w:cs="Calibri"/>
          <w:b w:val="0"/>
          <w:bCs w:val="0"/>
          <w:sz w:val="22"/>
          <w:szCs w:val="22"/>
        </w:rPr>
        <w:t xml:space="preserve"> </w:t>
      </w:r>
      <w:r w:rsidRPr="4C36E112" w:rsidR="722ED2D2">
        <w:rPr>
          <w:rFonts w:ascii="Calibri" w:hAnsi="Calibri" w:eastAsia="Calibri" w:cs="Calibri"/>
          <w:b w:val="0"/>
          <w:bCs w:val="0"/>
          <w:sz w:val="22"/>
          <w:szCs w:val="22"/>
        </w:rPr>
        <w:t>in accordance with</w:t>
      </w:r>
      <w:r w:rsidRPr="4C36E112" w:rsidR="722ED2D2">
        <w:rPr>
          <w:rFonts w:ascii="Calibri" w:hAnsi="Calibri" w:eastAsia="Calibri" w:cs="Calibri"/>
          <w:b w:val="0"/>
          <w:bCs w:val="0"/>
          <w:sz w:val="22"/>
          <w:szCs w:val="22"/>
        </w:rPr>
        <w:t xml:space="preserve"> this </w:t>
      </w:r>
      <w:r w:rsidRPr="4C36E112" w:rsidR="049C0123">
        <w:rPr>
          <w:rFonts w:ascii="Calibri" w:hAnsi="Calibri" w:eastAsia="Calibri" w:cs="Calibri"/>
          <w:b w:val="0"/>
          <w:bCs w:val="0"/>
          <w:sz w:val="22"/>
          <w:szCs w:val="22"/>
        </w:rPr>
        <w:t>Agreement. ￼</w:t>
      </w:r>
    </w:p>
    <w:p w:rsidR="569A8284" w:rsidP="569A8284" w:rsidRDefault="569A8284" w14:paraId="5199A442" w14:textId="35715E4D">
      <w:pPr>
        <w:pStyle w:val="ListParagraph"/>
        <w:spacing w:line="276" w:lineRule="auto"/>
        <w:ind w:left="720" w:hanging="720"/>
        <w:jc w:val="both"/>
        <w:rPr>
          <w:rFonts w:ascii="Calibri" w:hAnsi="Calibri" w:eastAsia="Calibri" w:cs="Calibri"/>
          <w:b w:val="1"/>
          <w:bCs w:val="1"/>
          <w:sz w:val="22"/>
          <w:szCs w:val="22"/>
        </w:rPr>
      </w:pPr>
    </w:p>
    <w:p w:rsidR="78D136BD" w:rsidP="569A8284" w:rsidRDefault="78D136BD" w14:paraId="5188200C" w14:textId="2D117FC1">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78D136BD">
        <w:rPr>
          <w:rFonts w:ascii="Calibri" w:hAnsi="Calibri" w:eastAsia="Calibri" w:cs="Calibri"/>
          <w:b w:val="1"/>
          <w:bCs w:val="1"/>
          <w:sz w:val="22"/>
          <w:szCs w:val="22"/>
        </w:rPr>
        <w:t>TERMINATION</w:t>
      </w:r>
    </w:p>
    <w:p w:rsidR="569A8284" w:rsidP="569A8284" w:rsidRDefault="569A8284" w14:paraId="1481B735" w14:textId="36887EC2">
      <w:pPr>
        <w:pStyle w:val="ListParagraph"/>
        <w:spacing w:line="276" w:lineRule="auto"/>
        <w:ind w:left="720" w:hanging="720"/>
        <w:jc w:val="both"/>
        <w:rPr>
          <w:rFonts w:ascii="Calibri" w:hAnsi="Calibri" w:eastAsia="Calibri" w:cs="Calibri"/>
          <w:b w:val="1"/>
          <w:bCs w:val="1"/>
          <w:sz w:val="22"/>
          <w:szCs w:val="22"/>
        </w:rPr>
      </w:pPr>
    </w:p>
    <w:p w:rsidR="78D136BD" w:rsidP="569A8284" w:rsidRDefault="78D136BD" w14:paraId="0613E305" w14:textId="45649FE6">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78D136BD">
        <w:rPr>
          <w:rFonts w:ascii="Calibri" w:hAnsi="Calibri" w:eastAsia="Calibri" w:cs="Calibri"/>
          <w:b w:val="0"/>
          <w:bCs w:val="0"/>
          <w:sz w:val="22"/>
          <w:szCs w:val="22"/>
        </w:rPr>
        <w:t xml:space="preserve">Without limiting any other rights or remedies available, the Licensor may </w:t>
      </w:r>
      <w:r w:rsidRPr="569A8284" w:rsidR="78D136BD">
        <w:rPr>
          <w:rFonts w:ascii="Calibri" w:hAnsi="Calibri" w:eastAsia="Calibri" w:cs="Calibri"/>
          <w:b w:val="0"/>
          <w:bCs w:val="0"/>
          <w:sz w:val="22"/>
          <w:szCs w:val="22"/>
        </w:rPr>
        <w:t>terminate</w:t>
      </w:r>
      <w:r w:rsidRPr="569A8284" w:rsidR="78D136BD">
        <w:rPr>
          <w:rFonts w:ascii="Calibri" w:hAnsi="Calibri" w:eastAsia="Calibri" w:cs="Calibri"/>
          <w:b w:val="0"/>
          <w:bCs w:val="0"/>
          <w:sz w:val="22"/>
          <w:szCs w:val="22"/>
        </w:rPr>
        <w:t xml:space="preserve"> this Agreement </w:t>
      </w:r>
      <w:r w:rsidRPr="569A8284" w:rsidR="78D136BD">
        <w:rPr>
          <w:rFonts w:ascii="Calibri" w:hAnsi="Calibri" w:eastAsia="Calibri" w:cs="Calibri"/>
          <w:b w:val="0"/>
          <w:bCs w:val="0"/>
          <w:sz w:val="22"/>
          <w:szCs w:val="22"/>
        </w:rPr>
        <w:t>immediately</w:t>
      </w:r>
      <w:r w:rsidRPr="569A8284" w:rsidR="78D136BD">
        <w:rPr>
          <w:rFonts w:ascii="Calibri" w:hAnsi="Calibri" w:eastAsia="Calibri" w:cs="Calibri"/>
          <w:b w:val="0"/>
          <w:bCs w:val="0"/>
          <w:sz w:val="22"/>
          <w:szCs w:val="22"/>
        </w:rPr>
        <w:t xml:space="preserve"> by providing [</w:t>
      </w:r>
      <w:r w:rsidRPr="569A8284" w:rsidR="78D136BD">
        <w:rPr>
          <w:rFonts w:ascii="Calibri" w:hAnsi="Calibri" w:eastAsia="Calibri" w:cs="Calibri"/>
          <w:b w:val="0"/>
          <w:bCs w:val="0"/>
          <w:sz w:val="22"/>
          <w:szCs w:val="22"/>
          <w:highlight w:val="yellow"/>
        </w:rPr>
        <w:t>written</w:t>
      </w:r>
      <w:r w:rsidRPr="569A8284" w:rsidR="78D136BD">
        <w:rPr>
          <w:rFonts w:ascii="Calibri" w:hAnsi="Calibri" w:eastAsia="Calibri" w:cs="Calibri"/>
          <w:b w:val="0"/>
          <w:bCs w:val="0"/>
          <w:sz w:val="22"/>
          <w:szCs w:val="22"/>
        </w:rPr>
        <w:t>] notice to the Licensee if:</w:t>
      </w:r>
    </w:p>
    <w:p w:rsidR="569A8284" w:rsidP="569A8284" w:rsidRDefault="569A8284" w14:paraId="4B4AD736" w14:textId="2D512798">
      <w:pPr>
        <w:pStyle w:val="ListParagraph"/>
        <w:spacing w:line="276" w:lineRule="auto"/>
        <w:ind w:left="720" w:hanging="720"/>
        <w:jc w:val="both"/>
        <w:rPr>
          <w:rFonts w:ascii="Calibri" w:hAnsi="Calibri" w:eastAsia="Calibri" w:cs="Calibri"/>
          <w:b w:val="0"/>
          <w:bCs w:val="0"/>
          <w:sz w:val="22"/>
          <w:szCs w:val="22"/>
        </w:rPr>
      </w:pPr>
    </w:p>
    <w:p w:rsidR="3FDDDDA9" w:rsidP="569A8284" w:rsidRDefault="3FDDDDA9" w14:paraId="6464763B" w14:textId="7224EB71">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3FDDDDA9">
        <w:rPr>
          <w:rFonts w:ascii="Calibri" w:hAnsi="Calibri" w:eastAsia="Calibri" w:cs="Calibri"/>
          <w:b w:val="0"/>
          <w:bCs w:val="0"/>
          <w:sz w:val="22"/>
          <w:szCs w:val="22"/>
        </w:rPr>
        <w:t>t</w:t>
      </w:r>
      <w:r w:rsidRPr="569A8284" w:rsidR="78D136BD">
        <w:rPr>
          <w:rFonts w:ascii="Calibri" w:hAnsi="Calibri" w:eastAsia="Calibri" w:cs="Calibri"/>
          <w:b w:val="0"/>
          <w:bCs w:val="0"/>
          <w:sz w:val="22"/>
          <w:szCs w:val="22"/>
        </w:rPr>
        <w:t>he Licensee</w:t>
      </w:r>
      <w:r w:rsidRPr="569A8284" w:rsidR="78D136BD">
        <w:rPr>
          <w:rFonts w:ascii="Calibri" w:hAnsi="Calibri" w:eastAsia="Calibri" w:cs="Calibri"/>
          <w:b w:val="0"/>
          <w:bCs w:val="0"/>
          <w:sz w:val="22"/>
          <w:szCs w:val="22"/>
        </w:rPr>
        <w:t xml:space="preserve"> </w:t>
      </w:r>
      <w:r w:rsidRPr="569A8284" w:rsidR="78D136BD">
        <w:rPr>
          <w:rFonts w:ascii="Calibri" w:hAnsi="Calibri" w:eastAsia="Calibri" w:cs="Calibri"/>
          <w:b w:val="0"/>
          <w:bCs w:val="0"/>
          <w:sz w:val="22"/>
          <w:szCs w:val="22"/>
        </w:rPr>
        <w:t>fails t</w:t>
      </w:r>
      <w:r w:rsidRPr="569A8284" w:rsidR="78D136BD">
        <w:rPr>
          <w:rFonts w:ascii="Calibri" w:hAnsi="Calibri" w:eastAsia="Calibri" w:cs="Calibri"/>
          <w:b w:val="0"/>
          <w:bCs w:val="0"/>
          <w:sz w:val="22"/>
          <w:szCs w:val="22"/>
        </w:rPr>
        <w:t>o</w:t>
      </w:r>
      <w:r w:rsidRPr="569A8284" w:rsidR="78D136BD">
        <w:rPr>
          <w:rFonts w:ascii="Calibri" w:hAnsi="Calibri" w:eastAsia="Calibri" w:cs="Calibri"/>
          <w:b w:val="0"/>
          <w:bCs w:val="0"/>
          <w:sz w:val="22"/>
          <w:szCs w:val="22"/>
        </w:rPr>
        <w:t xml:space="preserve"> make any payment due under this Agreement by its due date and</w:t>
      </w:r>
      <w:r w:rsidRPr="569A8284" w:rsidR="78D136BD">
        <w:rPr>
          <w:rFonts w:ascii="Calibri" w:hAnsi="Calibri" w:eastAsia="Calibri" w:cs="Calibri"/>
          <w:b w:val="0"/>
          <w:bCs w:val="0"/>
          <w:sz w:val="22"/>
          <w:szCs w:val="22"/>
        </w:rPr>
        <w:t xml:space="preserve"> </w:t>
      </w:r>
      <w:r w:rsidRPr="569A8284" w:rsidR="78D136BD">
        <w:rPr>
          <w:rFonts w:ascii="Calibri" w:hAnsi="Calibri" w:eastAsia="Calibri" w:cs="Calibri"/>
          <w:b w:val="0"/>
          <w:bCs w:val="0"/>
          <w:sz w:val="22"/>
          <w:szCs w:val="22"/>
        </w:rPr>
        <w:t>remain</w:t>
      </w:r>
      <w:r w:rsidRPr="569A8284" w:rsidR="78D136BD">
        <w:rPr>
          <w:rFonts w:ascii="Calibri" w:hAnsi="Calibri" w:eastAsia="Calibri" w:cs="Calibri"/>
          <w:b w:val="0"/>
          <w:bCs w:val="0"/>
          <w:sz w:val="22"/>
          <w:szCs w:val="22"/>
        </w:rPr>
        <w:t>s</w:t>
      </w:r>
      <w:r w:rsidRPr="569A8284" w:rsidR="78D136BD">
        <w:rPr>
          <w:rFonts w:ascii="Calibri" w:hAnsi="Calibri" w:eastAsia="Calibri" w:cs="Calibri"/>
          <w:b w:val="0"/>
          <w:bCs w:val="0"/>
          <w:sz w:val="22"/>
          <w:szCs w:val="22"/>
        </w:rPr>
        <w:t xml:space="preserve"> in default for at least [</w:t>
      </w:r>
      <w:r w:rsidRPr="569A8284" w:rsidR="78D136BD">
        <w:rPr>
          <w:rFonts w:ascii="Calibri" w:hAnsi="Calibri" w:eastAsia="Calibri" w:cs="Calibri"/>
          <w:b w:val="0"/>
          <w:bCs w:val="0"/>
          <w:sz w:val="22"/>
          <w:szCs w:val="22"/>
          <w:highlight w:val="yellow"/>
        </w:rPr>
        <w:t>NUMBER</w:t>
      </w:r>
      <w:r w:rsidRPr="569A8284" w:rsidR="78D136BD">
        <w:rPr>
          <w:rFonts w:ascii="Calibri" w:hAnsi="Calibri" w:eastAsia="Calibri" w:cs="Calibri"/>
          <w:b w:val="0"/>
          <w:bCs w:val="0"/>
          <w:sz w:val="22"/>
          <w:szCs w:val="22"/>
        </w:rPr>
        <w:t>] days after receiving [</w:t>
      </w:r>
      <w:r w:rsidRPr="569A8284" w:rsidR="78D136BD">
        <w:rPr>
          <w:rFonts w:ascii="Calibri" w:hAnsi="Calibri" w:eastAsia="Calibri" w:cs="Calibri"/>
          <w:b w:val="0"/>
          <w:bCs w:val="0"/>
          <w:sz w:val="22"/>
          <w:szCs w:val="22"/>
          <w:highlight w:val="yellow"/>
        </w:rPr>
        <w:t>written</w:t>
      </w:r>
      <w:r w:rsidRPr="569A8284" w:rsidR="78D136BD">
        <w:rPr>
          <w:rFonts w:ascii="Calibri" w:hAnsi="Calibri" w:eastAsia="Calibri" w:cs="Calibri"/>
          <w:b w:val="0"/>
          <w:bCs w:val="0"/>
          <w:sz w:val="22"/>
          <w:szCs w:val="22"/>
        </w:rPr>
        <w:t>] notice of nonpayment;</w:t>
      </w:r>
    </w:p>
    <w:p w:rsidR="569A8284" w:rsidP="569A8284" w:rsidRDefault="569A8284" w14:paraId="3142901D" w14:textId="7E695A94">
      <w:pPr>
        <w:pStyle w:val="ListParagraph"/>
        <w:spacing w:line="276" w:lineRule="auto"/>
        <w:ind w:left="1710" w:hanging="990"/>
        <w:jc w:val="both"/>
        <w:rPr>
          <w:rFonts w:ascii="Calibri" w:hAnsi="Calibri" w:eastAsia="Calibri" w:cs="Calibri"/>
          <w:b w:val="0"/>
          <w:bCs w:val="0"/>
          <w:sz w:val="22"/>
          <w:szCs w:val="22"/>
        </w:rPr>
      </w:pPr>
    </w:p>
    <w:p w:rsidR="7C1682EF" w:rsidP="569A8284" w:rsidRDefault="7C1682EF" w14:paraId="54D2E6B8" w14:textId="18FC5CE2">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7C1682EF">
        <w:rPr>
          <w:rFonts w:ascii="Calibri" w:hAnsi="Calibri" w:eastAsia="Calibri" w:cs="Calibri"/>
          <w:b w:val="0"/>
          <w:bCs w:val="0"/>
          <w:sz w:val="22"/>
          <w:szCs w:val="22"/>
        </w:rPr>
        <w:t>t</w:t>
      </w:r>
      <w:r w:rsidRPr="010877F6" w:rsidR="78D136BD">
        <w:rPr>
          <w:rFonts w:ascii="Calibri" w:hAnsi="Calibri" w:eastAsia="Calibri" w:cs="Calibri"/>
          <w:b w:val="0"/>
          <w:bCs w:val="0"/>
          <w:sz w:val="22"/>
          <w:szCs w:val="22"/>
        </w:rPr>
        <w:t xml:space="preserve">he Licensee materially breaches any term of this Agreement and, if the breach is capable of being remedied, </w:t>
      </w:r>
      <w:r w:rsidRPr="010877F6" w:rsidR="78D136BD">
        <w:rPr>
          <w:rFonts w:ascii="Calibri" w:hAnsi="Calibri" w:eastAsia="Calibri" w:cs="Calibri"/>
          <w:b w:val="0"/>
          <w:bCs w:val="0"/>
          <w:sz w:val="22"/>
          <w:szCs w:val="22"/>
        </w:rPr>
        <w:t>fails to</w:t>
      </w:r>
      <w:r w:rsidRPr="010877F6" w:rsidR="78D136BD">
        <w:rPr>
          <w:rFonts w:ascii="Calibri" w:hAnsi="Calibri" w:eastAsia="Calibri" w:cs="Calibri"/>
          <w:b w:val="0"/>
          <w:bCs w:val="0"/>
          <w:sz w:val="22"/>
          <w:szCs w:val="22"/>
        </w:rPr>
        <w:t xml:space="preserve"> cure it within [</w:t>
      </w:r>
      <w:r w:rsidRPr="010877F6" w:rsidR="78D136BD">
        <w:rPr>
          <w:rFonts w:ascii="Calibri" w:hAnsi="Calibri" w:eastAsia="Calibri" w:cs="Calibri"/>
          <w:b w:val="0"/>
          <w:bCs w:val="0"/>
          <w:sz w:val="22"/>
          <w:szCs w:val="22"/>
          <w:highlight w:val="yellow"/>
        </w:rPr>
        <w:t>NUMBER</w:t>
      </w:r>
      <w:r w:rsidRPr="010877F6" w:rsidR="78D136BD">
        <w:rPr>
          <w:rFonts w:ascii="Calibri" w:hAnsi="Calibri" w:eastAsia="Calibri" w:cs="Calibri"/>
          <w:b w:val="0"/>
          <w:bCs w:val="0"/>
          <w:sz w:val="22"/>
          <w:szCs w:val="22"/>
        </w:rPr>
        <w:t>] days after receiving [</w:t>
      </w:r>
      <w:r w:rsidRPr="010877F6" w:rsidR="78D136BD">
        <w:rPr>
          <w:rFonts w:ascii="Calibri" w:hAnsi="Calibri" w:eastAsia="Calibri" w:cs="Calibri"/>
          <w:b w:val="0"/>
          <w:bCs w:val="0"/>
          <w:sz w:val="22"/>
          <w:szCs w:val="22"/>
          <w:highlight w:val="yellow"/>
        </w:rPr>
        <w:t>written</w:t>
      </w:r>
      <w:r w:rsidRPr="010877F6" w:rsidR="78D136BD">
        <w:rPr>
          <w:rFonts w:ascii="Calibri" w:hAnsi="Calibri" w:eastAsia="Calibri" w:cs="Calibri"/>
          <w:b w:val="0"/>
          <w:bCs w:val="0"/>
          <w:sz w:val="22"/>
          <w:szCs w:val="22"/>
        </w:rPr>
        <w:t>] notice;</w:t>
      </w:r>
    </w:p>
    <w:p w:rsidR="569A8284" w:rsidP="569A8284" w:rsidRDefault="569A8284" w14:paraId="78F88B0B" w14:textId="30E1361E">
      <w:pPr>
        <w:pStyle w:val="ListParagraph"/>
        <w:spacing w:line="276" w:lineRule="auto"/>
        <w:ind w:left="1710" w:hanging="990"/>
        <w:jc w:val="both"/>
        <w:rPr>
          <w:rFonts w:ascii="Calibri" w:hAnsi="Calibri" w:eastAsia="Calibri" w:cs="Calibri"/>
          <w:b w:val="0"/>
          <w:bCs w:val="0"/>
          <w:sz w:val="22"/>
          <w:szCs w:val="22"/>
        </w:rPr>
      </w:pPr>
    </w:p>
    <w:p w:rsidR="5E48BD53" w:rsidP="569A8284" w:rsidRDefault="5E48BD53" w14:paraId="67FD5202" w14:textId="2F0C6307">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5E48BD53">
        <w:rPr>
          <w:rFonts w:ascii="Calibri" w:hAnsi="Calibri" w:eastAsia="Calibri" w:cs="Calibri"/>
          <w:b w:val="0"/>
          <w:bCs w:val="0"/>
          <w:sz w:val="22"/>
          <w:szCs w:val="22"/>
        </w:rPr>
        <w:t>t</w:t>
      </w:r>
      <w:r w:rsidRPr="569A8284" w:rsidR="78D136BD">
        <w:rPr>
          <w:rFonts w:ascii="Calibri" w:hAnsi="Calibri" w:eastAsia="Calibri" w:cs="Calibri"/>
          <w:b w:val="0"/>
          <w:bCs w:val="0"/>
          <w:sz w:val="22"/>
          <w:szCs w:val="22"/>
        </w:rPr>
        <w:t xml:space="preserve">he Licensee becomes insolvent, </w:t>
      </w:r>
      <w:r w:rsidRPr="569A8284" w:rsidR="78D136BD">
        <w:rPr>
          <w:rFonts w:ascii="Calibri" w:hAnsi="Calibri" w:eastAsia="Calibri" w:cs="Calibri"/>
          <w:b w:val="0"/>
          <w:bCs w:val="0"/>
          <w:sz w:val="22"/>
          <w:szCs w:val="22"/>
        </w:rPr>
        <w:t>suspends</w:t>
      </w:r>
      <w:r w:rsidRPr="569A8284" w:rsidR="78D136BD">
        <w:rPr>
          <w:rFonts w:ascii="Calibri" w:hAnsi="Calibri" w:eastAsia="Calibri" w:cs="Calibri"/>
          <w:b w:val="0"/>
          <w:bCs w:val="0"/>
          <w:sz w:val="22"/>
          <w:szCs w:val="22"/>
        </w:rPr>
        <w:t xml:space="preserve"> or threatens to suspend payments, or is unable to pay its debts as they become due;</w:t>
      </w:r>
    </w:p>
    <w:p w:rsidR="569A8284" w:rsidP="569A8284" w:rsidRDefault="569A8284" w14:paraId="40424EAE" w14:textId="17F4EEB8">
      <w:pPr>
        <w:pStyle w:val="ListParagraph"/>
        <w:spacing w:line="276" w:lineRule="auto"/>
        <w:ind w:left="1710" w:hanging="990"/>
        <w:jc w:val="both"/>
        <w:rPr>
          <w:rFonts w:ascii="Calibri" w:hAnsi="Calibri" w:eastAsia="Calibri" w:cs="Calibri"/>
          <w:b w:val="0"/>
          <w:bCs w:val="0"/>
          <w:sz w:val="22"/>
          <w:szCs w:val="22"/>
        </w:rPr>
      </w:pPr>
    </w:p>
    <w:p w:rsidR="7853E87A" w:rsidP="569A8284" w:rsidRDefault="7853E87A" w14:paraId="56627A30" w14:textId="55AF2029">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7853E87A">
        <w:rPr>
          <w:rFonts w:ascii="Calibri" w:hAnsi="Calibri" w:eastAsia="Calibri" w:cs="Calibri"/>
          <w:b w:val="0"/>
          <w:bCs w:val="0"/>
          <w:sz w:val="22"/>
          <w:szCs w:val="22"/>
        </w:rPr>
        <w:t>t</w:t>
      </w:r>
      <w:r w:rsidRPr="010877F6" w:rsidR="78D136BD">
        <w:rPr>
          <w:rFonts w:ascii="Calibri" w:hAnsi="Calibri" w:eastAsia="Calibri" w:cs="Calibri"/>
          <w:b w:val="0"/>
          <w:bCs w:val="0"/>
          <w:sz w:val="22"/>
          <w:szCs w:val="22"/>
        </w:rPr>
        <w:t xml:space="preserve">he Licensee </w:t>
      </w:r>
      <w:bookmarkStart w:name="_Int_fsP6hQ31" w:id="1436885405"/>
      <w:r w:rsidRPr="010877F6" w:rsidR="78D136BD">
        <w:rPr>
          <w:rFonts w:ascii="Calibri" w:hAnsi="Calibri" w:eastAsia="Calibri" w:cs="Calibri"/>
          <w:b w:val="0"/>
          <w:bCs w:val="0"/>
          <w:sz w:val="22"/>
          <w:szCs w:val="22"/>
        </w:rPr>
        <w:t>enters into</w:t>
      </w:r>
      <w:bookmarkEnd w:id="1436885405"/>
      <w:r w:rsidRPr="010877F6" w:rsidR="78D136BD">
        <w:rPr>
          <w:rFonts w:ascii="Calibri" w:hAnsi="Calibri" w:eastAsia="Calibri" w:cs="Calibri"/>
          <w:b w:val="0"/>
          <w:bCs w:val="0"/>
          <w:sz w:val="22"/>
          <w:szCs w:val="22"/>
        </w:rPr>
        <w:t xml:space="preserve"> discussions to restructure its debt, files for bankruptcy, or engages in any process that leads to insolvency proceedings, liquidation, or asset seizure;</w:t>
      </w:r>
    </w:p>
    <w:p w:rsidR="569A8284" w:rsidP="569A8284" w:rsidRDefault="569A8284" w14:paraId="1AAC92C7" w14:textId="29991095">
      <w:pPr>
        <w:pStyle w:val="ListParagraph"/>
        <w:spacing w:line="276" w:lineRule="auto"/>
        <w:ind w:left="1710" w:hanging="990"/>
        <w:jc w:val="both"/>
        <w:rPr>
          <w:rFonts w:ascii="Calibri" w:hAnsi="Calibri" w:eastAsia="Calibri" w:cs="Calibri"/>
          <w:b w:val="0"/>
          <w:bCs w:val="0"/>
          <w:sz w:val="22"/>
          <w:szCs w:val="22"/>
        </w:rPr>
      </w:pPr>
    </w:p>
    <w:p w:rsidR="70D3D057" w:rsidP="569A8284" w:rsidRDefault="70D3D057" w14:paraId="4385DF10" w14:textId="429033EF">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70D3D057">
        <w:rPr>
          <w:rFonts w:ascii="Calibri" w:hAnsi="Calibri" w:eastAsia="Calibri" w:cs="Calibri"/>
          <w:b w:val="0"/>
          <w:bCs w:val="0"/>
          <w:sz w:val="22"/>
          <w:szCs w:val="22"/>
        </w:rPr>
        <w:t>a</w:t>
      </w:r>
      <w:r w:rsidRPr="569A8284" w:rsidR="1AD00590">
        <w:rPr>
          <w:rFonts w:ascii="Calibri" w:hAnsi="Calibri" w:eastAsia="Calibri" w:cs="Calibri"/>
          <w:b w:val="0"/>
          <w:bCs w:val="0"/>
          <w:sz w:val="22"/>
          <w:szCs w:val="22"/>
        </w:rPr>
        <w:t xml:space="preserve"> </w:t>
      </w:r>
      <w:r w:rsidRPr="569A8284" w:rsidR="78D136BD">
        <w:rPr>
          <w:rFonts w:ascii="Calibri" w:hAnsi="Calibri" w:eastAsia="Calibri" w:cs="Calibri"/>
          <w:b w:val="0"/>
          <w:bCs w:val="0"/>
          <w:sz w:val="22"/>
          <w:szCs w:val="22"/>
        </w:rPr>
        <w:t>petition is filed, notice is issued, or legal action is taken to dissolve, liquidate, or wind up the Licensee’s business;</w:t>
      </w:r>
    </w:p>
    <w:p w:rsidR="569A8284" w:rsidP="569A8284" w:rsidRDefault="569A8284" w14:paraId="24A57122" w14:textId="4DF71C61">
      <w:pPr>
        <w:pStyle w:val="ListParagraph"/>
        <w:spacing w:line="276" w:lineRule="auto"/>
        <w:ind w:left="1710" w:hanging="990"/>
        <w:jc w:val="both"/>
        <w:rPr>
          <w:rFonts w:ascii="Calibri" w:hAnsi="Calibri" w:eastAsia="Calibri" w:cs="Calibri"/>
          <w:b w:val="0"/>
          <w:bCs w:val="0"/>
          <w:sz w:val="22"/>
          <w:szCs w:val="22"/>
        </w:rPr>
      </w:pPr>
    </w:p>
    <w:p w:rsidR="61B423EC" w:rsidP="569A8284" w:rsidRDefault="61B423EC" w14:paraId="4E04406E" w14:textId="34EB1F01">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61B423EC">
        <w:rPr>
          <w:rFonts w:ascii="Calibri" w:hAnsi="Calibri" w:eastAsia="Calibri" w:cs="Calibri"/>
          <w:b w:val="0"/>
          <w:bCs w:val="0"/>
          <w:sz w:val="22"/>
          <w:szCs w:val="22"/>
        </w:rPr>
        <w:t>a</w:t>
      </w:r>
      <w:r w:rsidRPr="010877F6" w:rsidR="78D136BD">
        <w:rPr>
          <w:rFonts w:ascii="Calibri" w:hAnsi="Calibri" w:eastAsia="Calibri" w:cs="Calibri"/>
          <w:b w:val="0"/>
          <w:bCs w:val="0"/>
          <w:sz w:val="22"/>
          <w:szCs w:val="22"/>
        </w:rPr>
        <w:t xml:space="preserve">n administrator, trustee, or receiver is appointed over any or </w:t>
      </w:r>
      <w:bookmarkStart w:name="_Int_feK8v4mq" w:id="1788288762"/>
      <w:r w:rsidRPr="010877F6" w:rsidR="78D136BD">
        <w:rPr>
          <w:rFonts w:ascii="Calibri" w:hAnsi="Calibri" w:eastAsia="Calibri" w:cs="Calibri"/>
          <w:b w:val="0"/>
          <w:bCs w:val="0"/>
          <w:sz w:val="22"/>
          <w:szCs w:val="22"/>
        </w:rPr>
        <w:t>all of</w:t>
      </w:r>
      <w:bookmarkEnd w:id="1788288762"/>
      <w:r w:rsidRPr="010877F6" w:rsidR="78D136BD">
        <w:rPr>
          <w:rFonts w:ascii="Calibri" w:hAnsi="Calibri" w:eastAsia="Calibri" w:cs="Calibri"/>
          <w:b w:val="0"/>
          <w:bCs w:val="0"/>
          <w:sz w:val="22"/>
          <w:szCs w:val="22"/>
        </w:rPr>
        <w:t xml:space="preserve"> the Licensee’s assets;</w:t>
      </w:r>
    </w:p>
    <w:p w:rsidR="569A8284" w:rsidP="569A8284" w:rsidRDefault="569A8284" w14:paraId="21A0B2B3" w14:textId="4801C3C9">
      <w:pPr>
        <w:pStyle w:val="ListParagraph"/>
        <w:spacing w:line="276" w:lineRule="auto"/>
        <w:ind w:left="1710" w:hanging="990"/>
        <w:jc w:val="both"/>
        <w:rPr>
          <w:rFonts w:ascii="Calibri" w:hAnsi="Calibri" w:eastAsia="Calibri" w:cs="Calibri"/>
          <w:b w:val="0"/>
          <w:bCs w:val="0"/>
          <w:sz w:val="22"/>
          <w:szCs w:val="22"/>
        </w:rPr>
      </w:pPr>
    </w:p>
    <w:p w:rsidR="691B78A0" w:rsidP="569A8284" w:rsidRDefault="691B78A0" w14:paraId="5EBD5B1A" w14:textId="1CBAA61B">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691B78A0">
        <w:rPr>
          <w:rFonts w:ascii="Calibri" w:hAnsi="Calibri" w:eastAsia="Calibri" w:cs="Calibri"/>
          <w:b w:val="0"/>
          <w:bCs w:val="0"/>
          <w:sz w:val="22"/>
          <w:szCs w:val="22"/>
        </w:rPr>
        <w:t>a</w:t>
      </w:r>
      <w:r w:rsidRPr="569A8284" w:rsidR="78D136BD">
        <w:rPr>
          <w:rFonts w:ascii="Calibri" w:hAnsi="Calibri" w:eastAsia="Calibri" w:cs="Calibri"/>
          <w:b w:val="0"/>
          <w:bCs w:val="0"/>
          <w:sz w:val="22"/>
          <w:szCs w:val="22"/>
        </w:rPr>
        <w:t xml:space="preserve"> secured creditor exercises rights over the Licensee’s assets, including foreclosure or repossession;</w:t>
      </w:r>
    </w:p>
    <w:p w:rsidR="569A8284" w:rsidP="569A8284" w:rsidRDefault="569A8284" w14:paraId="2EF7EEC6" w14:textId="476E19DD">
      <w:pPr>
        <w:pStyle w:val="ListParagraph"/>
        <w:spacing w:line="276" w:lineRule="auto"/>
        <w:ind w:left="1710" w:hanging="990"/>
        <w:jc w:val="both"/>
        <w:rPr>
          <w:rFonts w:ascii="Calibri" w:hAnsi="Calibri" w:eastAsia="Calibri" w:cs="Calibri"/>
          <w:b w:val="0"/>
          <w:bCs w:val="0"/>
          <w:sz w:val="22"/>
          <w:szCs w:val="22"/>
        </w:rPr>
      </w:pPr>
    </w:p>
    <w:p w:rsidR="1F5183CC" w:rsidP="569A8284" w:rsidRDefault="1F5183CC" w14:paraId="53F85B83" w14:textId="5630E06D">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1F5183CC">
        <w:rPr>
          <w:rFonts w:ascii="Calibri" w:hAnsi="Calibri" w:eastAsia="Calibri" w:cs="Calibri"/>
          <w:b w:val="0"/>
          <w:bCs w:val="0"/>
          <w:sz w:val="22"/>
          <w:szCs w:val="22"/>
        </w:rPr>
        <w:t>a</w:t>
      </w:r>
      <w:r w:rsidRPr="010877F6" w:rsidR="78D136BD">
        <w:rPr>
          <w:rFonts w:ascii="Calibri" w:hAnsi="Calibri" w:eastAsia="Calibri" w:cs="Calibri"/>
          <w:b w:val="0"/>
          <w:bCs w:val="0"/>
          <w:sz w:val="22"/>
          <w:szCs w:val="22"/>
        </w:rPr>
        <w:t xml:space="preserve"> creditor or third party seizes or enforces a legal claim against the Licensee’s assets, and such enforcement is not dismissed within [</w:t>
      </w:r>
      <w:r w:rsidRPr="010877F6" w:rsidR="78D136BD">
        <w:rPr>
          <w:rFonts w:ascii="Calibri" w:hAnsi="Calibri" w:eastAsia="Calibri" w:cs="Calibri"/>
          <w:b w:val="0"/>
          <w:bCs w:val="0"/>
          <w:sz w:val="22"/>
          <w:szCs w:val="22"/>
          <w:highlight w:val="yellow"/>
        </w:rPr>
        <w:t>14</w:t>
      </w:r>
      <w:r w:rsidRPr="010877F6" w:rsidR="78D136BD">
        <w:rPr>
          <w:rFonts w:ascii="Calibri" w:hAnsi="Calibri" w:eastAsia="Calibri" w:cs="Calibri"/>
          <w:b w:val="0"/>
          <w:bCs w:val="0"/>
          <w:sz w:val="22"/>
          <w:szCs w:val="22"/>
        </w:rPr>
        <w:t>] days;</w:t>
      </w:r>
    </w:p>
    <w:p w:rsidR="569A8284" w:rsidP="569A8284" w:rsidRDefault="569A8284" w14:paraId="1676102C" w14:textId="63E46EE4">
      <w:pPr>
        <w:pStyle w:val="ListParagraph"/>
        <w:spacing w:line="276" w:lineRule="auto"/>
        <w:ind w:left="1710" w:hanging="990"/>
        <w:jc w:val="both"/>
        <w:rPr>
          <w:rFonts w:ascii="Calibri" w:hAnsi="Calibri" w:eastAsia="Calibri" w:cs="Calibri"/>
          <w:b w:val="0"/>
          <w:bCs w:val="0"/>
          <w:sz w:val="22"/>
          <w:szCs w:val="22"/>
        </w:rPr>
      </w:pPr>
    </w:p>
    <w:p w:rsidR="4267E967" w:rsidP="569A8284" w:rsidRDefault="4267E967" w14:paraId="68D46C50" w14:textId="1CB5740B">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4267E967">
        <w:rPr>
          <w:rFonts w:ascii="Calibri" w:hAnsi="Calibri" w:eastAsia="Calibri" w:cs="Calibri"/>
          <w:b w:val="0"/>
          <w:bCs w:val="0"/>
          <w:sz w:val="22"/>
          <w:szCs w:val="22"/>
        </w:rPr>
        <w:t>a</w:t>
      </w:r>
      <w:r w:rsidRPr="569A8284" w:rsidR="78D136BD">
        <w:rPr>
          <w:rFonts w:ascii="Calibri" w:hAnsi="Calibri" w:eastAsia="Calibri" w:cs="Calibri"/>
          <w:b w:val="0"/>
          <w:bCs w:val="0"/>
          <w:sz w:val="22"/>
          <w:szCs w:val="22"/>
        </w:rPr>
        <w:t xml:space="preserve">ny equivalent legal event occurs in </w:t>
      </w:r>
      <w:r w:rsidRPr="569A8284" w:rsidR="78D136BD">
        <w:rPr>
          <w:rFonts w:ascii="Calibri" w:hAnsi="Calibri" w:eastAsia="Calibri" w:cs="Calibri"/>
          <w:b w:val="0"/>
          <w:bCs w:val="0"/>
          <w:sz w:val="22"/>
          <w:szCs w:val="22"/>
        </w:rPr>
        <w:t>a jurisdiction</w:t>
      </w:r>
      <w:r w:rsidRPr="569A8284" w:rsidR="78D136BD">
        <w:rPr>
          <w:rFonts w:ascii="Calibri" w:hAnsi="Calibri" w:eastAsia="Calibri" w:cs="Calibri"/>
          <w:b w:val="0"/>
          <w:bCs w:val="0"/>
          <w:sz w:val="22"/>
          <w:szCs w:val="22"/>
        </w:rPr>
        <w:t xml:space="preserve"> applicable to the Licensee; or</w:t>
      </w:r>
    </w:p>
    <w:p w:rsidR="569A8284" w:rsidP="569A8284" w:rsidRDefault="569A8284" w14:paraId="33B09F6B" w14:textId="34D1ED31">
      <w:pPr>
        <w:pStyle w:val="ListParagraph"/>
        <w:spacing w:line="276" w:lineRule="auto"/>
        <w:ind w:left="1710" w:hanging="990"/>
        <w:jc w:val="both"/>
        <w:rPr>
          <w:rFonts w:ascii="Calibri" w:hAnsi="Calibri" w:eastAsia="Calibri" w:cs="Calibri"/>
          <w:b w:val="0"/>
          <w:bCs w:val="0"/>
          <w:sz w:val="22"/>
          <w:szCs w:val="22"/>
        </w:rPr>
      </w:pPr>
    </w:p>
    <w:p w:rsidR="17B2D29E" w:rsidP="569A8284" w:rsidRDefault="17B2D29E" w14:paraId="7A7D9179" w14:textId="76DFD656">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17B2D29E">
        <w:rPr>
          <w:rFonts w:ascii="Calibri" w:hAnsi="Calibri" w:eastAsia="Calibri" w:cs="Calibri"/>
          <w:b w:val="0"/>
          <w:bCs w:val="0"/>
          <w:sz w:val="22"/>
          <w:szCs w:val="22"/>
        </w:rPr>
        <w:t>t</w:t>
      </w:r>
      <w:r w:rsidRPr="569A8284" w:rsidR="78D136BD">
        <w:rPr>
          <w:rFonts w:ascii="Calibri" w:hAnsi="Calibri" w:eastAsia="Calibri" w:cs="Calibri"/>
          <w:b w:val="0"/>
          <w:bCs w:val="0"/>
          <w:sz w:val="22"/>
          <w:szCs w:val="22"/>
        </w:rPr>
        <w:t>he Licensee ceases or threatens to cease its business operations, either in whole or in part</w:t>
      </w:r>
      <w:r w:rsidRPr="569A8284" w:rsidR="7CD56419">
        <w:rPr>
          <w:rFonts w:ascii="Calibri" w:hAnsi="Calibri" w:eastAsia="Calibri" w:cs="Calibri"/>
          <w:b w:val="0"/>
          <w:bCs w:val="0"/>
          <w:sz w:val="22"/>
          <w:szCs w:val="22"/>
        </w:rPr>
        <w:t>.</w:t>
      </w:r>
    </w:p>
    <w:p w:rsidR="569A8284" w:rsidP="569A8284" w:rsidRDefault="569A8284" w14:paraId="2901106A" w14:textId="2C525661">
      <w:pPr>
        <w:pStyle w:val="ListParagraph"/>
        <w:spacing w:line="276" w:lineRule="auto"/>
        <w:ind w:left="1710" w:hanging="990"/>
        <w:jc w:val="both"/>
        <w:rPr>
          <w:rFonts w:ascii="Calibri" w:hAnsi="Calibri" w:eastAsia="Calibri" w:cs="Calibri"/>
          <w:b w:val="0"/>
          <w:bCs w:val="0"/>
          <w:sz w:val="22"/>
          <w:szCs w:val="22"/>
        </w:rPr>
      </w:pPr>
    </w:p>
    <w:p w:rsidR="1FE1FDF3" w:rsidP="569A8284" w:rsidRDefault="1FE1FDF3" w14:paraId="1DE46D78" w14:textId="7C3E2E56">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1FE1FDF3">
        <w:rPr>
          <w:rFonts w:ascii="Calibri" w:hAnsi="Calibri" w:eastAsia="Calibri" w:cs="Calibri"/>
          <w:b w:val="0"/>
          <w:bCs w:val="0"/>
          <w:sz w:val="22"/>
          <w:szCs w:val="22"/>
        </w:rPr>
        <w:t xml:space="preserve">The Licensor may </w:t>
      </w:r>
      <w:r w:rsidRPr="569A8284" w:rsidR="1FE1FDF3">
        <w:rPr>
          <w:rFonts w:ascii="Calibri" w:hAnsi="Calibri" w:eastAsia="Calibri" w:cs="Calibri"/>
          <w:b w:val="0"/>
          <w:bCs w:val="0"/>
          <w:sz w:val="22"/>
          <w:szCs w:val="22"/>
        </w:rPr>
        <w:t>terminate</w:t>
      </w:r>
      <w:r w:rsidRPr="569A8284" w:rsidR="1FE1FDF3">
        <w:rPr>
          <w:rFonts w:ascii="Calibri" w:hAnsi="Calibri" w:eastAsia="Calibri" w:cs="Calibri"/>
          <w:b w:val="0"/>
          <w:bCs w:val="0"/>
          <w:sz w:val="22"/>
          <w:szCs w:val="22"/>
        </w:rPr>
        <w:t xml:space="preserve"> this Agreement for any reason whatsoever upon providing [</w:t>
      </w:r>
      <w:r w:rsidRPr="569A8284" w:rsidR="1FE1FDF3">
        <w:rPr>
          <w:rFonts w:ascii="Calibri" w:hAnsi="Calibri" w:eastAsia="Calibri" w:cs="Calibri"/>
          <w:b w:val="0"/>
          <w:bCs w:val="0"/>
          <w:sz w:val="22"/>
          <w:szCs w:val="22"/>
          <w:highlight w:val="yellow"/>
        </w:rPr>
        <w:t>INSERT NUMBER</w:t>
      </w:r>
      <w:r w:rsidRPr="569A8284" w:rsidR="1FE1FDF3">
        <w:rPr>
          <w:rFonts w:ascii="Calibri" w:hAnsi="Calibri" w:eastAsia="Calibri" w:cs="Calibri"/>
          <w:b w:val="0"/>
          <w:bCs w:val="0"/>
          <w:sz w:val="22"/>
          <w:szCs w:val="22"/>
        </w:rPr>
        <w:t>] days’ notice in writing to the Licensee.</w:t>
      </w:r>
    </w:p>
    <w:p w:rsidR="569A8284" w:rsidP="569A8284" w:rsidRDefault="569A8284" w14:paraId="05ED0202" w14:textId="379D4CC1">
      <w:pPr>
        <w:pStyle w:val="ListParagraph"/>
        <w:spacing w:line="276" w:lineRule="auto"/>
        <w:ind w:left="720" w:hanging="720"/>
        <w:jc w:val="both"/>
        <w:rPr>
          <w:rFonts w:ascii="Calibri" w:hAnsi="Calibri" w:eastAsia="Calibri" w:cs="Calibri"/>
          <w:b w:val="0"/>
          <w:bCs w:val="0"/>
          <w:sz w:val="22"/>
          <w:szCs w:val="22"/>
        </w:rPr>
      </w:pPr>
    </w:p>
    <w:p w:rsidR="7CD56419" w:rsidP="569A8284" w:rsidRDefault="7CD56419" w14:paraId="51B2FB91" w14:textId="21CE57B6">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7CD56419">
        <w:rPr>
          <w:rFonts w:ascii="Calibri" w:hAnsi="Calibri" w:eastAsia="Calibri" w:cs="Calibri"/>
          <w:b w:val="0"/>
          <w:bCs w:val="0"/>
          <w:sz w:val="22"/>
          <w:szCs w:val="22"/>
        </w:rPr>
        <w:t xml:space="preserve">Upon </w:t>
      </w:r>
      <w:r w:rsidRPr="569A8284" w:rsidR="7CD56419">
        <w:rPr>
          <w:rFonts w:ascii="Calibri" w:hAnsi="Calibri" w:eastAsia="Calibri" w:cs="Calibri"/>
          <w:b w:val="0"/>
          <w:bCs w:val="0"/>
          <w:sz w:val="22"/>
          <w:szCs w:val="22"/>
        </w:rPr>
        <w:t>expiration</w:t>
      </w:r>
      <w:r w:rsidRPr="569A8284" w:rsidR="7CD56419">
        <w:rPr>
          <w:rFonts w:ascii="Calibri" w:hAnsi="Calibri" w:eastAsia="Calibri" w:cs="Calibri"/>
          <w:b w:val="0"/>
          <w:bCs w:val="0"/>
          <w:sz w:val="22"/>
          <w:szCs w:val="22"/>
        </w:rPr>
        <w:t xml:space="preserve"> or termination of this Agreement for any reason:</w:t>
      </w:r>
    </w:p>
    <w:p w:rsidR="569A8284" w:rsidP="569A8284" w:rsidRDefault="569A8284" w14:paraId="11C2D10E" w14:textId="0E454A8B">
      <w:pPr>
        <w:pStyle w:val="ListParagraph"/>
        <w:spacing w:line="276" w:lineRule="auto"/>
        <w:ind w:left="720" w:hanging="720"/>
        <w:jc w:val="both"/>
        <w:rPr>
          <w:rFonts w:ascii="Calibri" w:hAnsi="Calibri" w:eastAsia="Calibri" w:cs="Calibri"/>
          <w:b w:val="0"/>
          <w:bCs w:val="0"/>
          <w:sz w:val="22"/>
          <w:szCs w:val="22"/>
        </w:rPr>
      </w:pPr>
    </w:p>
    <w:p w:rsidR="7CD56419" w:rsidP="569A8284" w:rsidRDefault="7CD56419" w14:paraId="76C65F7D" w14:textId="5EC57A2E">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7CD56419">
        <w:rPr>
          <w:rFonts w:ascii="Calibri" w:hAnsi="Calibri" w:eastAsia="Calibri" w:cs="Calibri"/>
          <w:b w:val="0"/>
          <w:bCs w:val="0"/>
          <w:sz w:val="22"/>
          <w:szCs w:val="22"/>
        </w:rPr>
        <w:t xml:space="preserve">all rights and authorizations granted to the Licensee shall </w:t>
      </w:r>
      <w:r w:rsidRPr="569A8284" w:rsidR="7CD56419">
        <w:rPr>
          <w:rFonts w:ascii="Calibri" w:hAnsi="Calibri" w:eastAsia="Calibri" w:cs="Calibri"/>
          <w:b w:val="0"/>
          <w:bCs w:val="0"/>
          <w:sz w:val="22"/>
          <w:szCs w:val="22"/>
        </w:rPr>
        <w:t>immediately</w:t>
      </w:r>
      <w:r w:rsidRPr="569A8284" w:rsidR="7CD56419">
        <w:rPr>
          <w:rFonts w:ascii="Calibri" w:hAnsi="Calibri" w:eastAsia="Calibri" w:cs="Calibri"/>
          <w:b w:val="0"/>
          <w:bCs w:val="0"/>
          <w:sz w:val="22"/>
          <w:szCs w:val="22"/>
        </w:rPr>
        <w:t xml:space="preserve"> </w:t>
      </w:r>
      <w:r w:rsidRPr="569A8284" w:rsidR="7CD56419">
        <w:rPr>
          <w:rFonts w:ascii="Calibri" w:hAnsi="Calibri" w:eastAsia="Calibri" w:cs="Calibri"/>
          <w:b w:val="0"/>
          <w:bCs w:val="0"/>
          <w:sz w:val="22"/>
          <w:szCs w:val="22"/>
        </w:rPr>
        <w:t>terminate</w:t>
      </w:r>
      <w:r w:rsidRPr="569A8284" w:rsidR="7CD56419">
        <w:rPr>
          <w:rFonts w:ascii="Calibri" w:hAnsi="Calibri" w:eastAsia="Calibri" w:cs="Calibri"/>
          <w:b w:val="0"/>
          <w:bCs w:val="0"/>
          <w:sz w:val="22"/>
          <w:szCs w:val="22"/>
        </w:rPr>
        <w:t xml:space="preserve"> and revert to the Licensor;</w:t>
      </w:r>
    </w:p>
    <w:p w:rsidR="569A8284" w:rsidP="569A8284" w:rsidRDefault="569A8284" w14:paraId="7D9B2AFC" w14:textId="4988A153">
      <w:pPr>
        <w:pStyle w:val="ListParagraph"/>
        <w:spacing w:line="276" w:lineRule="auto"/>
        <w:ind w:left="1710" w:hanging="990"/>
        <w:jc w:val="both"/>
        <w:rPr>
          <w:rFonts w:ascii="Calibri" w:hAnsi="Calibri" w:eastAsia="Calibri" w:cs="Calibri"/>
          <w:b w:val="0"/>
          <w:bCs w:val="0"/>
          <w:sz w:val="22"/>
          <w:szCs w:val="22"/>
        </w:rPr>
      </w:pPr>
    </w:p>
    <w:p w:rsidR="7CD56419" w:rsidP="569A8284" w:rsidRDefault="7CD56419" w14:paraId="5D6DD508" w14:textId="2CFCEA4F">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7CD56419">
        <w:rPr>
          <w:rFonts w:ascii="Calibri" w:hAnsi="Calibri" w:eastAsia="Calibri" w:cs="Calibri"/>
          <w:b w:val="0"/>
          <w:bCs w:val="0"/>
          <w:sz w:val="22"/>
          <w:szCs w:val="22"/>
        </w:rPr>
        <w:t>the Licensee shall cease all sales, marketing, and promotion of the Licensed Products</w:t>
      </w:r>
      <w:r w:rsidRPr="010877F6" w:rsidR="7A60C0E8">
        <w:rPr>
          <w:rFonts w:ascii="Calibri" w:hAnsi="Calibri" w:eastAsia="Calibri" w:cs="Calibri"/>
          <w:b w:val="0"/>
          <w:bCs w:val="0"/>
          <w:sz w:val="22"/>
          <w:szCs w:val="22"/>
        </w:rPr>
        <w:t>;</w:t>
      </w:r>
    </w:p>
    <w:p w:rsidR="569A8284" w:rsidP="569A8284" w:rsidRDefault="569A8284" w14:paraId="7A740F50" w14:textId="233C8423">
      <w:pPr>
        <w:pStyle w:val="ListParagraph"/>
        <w:spacing w:line="276" w:lineRule="auto"/>
        <w:ind w:left="1710" w:hanging="990"/>
        <w:jc w:val="both"/>
        <w:rPr>
          <w:rFonts w:ascii="Calibri" w:hAnsi="Calibri" w:eastAsia="Calibri" w:cs="Calibri"/>
          <w:b w:val="0"/>
          <w:bCs w:val="0"/>
          <w:sz w:val="22"/>
          <w:szCs w:val="22"/>
        </w:rPr>
      </w:pPr>
    </w:p>
    <w:p w:rsidR="7CD56419" w:rsidP="569A8284" w:rsidRDefault="7CD56419" w14:paraId="7298FA30" w14:textId="48C51319">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7CD56419">
        <w:rPr>
          <w:rFonts w:ascii="Calibri" w:hAnsi="Calibri" w:eastAsia="Calibri" w:cs="Calibri"/>
          <w:b w:val="0"/>
          <w:bCs w:val="0"/>
          <w:sz w:val="22"/>
          <w:szCs w:val="22"/>
        </w:rPr>
        <w:t>at</w:t>
      </w:r>
      <w:r w:rsidRPr="010877F6" w:rsidR="7CD56419">
        <w:rPr>
          <w:rFonts w:ascii="Calibri" w:hAnsi="Calibri" w:eastAsia="Calibri" w:cs="Calibri"/>
          <w:b w:val="0"/>
          <w:bCs w:val="0"/>
          <w:sz w:val="22"/>
          <w:szCs w:val="22"/>
        </w:rPr>
        <w:t xml:space="preserve"> the Licensor’s discretion and direction, the Licensee shall promptly return or destroy all Content in its possession or control, including copies stored in backup systems or cached within its infrastructure</w:t>
      </w:r>
      <w:r w:rsidRPr="010877F6" w:rsidR="7384BAE8">
        <w:rPr>
          <w:rFonts w:ascii="Calibri" w:hAnsi="Calibri" w:eastAsia="Calibri" w:cs="Calibri"/>
          <w:b w:val="0"/>
          <w:bCs w:val="0"/>
          <w:sz w:val="22"/>
          <w:szCs w:val="22"/>
        </w:rPr>
        <w:t>;</w:t>
      </w:r>
    </w:p>
    <w:p w:rsidR="010877F6" w:rsidP="010877F6" w:rsidRDefault="010877F6" w14:paraId="5718170E" w14:textId="23AB4BC4">
      <w:pPr>
        <w:pStyle w:val="ListParagraph"/>
        <w:spacing w:line="276" w:lineRule="auto"/>
        <w:ind w:left="1710" w:hanging="990"/>
        <w:jc w:val="both"/>
        <w:rPr>
          <w:rFonts w:ascii="Calibri" w:hAnsi="Calibri" w:eastAsia="Calibri" w:cs="Calibri"/>
          <w:b w:val="0"/>
          <w:bCs w:val="0"/>
          <w:sz w:val="22"/>
          <w:szCs w:val="22"/>
        </w:rPr>
      </w:pPr>
    </w:p>
    <w:p w:rsidR="7384BAE8" w:rsidP="010877F6" w:rsidRDefault="7384BAE8" w14:paraId="55667E82" w14:textId="7AF0B25D">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7384BAE8">
        <w:rPr>
          <w:rFonts w:ascii="Calibri" w:hAnsi="Calibri" w:eastAsia="Calibri" w:cs="Calibri"/>
          <w:b w:val="0"/>
          <w:bCs w:val="0"/>
          <w:sz w:val="22"/>
          <w:szCs w:val="22"/>
        </w:rPr>
        <w:t>the Recipient shall stop using the Discloser’s Confidential Information;</w:t>
      </w:r>
    </w:p>
    <w:p w:rsidR="010877F6" w:rsidP="010877F6" w:rsidRDefault="010877F6" w14:paraId="32026BAD" w14:textId="26C09695">
      <w:pPr>
        <w:pStyle w:val="ListParagraph"/>
        <w:spacing w:line="276" w:lineRule="auto"/>
        <w:ind w:left="1710" w:hanging="990"/>
        <w:jc w:val="both"/>
        <w:rPr>
          <w:rFonts w:ascii="Calibri" w:hAnsi="Calibri" w:eastAsia="Calibri" w:cs="Calibri"/>
          <w:b w:val="0"/>
          <w:bCs w:val="0"/>
          <w:sz w:val="22"/>
          <w:szCs w:val="22"/>
        </w:rPr>
      </w:pPr>
    </w:p>
    <w:p w:rsidR="7384BAE8" w:rsidP="010877F6" w:rsidRDefault="7384BAE8" w14:paraId="1B6B4CC5" w14:textId="04D64EC5">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7384BAE8">
        <w:rPr>
          <w:rFonts w:ascii="Calibri" w:hAnsi="Calibri" w:eastAsia="Calibri" w:cs="Calibri"/>
          <w:b w:val="0"/>
          <w:bCs w:val="0"/>
          <w:sz w:val="22"/>
          <w:szCs w:val="22"/>
        </w:rPr>
        <w:t xml:space="preserve">all Confidential Information (including copies and extracts), along with any other property or materials shared by the Discloser, in the Recipient’s possession or control shall be returned to the Discloser or, at the Discloser’s request, destroyed or </w:t>
      </w:r>
      <w:r w:rsidRPr="010877F6" w:rsidR="7384BAE8">
        <w:rPr>
          <w:rFonts w:ascii="Calibri" w:hAnsi="Calibri" w:eastAsia="Calibri" w:cs="Calibri"/>
          <w:b w:val="0"/>
          <w:bCs w:val="0"/>
          <w:sz w:val="22"/>
          <w:szCs w:val="22"/>
        </w:rPr>
        <w:t>rendered</w:t>
      </w:r>
      <w:r w:rsidRPr="010877F6" w:rsidR="7384BAE8">
        <w:rPr>
          <w:rFonts w:ascii="Calibri" w:hAnsi="Calibri" w:eastAsia="Calibri" w:cs="Calibri"/>
          <w:b w:val="0"/>
          <w:bCs w:val="0"/>
          <w:sz w:val="22"/>
          <w:szCs w:val="22"/>
        </w:rPr>
        <w:t xml:space="preserve"> unreadable; and</w:t>
      </w:r>
    </w:p>
    <w:p w:rsidR="010877F6" w:rsidP="010877F6" w:rsidRDefault="010877F6" w14:paraId="42FC30B1" w14:textId="0FA55712">
      <w:pPr>
        <w:pStyle w:val="ListParagraph"/>
        <w:spacing w:line="276" w:lineRule="auto"/>
        <w:ind w:left="1710" w:hanging="990"/>
        <w:jc w:val="both"/>
        <w:rPr>
          <w:rFonts w:ascii="Calibri" w:hAnsi="Calibri" w:eastAsia="Calibri" w:cs="Calibri"/>
          <w:b w:val="0"/>
          <w:bCs w:val="0"/>
          <w:sz w:val="22"/>
          <w:szCs w:val="22"/>
        </w:rPr>
      </w:pPr>
    </w:p>
    <w:p w:rsidR="7384BAE8" w:rsidP="010877F6" w:rsidRDefault="7384BAE8" w14:paraId="47A93E93" w14:textId="02792B3B">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7384BAE8">
        <w:rPr>
          <w:rFonts w:ascii="Calibri" w:hAnsi="Calibri" w:eastAsia="Calibri" w:cs="Calibri"/>
          <w:b w:val="0"/>
          <w:bCs w:val="0"/>
          <w:sz w:val="22"/>
          <w:szCs w:val="22"/>
        </w:rPr>
        <w:t xml:space="preserve">the Recipient shall destroy or permanently erase (if technically </w:t>
      </w:r>
      <w:r w:rsidRPr="010877F6" w:rsidR="7384BAE8">
        <w:rPr>
          <w:rFonts w:ascii="Calibri" w:hAnsi="Calibri" w:eastAsia="Calibri" w:cs="Calibri"/>
          <w:b w:val="0"/>
          <w:bCs w:val="0"/>
          <w:sz w:val="22"/>
          <w:szCs w:val="22"/>
        </w:rPr>
        <w:t>feasible</w:t>
      </w:r>
      <w:r w:rsidRPr="010877F6" w:rsidR="7384BAE8">
        <w:rPr>
          <w:rFonts w:ascii="Calibri" w:hAnsi="Calibri" w:eastAsia="Calibri" w:cs="Calibri"/>
          <w:b w:val="0"/>
          <w:bCs w:val="0"/>
          <w:sz w:val="22"/>
          <w:szCs w:val="22"/>
        </w:rPr>
        <w:t xml:space="preserve"> without incurring excessive expense or undue effort) all records and documents (in any format) created by or for it that use, relate to, or are based on any Confidential Information of the Discloser.</w:t>
      </w:r>
    </w:p>
    <w:p w:rsidR="010877F6" w:rsidP="010877F6" w:rsidRDefault="010877F6" w14:paraId="64FA3A0E" w14:textId="7EAB4ED3">
      <w:pPr>
        <w:pStyle w:val="ListParagraph"/>
        <w:spacing w:line="276" w:lineRule="auto"/>
        <w:ind w:left="1710" w:hanging="990"/>
        <w:jc w:val="both"/>
        <w:rPr>
          <w:rFonts w:ascii="Calibri" w:hAnsi="Calibri" w:eastAsia="Calibri" w:cs="Calibri"/>
          <w:b w:val="0"/>
          <w:bCs w:val="0"/>
          <w:sz w:val="22"/>
          <w:szCs w:val="22"/>
        </w:rPr>
      </w:pPr>
    </w:p>
    <w:p w:rsidR="7384BAE8" w:rsidP="010877F6" w:rsidRDefault="7384BAE8" w14:paraId="4C671D2B" w14:textId="1363686E">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7384BAE8">
        <w:rPr>
          <w:rFonts w:ascii="Calibri" w:hAnsi="Calibri" w:eastAsia="Calibri" w:cs="Calibri"/>
          <w:b w:val="0"/>
          <w:bCs w:val="0"/>
          <w:sz w:val="22"/>
          <w:szCs w:val="22"/>
        </w:rPr>
        <w:t xml:space="preserve">Notwithstanding the above, the Discloser acknowledges that the Recipient may </w:t>
      </w:r>
      <w:r w:rsidRPr="010877F6" w:rsidR="7384BAE8">
        <w:rPr>
          <w:rFonts w:ascii="Calibri" w:hAnsi="Calibri" w:eastAsia="Calibri" w:cs="Calibri"/>
          <w:b w:val="0"/>
          <w:bCs w:val="0"/>
          <w:sz w:val="22"/>
          <w:szCs w:val="22"/>
        </w:rPr>
        <w:t>retain</w:t>
      </w:r>
      <w:r w:rsidRPr="010877F6" w:rsidR="7384BAE8">
        <w:rPr>
          <w:rFonts w:ascii="Calibri" w:hAnsi="Calibri" w:eastAsia="Calibri" w:cs="Calibri"/>
          <w:b w:val="0"/>
          <w:bCs w:val="0"/>
          <w:sz w:val="22"/>
          <w:szCs w:val="22"/>
        </w:rPr>
        <w:t xml:space="preserve"> Confidential Information and/or records </w:t>
      </w:r>
      <w:r w:rsidRPr="010877F6" w:rsidR="7384BAE8">
        <w:rPr>
          <w:rFonts w:ascii="Calibri" w:hAnsi="Calibri" w:eastAsia="Calibri" w:cs="Calibri"/>
          <w:b w:val="0"/>
          <w:bCs w:val="0"/>
          <w:sz w:val="22"/>
          <w:szCs w:val="22"/>
        </w:rPr>
        <w:t>required</w:t>
      </w:r>
      <w:r w:rsidRPr="010877F6" w:rsidR="7384BAE8">
        <w:rPr>
          <w:rFonts w:ascii="Calibri" w:hAnsi="Calibri" w:eastAsia="Calibri" w:cs="Calibri"/>
          <w:b w:val="0"/>
          <w:bCs w:val="0"/>
          <w:sz w:val="22"/>
          <w:szCs w:val="22"/>
        </w:rPr>
        <w:t xml:space="preserve"> to </w:t>
      </w:r>
      <w:r w:rsidRPr="010877F6" w:rsidR="7384BAE8">
        <w:rPr>
          <w:rFonts w:ascii="Calibri" w:hAnsi="Calibri" w:eastAsia="Calibri" w:cs="Calibri"/>
          <w:b w:val="0"/>
          <w:bCs w:val="0"/>
          <w:sz w:val="22"/>
          <w:szCs w:val="22"/>
        </w:rPr>
        <w:t>comply with</w:t>
      </w:r>
      <w:r w:rsidRPr="010877F6" w:rsidR="7384BAE8">
        <w:rPr>
          <w:rFonts w:ascii="Calibri" w:hAnsi="Calibri" w:eastAsia="Calibri" w:cs="Calibri"/>
          <w:b w:val="0"/>
          <w:bCs w:val="0"/>
          <w:sz w:val="22"/>
          <w:szCs w:val="22"/>
        </w:rPr>
        <w:t xml:space="preserve"> any applicable law, regulatory authority, internal procedure, or for insurance, accounting, or tax purposes. Confidential Information </w:t>
      </w:r>
      <w:r w:rsidRPr="010877F6" w:rsidR="7384BAE8">
        <w:rPr>
          <w:rFonts w:ascii="Calibri" w:hAnsi="Calibri" w:eastAsia="Calibri" w:cs="Calibri"/>
          <w:b w:val="0"/>
          <w:bCs w:val="0"/>
          <w:sz w:val="22"/>
          <w:szCs w:val="22"/>
        </w:rPr>
        <w:t>retained</w:t>
      </w:r>
      <w:r w:rsidRPr="010877F6" w:rsidR="7384BAE8">
        <w:rPr>
          <w:rFonts w:ascii="Calibri" w:hAnsi="Calibri" w:eastAsia="Calibri" w:cs="Calibri"/>
          <w:b w:val="0"/>
          <w:bCs w:val="0"/>
          <w:sz w:val="22"/>
          <w:szCs w:val="22"/>
        </w:rPr>
        <w:t xml:space="preserve"> for these reasons shall not be used in the ordinary course of business or for any commercial purpose, must be stored in an encrypted, non-production environment, and will remain subject to the confidentiality obligations </w:t>
      </w:r>
      <w:r w:rsidRPr="010877F6" w:rsidR="7384BAE8">
        <w:rPr>
          <w:rFonts w:ascii="Calibri" w:hAnsi="Calibri" w:eastAsia="Calibri" w:cs="Calibri"/>
          <w:b w:val="0"/>
          <w:bCs w:val="0"/>
          <w:sz w:val="22"/>
          <w:szCs w:val="22"/>
        </w:rPr>
        <w:t>herein</w:t>
      </w:r>
      <w:r w:rsidRPr="010877F6" w:rsidR="7384BAE8">
        <w:rPr>
          <w:rFonts w:ascii="Calibri" w:hAnsi="Calibri" w:eastAsia="Calibri" w:cs="Calibri"/>
          <w:b w:val="0"/>
          <w:bCs w:val="0"/>
          <w:sz w:val="22"/>
          <w:szCs w:val="22"/>
        </w:rPr>
        <w:t xml:space="preserve"> for as long as it is </w:t>
      </w:r>
      <w:r w:rsidRPr="010877F6" w:rsidR="7384BAE8">
        <w:rPr>
          <w:rFonts w:ascii="Calibri" w:hAnsi="Calibri" w:eastAsia="Calibri" w:cs="Calibri"/>
          <w:b w:val="0"/>
          <w:bCs w:val="0"/>
          <w:sz w:val="22"/>
          <w:szCs w:val="22"/>
        </w:rPr>
        <w:t>retained</w:t>
      </w:r>
      <w:r w:rsidRPr="010877F6" w:rsidR="7384BAE8">
        <w:rPr>
          <w:rFonts w:ascii="Calibri" w:hAnsi="Calibri" w:eastAsia="Calibri" w:cs="Calibri"/>
          <w:b w:val="0"/>
          <w:bCs w:val="0"/>
          <w:sz w:val="22"/>
          <w:szCs w:val="22"/>
        </w:rPr>
        <w:t xml:space="preserve">. Section </w:t>
      </w:r>
      <w:r w:rsidRPr="010877F6" w:rsidR="15A0E8A4">
        <w:rPr>
          <w:rFonts w:ascii="Calibri" w:hAnsi="Calibri" w:eastAsia="Calibri" w:cs="Calibri"/>
          <w:b w:val="0"/>
          <w:bCs w:val="0"/>
          <w:sz w:val="22"/>
          <w:szCs w:val="22"/>
        </w:rPr>
        <w:t>15</w:t>
      </w:r>
      <w:r w:rsidRPr="010877F6" w:rsidR="7384BAE8">
        <w:rPr>
          <w:rFonts w:ascii="Calibri" w:hAnsi="Calibri" w:eastAsia="Calibri" w:cs="Calibri"/>
          <w:b w:val="0"/>
          <w:bCs w:val="0"/>
          <w:sz w:val="22"/>
          <w:szCs w:val="22"/>
        </w:rPr>
        <w:t xml:space="preserve"> will continue to apply to </w:t>
      </w:r>
      <w:r w:rsidRPr="010877F6" w:rsidR="7384BAE8">
        <w:rPr>
          <w:rFonts w:ascii="Calibri" w:hAnsi="Calibri" w:eastAsia="Calibri" w:cs="Calibri"/>
          <w:b w:val="0"/>
          <w:bCs w:val="0"/>
          <w:sz w:val="22"/>
          <w:szCs w:val="22"/>
        </w:rPr>
        <w:t>retained</w:t>
      </w:r>
      <w:r w:rsidRPr="010877F6" w:rsidR="7384BAE8">
        <w:rPr>
          <w:rFonts w:ascii="Calibri" w:hAnsi="Calibri" w:eastAsia="Calibri" w:cs="Calibri"/>
          <w:b w:val="0"/>
          <w:bCs w:val="0"/>
          <w:sz w:val="22"/>
          <w:szCs w:val="22"/>
        </w:rPr>
        <w:t xml:space="preserve"> Confidential Information and records, which may only be used for these specified purposes</w:t>
      </w:r>
      <w:r w:rsidRPr="010877F6" w:rsidR="53D39328">
        <w:rPr>
          <w:rFonts w:ascii="Calibri" w:hAnsi="Calibri" w:eastAsia="Calibri" w:cs="Calibri"/>
          <w:b w:val="0"/>
          <w:bCs w:val="0"/>
          <w:sz w:val="22"/>
          <w:szCs w:val="22"/>
        </w:rPr>
        <w:t>.</w:t>
      </w:r>
    </w:p>
    <w:p w:rsidR="569A8284" w:rsidP="569A8284" w:rsidRDefault="569A8284" w14:paraId="1D5D3D8D" w14:textId="60C4BDB1">
      <w:pPr>
        <w:pStyle w:val="ListParagraph"/>
        <w:spacing w:line="276" w:lineRule="auto"/>
        <w:ind w:left="1710" w:hanging="990"/>
        <w:jc w:val="both"/>
        <w:rPr>
          <w:rFonts w:ascii="Calibri" w:hAnsi="Calibri" w:eastAsia="Calibri" w:cs="Calibri"/>
          <w:b w:val="0"/>
          <w:bCs w:val="0"/>
          <w:sz w:val="22"/>
          <w:szCs w:val="22"/>
        </w:rPr>
      </w:pPr>
    </w:p>
    <w:p w:rsidR="52727EFA" w:rsidP="569A8284" w:rsidRDefault="52727EFA" w14:paraId="7281CD41" w14:textId="11C111AA">
      <w:pPr>
        <w:pStyle w:val="ListParagraph"/>
        <w:numPr>
          <w:ilvl w:val="0"/>
          <w:numId w:val="1"/>
        </w:numPr>
        <w:spacing w:line="276" w:lineRule="auto"/>
        <w:ind w:left="630" w:hanging="630"/>
        <w:jc w:val="both"/>
        <w:rPr>
          <w:rFonts w:ascii="Calibri" w:hAnsi="Calibri" w:eastAsia="Calibri" w:cs="Calibri"/>
          <w:b w:val="1"/>
          <w:bCs w:val="1"/>
          <w:sz w:val="22"/>
          <w:szCs w:val="22"/>
        </w:rPr>
      </w:pPr>
      <w:r w:rsidRPr="569A8284" w:rsidR="52727EFA">
        <w:rPr>
          <w:rFonts w:ascii="Calibri" w:hAnsi="Calibri" w:eastAsia="Calibri" w:cs="Calibri"/>
          <w:b w:val="1"/>
          <w:bCs w:val="1"/>
          <w:sz w:val="22"/>
          <w:szCs w:val="22"/>
        </w:rPr>
        <w:t>LIABILITY</w:t>
      </w:r>
    </w:p>
    <w:p w:rsidR="569A8284" w:rsidP="569A8284" w:rsidRDefault="569A8284" w14:paraId="46BF5142" w14:textId="17D8CE26">
      <w:pPr>
        <w:pStyle w:val="ListParagraph"/>
        <w:spacing w:line="276" w:lineRule="auto"/>
        <w:ind w:left="630" w:hanging="630"/>
        <w:jc w:val="both"/>
        <w:rPr>
          <w:rFonts w:ascii="Calibri" w:hAnsi="Calibri" w:eastAsia="Calibri" w:cs="Calibri"/>
          <w:b w:val="0"/>
          <w:bCs w:val="0"/>
          <w:sz w:val="22"/>
          <w:szCs w:val="22"/>
        </w:rPr>
      </w:pPr>
    </w:p>
    <w:p w:rsidR="52727EFA" w:rsidP="569A8284" w:rsidRDefault="52727EFA" w14:paraId="1A928268" w14:textId="032FDD9E">
      <w:pPr>
        <w:pStyle w:val="ListParagraph"/>
        <w:numPr>
          <w:ilvl w:val="1"/>
          <w:numId w:val="1"/>
        </w:numPr>
        <w:spacing w:line="276" w:lineRule="auto"/>
        <w:ind w:left="630" w:hanging="630"/>
        <w:jc w:val="both"/>
        <w:rPr>
          <w:rFonts w:ascii="Calibri" w:hAnsi="Calibri" w:eastAsia="Calibri" w:cs="Calibri"/>
          <w:b w:val="0"/>
          <w:bCs w:val="0"/>
          <w:sz w:val="22"/>
          <w:szCs w:val="22"/>
        </w:rPr>
      </w:pPr>
      <w:r w:rsidRPr="569A8284" w:rsidR="52727EFA">
        <w:rPr>
          <w:rFonts w:ascii="Calibri" w:hAnsi="Calibri" w:eastAsia="Calibri" w:cs="Calibri"/>
          <w:b w:val="0"/>
          <w:bCs w:val="0"/>
          <w:sz w:val="22"/>
          <w:szCs w:val="22"/>
        </w:rPr>
        <w:t>IN NO EVENT SHALL EITHER PARTY BE LIABLE TO THE OTHER FOR ANY CONSEQUENTIAL, INCIDENTAL, INDIRECT, EXEMPLARY, SPECIAL, AGGRAVATED, OR PUNITIVE DAMAGES, INCLUDING BUT NOT LIMITED TO DAMAGES FOR LOSS OF USE, REVENUE, OR PROFIT, BUSINESS INTERRUPTION, OR LOSS OF INFORMATION. THIS LIMITATION APPLIES REGARDLESS OF WHETHER SUCH DAMAGES ARISE FROM A BREACH OF CONTRACT, TORT (INCLUDING NEGLIGENCE), OR ANY OTHER LEGAL THEORY, AND IRRESPECTIVE OF WHETHER SUCH DAMAGES WERE FORESEEABLE OR WHETHER THE PARTY HAD BEEN ADVISED OF THE POSSIBILITY OF SUCH DAMAGES.</w:t>
      </w:r>
    </w:p>
    <w:p w:rsidR="569A8284" w:rsidP="569A8284" w:rsidRDefault="569A8284" w14:paraId="3A84BD0A" w14:textId="47837258">
      <w:pPr>
        <w:pStyle w:val="ListParagraph"/>
        <w:spacing w:line="276" w:lineRule="auto"/>
        <w:ind w:left="630" w:hanging="630"/>
        <w:jc w:val="both"/>
        <w:rPr>
          <w:rFonts w:ascii="Calibri" w:hAnsi="Calibri" w:eastAsia="Calibri" w:cs="Calibri"/>
          <w:b w:val="0"/>
          <w:bCs w:val="0"/>
          <w:sz w:val="22"/>
          <w:szCs w:val="22"/>
        </w:rPr>
      </w:pPr>
    </w:p>
    <w:p w:rsidR="52727EFA" w:rsidP="569A8284" w:rsidRDefault="52727EFA" w14:paraId="773B8DBC" w14:textId="2885C20F">
      <w:pPr>
        <w:pStyle w:val="ListParagraph"/>
        <w:numPr>
          <w:ilvl w:val="1"/>
          <w:numId w:val="1"/>
        </w:numPr>
        <w:spacing w:line="276" w:lineRule="auto"/>
        <w:ind w:left="630" w:hanging="630"/>
        <w:jc w:val="both"/>
        <w:rPr>
          <w:rFonts w:ascii="Calibri" w:hAnsi="Calibri" w:eastAsia="Calibri" w:cs="Calibri"/>
          <w:b w:val="0"/>
          <w:bCs w:val="0"/>
          <w:sz w:val="22"/>
          <w:szCs w:val="22"/>
        </w:rPr>
      </w:pPr>
      <w:r w:rsidRPr="010877F6" w:rsidR="52727EFA">
        <w:rPr>
          <w:rFonts w:ascii="Calibri" w:hAnsi="Calibri" w:eastAsia="Calibri" w:cs="Calibri"/>
          <w:b w:val="0"/>
          <w:bCs w:val="0"/>
          <w:sz w:val="22"/>
          <w:szCs w:val="22"/>
        </w:rPr>
        <w:t>SUBJECT TO SECTION 1</w:t>
      </w:r>
      <w:r w:rsidRPr="010877F6" w:rsidR="1966A16A">
        <w:rPr>
          <w:rFonts w:ascii="Calibri" w:hAnsi="Calibri" w:eastAsia="Calibri" w:cs="Calibri"/>
          <w:b w:val="0"/>
          <w:bCs w:val="0"/>
          <w:sz w:val="22"/>
          <w:szCs w:val="22"/>
        </w:rPr>
        <w:t>4</w:t>
      </w:r>
      <w:r w:rsidRPr="010877F6" w:rsidR="52727EFA">
        <w:rPr>
          <w:rFonts w:ascii="Calibri" w:hAnsi="Calibri" w:eastAsia="Calibri" w:cs="Calibri"/>
          <w:b w:val="0"/>
          <w:bCs w:val="0"/>
          <w:sz w:val="22"/>
          <w:szCs w:val="22"/>
        </w:rPr>
        <w:t>.1, EACH PARTY’S AGGREGATE LIABILITY ARISING OUT OF OR RELATED TO THIS AGREEMENT, WHETHER DUE TO BREACH OF CONTRACT, TORT (INCLUDING NEGLIGENCE), OR ANY OTHER LEGAL THEORY, SHALL NOT EXCEED [</w:t>
      </w:r>
      <w:r w:rsidRPr="010877F6" w:rsidR="52727EFA">
        <w:rPr>
          <w:rFonts w:ascii="Calibri" w:hAnsi="Calibri" w:eastAsia="Calibri" w:cs="Calibri"/>
          <w:b w:val="0"/>
          <w:bCs w:val="0"/>
          <w:sz w:val="22"/>
          <w:szCs w:val="22"/>
          <w:highlight w:val="yellow"/>
        </w:rPr>
        <w:t>NUMBER</w:t>
      </w:r>
      <w:r w:rsidRPr="010877F6" w:rsidR="52727EFA">
        <w:rPr>
          <w:rFonts w:ascii="Calibri" w:hAnsi="Calibri" w:eastAsia="Calibri" w:cs="Calibri"/>
          <w:b w:val="0"/>
          <w:bCs w:val="0"/>
          <w:sz w:val="22"/>
          <w:szCs w:val="22"/>
        </w:rPr>
        <w:t>] TIMES THE TOTAL AMOUNT PAID BY THE LICENSEE TO THE LICENSOR  PURSUANT TO THIS AGREEMENT [</w:t>
      </w:r>
      <w:r w:rsidRPr="010877F6" w:rsidR="52727EFA">
        <w:rPr>
          <w:rFonts w:ascii="Calibri" w:hAnsi="Calibri" w:eastAsia="Calibri" w:cs="Calibri"/>
          <w:b w:val="0"/>
          <w:bCs w:val="0"/>
          <w:sz w:val="22"/>
          <w:szCs w:val="22"/>
          <w:highlight w:val="yellow"/>
        </w:rPr>
        <w:t>IN THE [NUMBER</w:t>
      </w:r>
      <w:r w:rsidRPr="010877F6" w:rsidR="52727EFA">
        <w:rPr>
          <w:rFonts w:ascii="Calibri" w:hAnsi="Calibri" w:eastAsia="Calibri" w:cs="Calibri"/>
          <w:b w:val="0"/>
          <w:bCs w:val="0"/>
          <w:sz w:val="22"/>
          <w:szCs w:val="22"/>
          <w:highlight w:val="yellow"/>
        </w:rPr>
        <w:t>] [</w:t>
      </w:r>
      <w:r w:rsidRPr="010877F6" w:rsidR="52727EFA">
        <w:rPr>
          <w:rFonts w:ascii="Calibri" w:hAnsi="Calibri" w:eastAsia="Calibri" w:cs="Calibri"/>
          <w:b w:val="0"/>
          <w:bCs w:val="0"/>
          <w:sz w:val="22"/>
          <w:szCs w:val="22"/>
          <w:highlight w:val="yellow"/>
        </w:rPr>
        <w:t>YEAR/MONTH</w:t>
      </w:r>
      <w:r w:rsidRPr="010877F6" w:rsidR="52727EFA">
        <w:rPr>
          <w:rFonts w:ascii="Calibri" w:hAnsi="Calibri" w:eastAsia="Calibri" w:cs="Calibri"/>
          <w:b w:val="0"/>
          <w:bCs w:val="0"/>
          <w:sz w:val="22"/>
          <w:szCs w:val="22"/>
          <w:highlight w:val="yellow"/>
        </w:rPr>
        <w:t>] PERIOD PRECEDING THE EVENT GIVING RISE TO THE CLAIM</w:t>
      </w:r>
      <w:r w:rsidRPr="010877F6" w:rsidR="52727EFA">
        <w:rPr>
          <w:rFonts w:ascii="Calibri" w:hAnsi="Calibri" w:eastAsia="Calibri" w:cs="Calibri"/>
          <w:b w:val="0"/>
          <w:bCs w:val="0"/>
          <w:sz w:val="22"/>
          <w:szCs w:val="22"/>
        </w:rPr>
        <w:t>] [</w:t>
      </w:r>
      <w:r w:rsidRPr="010877F6" w:rsidR="52727EFA">
        <w:rPr>
          <w:rFonts w:ascii="Calibri" w:hAnsi="Calibri" w:eastAsia="Calibri" w:cs="Calibri"/>
          <w:b w:val="0"/>
          <w:bCs w:val="0"/>
          <w:sz w:val="22"/>
          <w:szCs w:val="22"/>
          <w:highlight w:val="yellow"/>
        </w:rPr>
        <w:t>OR [AMOUNT IN WORDS] DOLLARS ($[AMOUNT]), WHICHEVER IS LESS</w:t>
      </w:r>
      <w:r w:rsidRPr="010877F6" w:rsidR="52727EFA">
        <w:rPr>
          <w:rFonts w:ascii="Calibri" w:hAnsi="Calibri" w:eastAsia="Calibri" w:cs="Calibri"/>
          <w:b w:val="0"/>
          <w:bCs w:val="0"/>
          <w:sz w:val="22"/>
          <w:szCs w:val="22"/>
        </w:rPr>
        <w:t>].</w:t>
      </w:r>
    </w:p>
    <w:p w:rsidR="569A8284" w:rsidP="569A8284" w:rsidRDefault="569A8284" w14:paraId="4EAB0085" w14:textId="5F1B4B76">
      <w:pPr>
        <w:pStyle w:val="ListParagraph"/>
        <w:spacing w:line="276" w:lineRule="auto"/>
        <w:ind w:left="630" w:hanging="630"/>
        <w:jc w:val="both"/>
        <w:rPr>
          <w:rFonts w:ascii="Calibri" w:hAnsi="Calibri" w:eastAsia="Calibri" w:cs="Calibri"/>
          <w:b w:val="0"/>
          <w:bCs w:val="0"/>
          <w:sz w:val="22"/>
          <w:szCs w:val="22"/>
        </w:rPr>
      </w:pPr>
    </w:p>
    <w:p w:rsidR="52727EFA" w:rsidP="569A8284" w:rsidRDefault="52727EFA" w14:paraId="54017F76" w14:textId="24B1FB15">
      <w:pPr>
        <w:pStyle w:val="ListParagraph"/>
        <w:numPr>
          <w:ilvl w:val="0"/>
          <w:numId w:val="1"/>
        </w:numPr>
        <w:spacing w:line="276" w:lineRule="auto"/>
        <w:ind w:left="630" w:hanging="630"/>
        <w:jc w:val="both"/>
        <w:rPr>
          <w:rFonts w:ascii="Calibri" w:hAnsi="Calibri" w:eastAsia="Calibri" w:cs="Calibri"/>
          <w:b w:val="1"/>
          <w:bCs w:val="1"/>
          <w:sz w:val="22"/>
          <w:szCs w:val="22"/>
        </w:rPr>
      </w:pPr>
      <w:r w:rsidRPr="569A8284" w:rsidR="52727EFA">
        <w:rPr>
          <w:rFonts w:ascii="Calibri" w:hAnsi="Calibri" w:eastAsia="Calibri" w:cs="Calibri"/>
          <w:b w:val="1"/>
          <w:bCs w:val="1"/>
          <w:sz w:val="22"/>
          <w:szCs w:val="22"/>
        </w:rPr>
        <w:t>CONFIDENTIALITY</w:t>
      </w:r>
    </w:p>
    <w:p w:rsidR="569A8284" w:rsidP="569A8284" w:rsidRDefault="569A8284" w14:paraId="1DE92269" w14:textId="13666719">
      <w:pPr>
        <w:pStyle w:val="ListParagraph"/>
        <w:spacing w:line="276" w:lineRule="auto"/>
        <w:ind w:left="630" w:hanging="630"/>
        <w:jc w:val="both"/>
        <w:rPr>
          <w:rFonts w:ascii="Calibri" w:hAnsi="Calibri" w:eastAsia="Calibri" w:cs="Calibri"/>
          <w:b w:val="1"/>
          <w:bCs w:val="1"/>
          <w:sz w:val="22"/>
          <w:szCs w:val="22"/>
        </w:rPr>
      </w:pPr>
    </w:p>
    <w:p w:rsidR="52727EFA" w:rsidP="569A8284" w:rsidRDefault="52727EFA" w14:paraId="23399CC6" w14:textId="25E1ADF2">
      <w:pPr>
        <w:pStyle w:val="ListParagraph"/>
        <w:numPr>
          <w:ilvl w:val="1"/>
          <w:numId w:val="1"/>
        </w:numPr>
        <w:spacing w:line="276" w:lineRule="auto"/>
        <w:ind w:left="630" w:hanging="630"/>
        <w:jc w:val="both"/>
        <w:rPr>
          <w:rFonts w:ascii="Calibri" w:hAnsi="Calibri" w:eastAsia="Calibri" w:cs="Calibri"/>
          <w:b w:val="0"/>
          <w:bCs w:val="0"/>
          <w:sz w:val="22"/>
          <w:szCs w:val="22"/>
        </w:rPr>
      </w:pPr>
      <w:r w:rsidRPr="010877F6" w:rsidR="52727EFA">
        <w:rPr>
          <w:rFonts w:ascii="Calibri" w:hAnsi="Calibri" w:eastAsia="Calibri" w:cs="Calibri"/>
          <w:b w:val="0"/>
          <w:bCs w:val="0"/>
          <w:sz w:val="22"/>
          <w:szCs w:val="22"/>
        </w:rPr>
        <w:t>From time to time during the duration of this Agreement, either Party (as the "</w:t>
      </w:r>
      <w:r w:rsidRPr="010877F6" w:rsidR="52727EFA">
        <w:rPr>
          <w:rFonts w:ascii="Calibri" w:hAnsi="Calibri" w:eastAsia="Calibri" w:cs="Calibri"/>
          <w:b w:val="1"/>
          <w:bCs w:val="1"/>
          <w:sz w:val="22"/>
          <w:szCs w:val="22"/>
        </w:rPr>
        <w:t>Discloser</w:t>
      </w:r>
      <w:r w:rsidRPr="010877F6" w:rsidR="52727EFA">
        <w:rPr>
          <w:rFonts w:ascii="Calibri" w:hAnsi="Calibri" w:eastAsia="Calibri" w:cs="Calibri"/>
          <w:b w:val="0"/>
          <w:bCs w:val="0"/>
          <w:sz w:val="22"/>
          <w:szCs w:val="22"/>
        </w:rPr>
        <w:t>") may disclose or make available to the other Party (as the "</w:t>
      </w:r>
      <w:r w:rsidRPr="010877F6" w:rsidR="52727EFA">
        <w:rPr>
          <w:rFonts w:ascii="Calibri" w:hAnsi="Calibri" w:eastAsia="Calibri" w:cs="Calibri"/>
          <w:b w:val="1"/>
          <w:bCs w:val="1"/>
          <w:sz w:val="22"/>
          <w:szCs w:val="22"/>
        </w:rPr>
        <w:t>Recipient</w:t>
      </w:r>
      <w:r w:rsidRPr="010877F6" w:rsidR="52727EFA">
        <w:rPr>
          <w:rFonts w:ascii="Calibri" w:hAnsi="Calibri" w:eastAsia="Calibri" w:cs="Calibri"/>
          <w:b w:val="0"/>
          <w:bCs w:val="0"/>
          <w:sz w:val="22"/>
          <w:szCs w:val="22"/>
        </w:rPr>
        <w:t>"), non-public, proprietary, and confidential information of Discloser [</w:t>
      </w:r>
      <w:r w:rsidRPr="010877F6" w:rsidR="52727EFA">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010877F6" w:rsidR="52727EFA">
        <w:rPr>
          <w:rFonts w:ascii="Calibri" w:hAnsi="Calibri" w:eastAsia="Calibri" w:cs="Calibri"/>
          <w:b w:val="0"/>
          <w:bCs w:val="0"/>
          <w:sz w:val="22"/>
          <w:szCs w:val="22"/>
        </w:rPr>
        <w:t>] ("</w:t>
      </w:r>
      <w:r w:rsidRPr="010877F6" w:rsidR="52727EFA">
        <w:rPr>
          <w:rFonts w:ascii="Calibri" w:hAnsi="Calibri" w:eastAsia="Calibri" w:cs="Calibri"/>
          <w:b w:val="1"/>
          <w:bCs w:val="1"/>
          <w:sz w:val="22"/>
          <w:szCs w:val="22"/>
        </w:rPr>
        <w:t>Confidential Information</w:t>
      </w:r>
      <w:r w:rsidRPr="010877F6" w:rsidR="52727EFA">
        <w:rPr>
          <w:rFonts w:ascii="Calibri" w:hAnsi="Calibri" w:eastAsia="Calibri" w:cs="Calibri"/>
          <w:b w:val="0"/>
          <w:bCs w:val="0"/>
          <w:sz w:val="22"/>
          <w:szCs w:val="22"/>
        </w:rPr>
        <w:t>"); provided, however, that Confidential Information does not include any information that: (</w:t>
      </w:r>
      <w:r w:rsidRPr="010877F6" w:rsidR="52727EFA">
        <w:rPr>
          <w:rFonts w:ascii="Calibri" w:hAnsi="Calibri" w:eastAsia="Calibri" w:cs="Calibri"/>
          <w:b w:val="0"/>
          <w:bCs w:val="0"/>
          <w:sz w:val="22"/>
          <w:szCs w:val="22"/>
        </w:rPr>
        <w:t>i</w:t>
      </w:r>
      <w:r w:rsidRPr="010877F6" w:rsidR="52727EFA">
        <w:rPr>
          <w:rFonts w:ascii="Calibri" w:hAnsi="Calibri" w:eastAsia="Calibri" w:cs="Calibri"/>
          <w:b w:val="0"/>
          <w:bCs w:val="0"/>
          <w:sz w:val="22"/>
          <w:szCs w:val="22"/>
        </w:rPr>
        <w:t xml:space="preserve">) is or becomes generally available to the public other than as a result of the Recipient's breach of this Section </w:t>
      </w:r>
      <w:r w:rsidRPr="010877F6" w:rsidR="597CB1B9">
        <w:rPr>
          <w:rFonts w:ascii="Calibri" w:hAnsi="Calibri" w:eastAsia="Calibri" w:cs="Calibri"/>
          <w:b w:val="0"/>
          <w:bCs w:val="0"/>
          <w:sz w:val="22"/>
          <w:szCs w:val="22"/>
        </w:rPr>
        <w:t>15</w:t>
      </w:r>
      <w:r w:rsidRPr="010877F6" w:rsidR="52727EFA">
        <w:rPr>
          <w:rFonts w:ascii="Calibri" w:hAnsi="Calibri" w:eastAsia="Calibri" w:cs="Calibri"/>
          <w:b w:val="0"/>
          <w:bCs w:val="0"/>
          <w:sz w:val="22"/>
          <w:szCs w:val="22"/>
        </w:rPr>
        <w:t>; (ii) is or becomes available to the Recipient on a non-confidential basis from a third party source, provided that such third 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569A8284" w:rsidP="569A8284" w:rsidRDefault="569A8284" w14:paraId="07038B2C" w14:textId="32A82C5D">
      <w:pPr>
        <w:pStyle w:val="ListParagraph"/>
        <w:spacing w:line="276" w:lineRule="auto"/>
        <w:ind w:left="630" w:hanging="630"/>
        <w:jc w:val="both"/>
        <w:rPr>
          <w:rFonts w:ascii="Calibri" w:hAnsi="Calibri" w:eastAsia="Calibri" w:cs="Calibri"/>
          <w:b w:val="0"/>
          <w:bCs w:val="0"/>
          <w:sz w:val="22"/>
          <w:szCs w:val="22"/>
        </w:rPr>
      </w:pPr>
    </w:p>
    <w:p w:rsidR="52727EFA" w:rsidP="569A8284" w:rsidRDefault="52727EFA" w14:paraId="1183D852" w14:textId="7C4D5542">
      <w:pPr>
        <w:pStyle w:val="ListParagraph"/>
        <w:numPr>
          <w:ilvl w:val="1"/>
          <w:numId w:val="1"/>
        </w:numPr>
        <w:spacing w:line="276" w:lineRule="auto"/>
        <w:ind w:left="630" w:hanging="630"/>
        <w:jc w:val="both"/>
        <w:rPr>
          <w:rFonts w:ascii="Calibri" w:hAnsi="Calibri" w:eastAsia="Calibri" w:cs="Calibri"/>
          <w:b w:val="0"/>
          <w:bCs w:val="0"/>
          <w:sz w:val="22"/>
          <w:szCs w:val="22"/>
        </w:rPr>
      </w:pPr>
      <w:r w:rsidRPr="010877F6" w:rsidR="52727EFA">
        <w:rPr>
          <w:rFonts w:ascii="Calibri" w:hAnsi="Calibri" w:eastAsia="Calibri" w:cs="Calibri"/>
          <w:b w:val="0"/>
          <w:bCs w:val="0"/>
          <w:sz w:val="22"/>
          <w:szCs w:val="22"/>
        </w:rPr>
        <w:t>The Recipient shall: (</w:t>
      </w:r>
      <w:r w:rsidRPr="010877F6" w:rsidR="52727EFA">
        <w:rPr>
          <w:rFonts w:ascii="Calibri" w:hAnsi="Calibri" w:eastAsia="Calibri" w:cs="Calibri"/>
          <w:b w:val="0"/>
          <w:bCs w:val="0"/>
          <w:sz w:val="22"/>
          <w:szCs w:val="22"/>
        </w:rPr>
        <w:t>i</w:t>
      </w:r>
      <w:r w:rsidRPr="010877F6" w:rsidR="52727EFA">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010877F6" w:rsidR="77784596">
        <w:rPr>
          <w:rFonts w:ascii="Calibri" w:hAnsi="Calibri" w:eastAsia="Calibri" w:cs="Calibri"/>
          <w:b w:val="0"/>
          <w:bCs w:val="0"/>
          <w:sz w:val="22"/>
          <w:szCs w:val="22"/>
        </w:rPr>
        <w:t>15</w:t>
      </w:r>
      <w:r w:rsidRPr="010877F6" w:rsidR="52727EFA">
        <w:rPr>
          <w:rFonts w:ascii="Calibri" w:hAnsi="Calibri" w:eastAsia="Calibri" w:cs="Calibri"/>
          <w:b w:val="0"/>
          <w:bCs w:val="0"/>
          <w:sz w:val="22"/>
          <w:szCs w:val="22"/>
        </w:rPr>
        <w:t>, "</w:t>
      </w:r>
      <w:r w:rsidRPr="010877F6" w:rsidR="52727EFA">
        <w:rPr>
          <w:rFonts w:ascii="Calibri" w:hAnsi="Calibri" w:eastAsia="Calibri" w:cs="Calibri"/>
          <w:b w:val="1"/>
          <w:bCs w:val="1"/>
          <w:sz w:val="22"/>
          <w:szCs w:val="22"/>
        </w:rPr>
        <w:t>Recipient's Group</w:t>
      </w:r>
      <w:r w:rsidRPr="010877F6" w:rsidR="52727EFA">
        <w:rPr>
          <w:rFonts w:ascii="Calibri" w:hAnsi="Calibri" w:eastAsia="Calibri" w:cs="Calibri"/>
          <w:b w:val="0"/>
          <w:bCs w:val="0"/>
          <w:sz w:val="22"/>
          <w:szCs w:val="22"/>
        </w:rPr>
        <w:t>" means the Recipient's affiliates and its or their employees, officers, directors, shareholders, partners, members, managers, agents, independent contractors, consultants, sublicensees, subcontractors, attorneys, accountants, and financial advisors.</w:t>
      </w:r>
    </w:p>
    <w:p w:rsidR="569A8284" w:rsidP="569A8284" w:rsidRDefault="569A8284" w14:paraId="0F386478" w14:textId="2B6AC2A1">
      <w:pPr>
        <w:pStyle w:val="ListParagraph"/>
        <w:spacing w:line="276" w:lineRule="auto"/>
        <w:ind w:left="630" w:hanging="630"/>
        <w:jc w:val="both"/>
        <w:rPr>
          <w:rFonts w:ascii="Calibri" w:hAnsi="Calibri" w:eastAsia="Calibri" w:cs="Calibri"/>
          <w:b w:val="0"/>
          <w:bCs w:val="0"/>
          <w:sz w:val="22"/>
          <w:szCs w:val="22"/>
        </w:rPr>
      </w:pPr>
    </w:p>
    <w:p w:rsidR="52727EFA" w:rsidP="569A8284" w:rsidRDefault="52727EFA" w14:paraId="5FBA6215" w14:textId="65980F8F">
      <w:pPr>
        <w:pStyle w:val="ListParagraph"/>
        <w:numPr>
          <w:ilvl w:val="1"/>
          <w:numId w:val="1"/>
        </w:numPr>
        <w:spacing w:line="276" w:lineRule="auto"/>
        <w:ind w:left="630" w:hanging="630"/>
        <w:jc w:val="both"/>
        <w:rPr>
          <w:rFonts w:ascii="Calibri" w:hAnsi="Calibri" w:eastAsia="Calibri" w:cs="Calibri"/>
          <w:b w:val="0"/>
          <w:bCs w:val="0"/>
          <w:sz w:val="22"/>
          <w:szCs w:val="22"/>
        </w:rPr>
      </w:pPr>
      <w:r w:rsidRPr="569A8284" w:rsidR="52727EFA">
        <w:rPr>
          <w:rFonts w:ascii="Calibri" w:hAnsi="Calibri" w:eastAsia="Calibri" w:cs="Calibri"/>
          <w:b w:val="0"/>
          <w:bCs w:val="0"/>
          <w:sz w:val="22"/>
          <w:szCs w:val="22"/>
        </w:rPr>
        <w:t xml:space="preserve">If the Recipient is required by applicable law or legal process to </w:t>
      </w:r>
      <w:r w:rsidRPr="569A8284" w:rsidR="52727EFA">
        <w:rPr>
          <w:rFonts w:ascii="Calibri" w:hAnsi="Calibri" w:eastAsia="Calibri" w:cs="Calibri"/>
          <w:b w:val="0"/>
          <w:bCs w:val="0"/>
          <w:sz w:val="22"/>
          <w:szCs w:val="22"/>
        </w:rPr>
        <w:t>disclose</w:t>
      </w:r>
      <w:r w:rsidRPr="569A8284" w:rsidR="52727EFA">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569A8284" w:rsidR="52727EFA">
        <w:rPr>
          <w:rFonts w:ascii="Calibri" w:hAnsi="Calibri" w:eastAsia="Calibri" w:cs="Calibri"/>
          <w:b w:val="0"/>
          <w:bCs w:val="0"/>
          <w:sz w:val="22"/>
          <w:szCs w:val="22"/>
        </w:rPr>
        <w:t>afford the Discloser the opportunity to</w:t>
      </w:r>
      <w:r w:rsidRPr="569A8284" w:rsidR="52727EFA">
        <w:rPr>
          <w:rFonts w:ascii="Calibri" w:hAnsi="Calibri" w:eastAsia="Calibri" w:cs="Calibri"/>
          <w:b w:val="0"/>
          <w:bCs w:val="0"/>
          <w:sz w:val="22"/>
          <w:szCs w:val="22"/>
        </w:rPr>
        <w:t xml:space="preserve"> </w:t>
      </w:r>
      <w:r w:rsidRPr="569A8284" w:rsidR="52727EFA">
        <w:rPr>
          <w:rFonts w:ascii="Calibri" w:hAnsi="Calibri" w:eastAsia="Calibri" w:cs="Calibri"/>
          <w:b w:val="0"/>
          <w:bCs w:val="0"/>
          <w:sz w:val="22"/>
          <w:szCs w:val="22"/>
        </w:rPr>
        <w:t>seek</w:t>
      </w:r>
      <w:r w:rsidRPr="569A8284" w:rsidR="52727EFA">
        <w:rPr>
          <w:rFonts w:ascii="Calibri" w:hAnsi="Calibri" w:eastAsia="Calibri" w:cs="Calibri"/>
          <w:b w:val="0"/>
          <w:bCs w:val="0"/>
          <w:sz w:val="22"/>
          <w:szCs w:val="22"/>
        </w:rPr>
        <w:t>, at the Discloser's sole cost and expense, a protective order or other remedy.</w:t>
      </w:r>
    </w:p>
    <w:p w:rsidR="569A8284" w:rsidP="569A8284" w:rsidRDefault="569A8284" w14:paraId="6AEAAD60" w14:textId="48314C0D">
      <w:pPr>
        <w:pStyle w:val="ListParagraph"/>
        <w:spacing w:line="276" w:lineRule="auto"/>
        <w:ind w:left="630" w:hanging="630"/>
        <w:jc w:val="both"/>
        <w:rPr>
          <w:rFonts w:ascii="Calibri" w:hAnsi="Calibri" w:eastAsia="Calibri" w:cs="Calibri"/>
          <w:b w:val="0"/>
          <w:bCs w:val="0"/>
          <w:sz w:val="22"/>
          <w:szCs w:val="22"/>
        </w:rPr>
      </w:pPr>
    </w:p>
    <w:p w:rsidR="52727EFA" w:rsidP="569A8284" w:rsidRDefault="52727EFA" w14:paraId="66F33EA2" w14:textId="0842D90D">
      <w:pPr>
        <w:pStyle w:val="ListParagraph"/>
        <w:numPr>
          <w:ilvl w:val="1"/>
          <w:numId w:val="1"/>
        </w:numPr>
        <w:spacing w:line="276" w:lineRule="auto"/>
        <w:ind w:left="630" w:hanging="630"/>
        <w:jc w:val="both"/>
        <w:rPr>
          <w:rFonts w:ascii="Calibri" w:hAnsi="Calibri" w:eastAsia="Calibri" w:cs="Calibri"/>
          <w:b w:val="0"/>
          <w:bCs w:val="0"/>
          <w:sz w:val="22"/>
          <w:szCs w:val="22"/>
        </w:rPr>
      </w:pPr>
      <w:r w:rsidRPr="569A8284" w:rsidR="52727EFA">
        <w:rPr>
          <w:rFonts w:ascii="Calibri" w:hAnsi="Calibri" w:eastAsia="Calibri" w:cs="Calibri"/>
          <w:b w:val="0"/>
          <w:bCs w:val="0"/>
          <w:sz w:val="22"/>
          <w:szCs w:val="22"/>
        </w:rPr>
        <w:t xml:space="preserve">The Recipient shall </w:t>
      </w:r>
      <w:r w:rsidRPr="569A8284" w:rsidR="52727EFA">
        <w:rPr>
          <w:rFonts w:ascii="Calibri" w:hAnsi="Calibri" w:eastAsia="Calibri" w:cs="Calibri"/>
          <w:b w:val="0"/>
          <w:bCs w:val="0"/>
          <w:sz w:val="22"/>
          <w:szCs w:val="22"/>
        </w:rPr>
        <w:t>be responsible for</w:t>
      </w:r>
      <w:r w:rsidRPr="569A8284" w:rsidR="52727EFA">
        <w:rPr>
          <w:rFonts w:ascii="Calibri" w:hAnsi="Calibri" w:eastAsia="Calibri" w:cs="Calibri"/>
          <w:b w:val="0"/>
          <w:bCs w:val="0"/>
          <w:sz w:val="22"/>
          <w:szCs w:val="22"/>
        </w:rPr>
        <w:t xml:space="preserve"> any breach of the foregoing obligations by any member of the Recipient’s Group.</w:t>
      </w:r>
    </w:p>
    <w:p w:rsidR="569A8284" w:rsidP="569A8284" w:rsidRDefault="569A8284" w14:paraId="1DE64075" w14:textId="6B273D6D">
      <w:pPr>
        <w:pStyle w:val="ListParagraph"/>
        <w:spacing w:line="276" w:lineRule="auto"/>
        <w:ind w:left="630" w:hanging="630"/>
        <w:jc w:val="both"/>
        <w:rPr>
          <w:rFonts w:ascii="Calibri" w:hAnsi="Calibri" w:eastAsia="Calibri" w:cs="Calibri"/>
          <w:b w:val="0"/>
          <w:bCs w:val="0"/>
          <w:sz w:val="22"/>
          <w:szCs w:val="22"/>
        </w:rPr>
      </w:pPr>
    </w:p>
    <w:p w:rsidR="436B6549" w:rsidP="010877F6" w:rsidRDefault="436B6549" w14:paraId="0CFAA6A1" w14:textId="4B8D31A2">
      <w:pPr>
        <w:pStyle w:val="ListParagraph"/>
        <w:numPr>
          <w:ilvl w:val="0"/>
          <w:numId w:val="1"/>
        </w:numPr>
        <w:spacing w:line="276" w:lineRule="auto"/>
        <w:ind w:left="630" w:hanging="630"/>
        <w:jc w:val="both"/>
        <w:rPr>
          <w:rFonts w:ascii="Calibri" w:hAnsi="Calibri" w:eastAsia="Calibri" w:cs="Calibri"/>
          <w:b w:val="1"/>
          <w:bCs w:val="1"/>
          <w:sz w:val="22"/>
          <w:szCs w:val="22"/>
        </w:rPr>
      </w:pPr>
      <w:r w:rsidRPr="010877F6" w:rsidR="436B6549">
        <w:rPr>
          <w:rFonts w:ascii="Calibri" w:hAnsi="Calibri" w:eastAsia="Calibri" w:cs="Calibri"/>
          <w:b w:val="1"/>
          <w:bCs w:val="1"/>
          <w:sz w:val="22"/>
          <w:szCs w:val="22"/>
        </w:rPr>
        <w:t>ENTIRE AGREEMENT</w:t>
      </w:r>
    </w:p>
    <w:p w:rsidR="569A8284" w:rsidP="569A8284" w:rsidRDefault="569A8284" w14:paraId="794E4568" w14:textId="5D41E45F">
      <w:pPr>
        <w:pStyle w:val="ListParagraph"/>
        <w:spacing w:line="276" w:lineRule="auto"/>
        <w:ind w:left="630" w:hanging="630"/>
        <w:jc w:val="both"/>
        <w:rPr>
          <w:rFonts w:ascii="Calibri" w:hAnsi="Calibri" w:eastAsia="Calibri" w:cs="Calibri"/>
          <w:b w:val="0"/>
          <w:bCs w:val="0"/>
          <w:sz w:val="22"/>
          <w:szCs w:val="22"/>
        </w:rPr>
      </w:pPr>
    </w:p>
    <w:p w:rsidR="436B6549" w:rsidP="010877F6" w:rsidRDefault="436B6549" w14:paraId="66431206" w14:textId="6AFC84F3">
      <w:pPr>
        <w:pStyle w:val="ListParagraph"/>
        <w:spacing w:line="276" w:lineRule="auto"/>
        <w:ind w:left="630" w:hanging="0"/>
        <w:jc w:val="both"/>
        <w:rPr>
          <w:rFonts w:ascii="Calibri" w:hAnsi="Calibri" w:eastAsia="Calibri" w:cs="Calibri"/>
          <w:b w:val="0"/>
          <w:bCs w:val="0"/>
          <w:sz w:val="22"/>
          <w:szCs w:val="22"/>
        </w:rPr>
      </w:pPr>
      <w:r w:rsidRPr="010877F6" w:rsidR="436B6549">
        <w:rPr>
          <w:rFonts w:ascii="Calibri" w:hAnsi="Calibri" w:eastAsia="Calibri" w:cs="Calibri"/>
          <w:b w:val="0"/>
          <w:bCs w:val="0"/>
          <w:sz w:val="22"/>
          <w:szCs w:val="22"/>
        </w:rPr>
        <w:t>Any modification, amendment, or supplementation to this Agreement must be in writing and signed by both Parties.</w:t>
      </w:r>
    </w:p>
    <w:p w:rsidR="010877F6" w:rsidP="010877F6" w:rsidRDefault="010877F6" w14:paraId="2E3DBFDC" w14:textId="27186A6E">
      <w:pPr>
        <w:pStyle w:val="ListParagraph"/>
        <w:spacing w:line="276" w:lineRule="auto"/>
        <w:ind w:left="630" w:hanging="0"/>
        <w:jc w:val="both"/>
        <w:rPr>
          <w:rFonts w:ascii="Calibri" w:hAnsi="Calibri" w:eastAsia="Calibri" w:cs="Calibri"/>
          <w:b w:val="0"/>
          <w:bCs w:val="0"/>
          <w:sz w:val="22"/>
          <w:szCs w:val="22"/>
        </w:rPr>
      </w:pPr>
    </w:p>
    <w:p w:rsidR="436B6549" w:rsidP="010877F6" w:rsidRDefault="436B6549" w14:paraId="757FA52D" w14:textId="7187C75C">
      <w:pPr>
        <w:pStyle w:val="ListParagraph"/>
        <w:numPr>
          <w:ilvl w:val="0"/>
          <w:numId w:val="1"/>
        </w:numPr>
        <w:spacing w:line="276" w:lineRule="auto"/>
        <w:ind w:left="630" w:hanging="630"/>
        <w:jc w:val="both"/>
        <w:rPr>
          <w:rFonts w:ascii="Calibri" w:hAnsi="Calibri" w:eastAsia="Calibri" w:cs="Calibri"/>
          <w:b w:val="1"/>
          <w:bCs w:val="1"/>
          <w:sz w:val="22"/>
          <w:szCs w:val="22"/>
        </w:rPr>
      </w:pPr>
      <w:r w:rsidRPr="010877F6" w:rsidR="436B6549">
        <w:rPr>
          <w:rFonts w:ascii="Calibri" w:hAnsi="Calibri" w:eastAsia="Calibri" w:cs="Calibri"/>
          <w:b w:val="1"/>
          <w:bCs w:val="1"/>
          <w:sz w:val="22"/>
          <w:szCs w:val="22"/>
        </w:rPr>
        <w:t>AMENDMENT</w:t>
      </w:r>
    </w:p>
    <w:p w:rsidR="569A8284" w:rsidP="569A8284" w:rsidRDefault="569A8284" w14:paraId="40B8D983" w14:textId="21F327D2">
      <w:pPr>
        <w:pStyle w:val="ListParagraph"/>
        <w:spacing w:line="276" w:lineRule="auto"/>
        <w:ind w:left="720" w:hanging="720"/>
        <w:jc w:val="both"/>
        <w:rPr>
          <w:rFonts w:ascii="Calibri" w:hAnsi="Calibri" w:eastAsia="Calibri" w:cs="Calibri"/>
          <w:b w:val="0"/>
          <w:bCs w:val="0"/>
          <w:sz w:val="22"/>
          <w:szCs w:val="22"/>
        </w:rPr>
      </w:pPr>
    </w:p>
    <w:p w:rsidR="436B6549" w:rsidP="010877F6" w:rsidRDefault="436B6549" w14:paraId="718914DB" w14:textId="30839A33">
      <w:pPr>
        <w:pStyle w:val="ListParagraph"/>
        <w:spacing w:line="276" w:lineRule="auto"/>
        <w:ind w:left="630" w:firstLine="0"/>
        <w:jc w:val="both"/>
        <w:rPr>
          <w:rFonts w:ascii="Calibri" w:hAnsi="Calibri" w:eastAsia="Calibri" w:cs="Calibri"/>
          <w:b w:val="0"/>
          <w:bCs w:val="0"/>
          <w:sz w:val="22"/>
          <w:szCs w:val="22"/>
        </w:rPr>
      </w:pPr>
      <w:r w:rsidRPr="010877F6" w:rsidR="436B6549">
        <w:rPr>
          <w:rFonts w:ascii="Calibri" w:hAnsi="Calibri" w:eastAsia="Calibri" w:cs="Calibri"/>
          <w:b w:val="0"/>
          <w:bCs w:val="0"/>
          <w:sz w:val="22"/>
          <w:szCs w:val="22"/>
        </w:rPr>
        <w:t>Any modification, amendment, or supplementation to this Agreement must be in writing and signed by both Parties.</w:t>
      </w:r>
    </w:p>
    <w:p w:rsidR="569A8284" w:rsidP="569A8284" w:rsidRDefault="569A8284" w14:paraId="1A8F83E6" w14:textId="26364928">
      <w:pPr>
        <w:pStyle w:val="ListParagraph"/>
        <w:spacing w:line="276" w:lineRule="auto"/>
        <w:ind w:left="720" w:hanging="0"/>
        <w:jc w:val="both"/>
        <w:rPr>
          <w:rFonts w:ascii="Calibri" w:hAnsi="Calibri" w:eastAsia="Calibri" w:cs="Calibri"/>
          <w:b w:val="0"/>
          <w:bCs w:val="0"/>
          <w:sz w:val="22"/>
          <w:szCs w:val="22"/>
        </w:rPr>
      </w:pPr>
    </w:p>
    <w:p w:rsidR="436B6549" w:rsidP="010877F6" w:rsidRDefault="436B6549" w14:paraId="3CB6D14E" w14:textId="0A05E09B">
      <w:pPr>
        <w:pStyle w:val="ListParagraph"/>
        <w:numPr>
          <w:ilvl w:val="0"/>
          <w:numId w:val="1"/>
        </w:numPr>
        <w:spacing w:line="276" w:lineRule="auto"/>
        <w:ind w:left="630" w:hanging="630"/>
        <w:jc w:val="both"/>
        <w:rPr>
          <w:rFonts w:ascii="Calibri" w:hAnsi="Calibri" w:eastAsia="Calibri" w:cs="Calibri"/>
          <w:b w:val="1"/>
          <w:bCs w:val="1"/>
          <w:sz w:val="22"/>
          <w:szCs w:val="22"/>
        </w:rPr>
      </w:pPr>
      <w:r w:rsidRPr="010877F6" w:rsidR="436B6549">
        <w:rPr>
          <w:rFonts w:ascii="Calibri" w:hAnsi="Calibri" w:eastAsia="Calibri" w:cs="Calibri"/>
          <w:b w:val="1"/>
          <w:bCs w:val="1"/>
          <w:sz w:val="22"/>
          <w:szCs w:val="22"/>
        </w:rPr>
        <w:t>SEVERABILITY</w:t>
      </w:r>
    </w:p>
    <w:p w:rsidR="569A8284" w:rsidP="569A8284" w:rsidRDefault="569A8284" w14:paraId="5F6B96CA" w14:textId="6B2699A9">
      <w:pPr>
        <w:pStyle w:val="ListParagraph"/>
        <w:spacing w:line="276" w:lineRule="auto"/>
        <w:ind w:left="720" w:hanging="720"/>
        <w:jc w:val="both"/>
        <w:rPr>
          <w:rFonts w:ascii="Calibri" w:hAnsi="Calibri" w:eastAsia="Calibri" w:cs="Calibri"/>
          <w:b w:val="1"/>
          <w:bCs w:val="1"/>
          <w:sz w:val="22"/>
          <w:szCs w:val="22"/>
        </w:rPr>
      </w:pPr>
    </w:p>
    <w:p w:rsidR="569A8284" w:rsidP="4C36E112" w:rsidRDefault="569A8284" w14:paraId="728E7098" w14:textId="15046A8B">
      <w:pPr>
        <w:pStyle w:val="ListParagraph"/>
        <w:spacing w:line="276" w:lineRule="auto"/>
        <w:ind w:left="630"/>
        <w:jc w:val="both"/>
        <w:rPr>
          <w:rFonts w:ascii="Calibri" w:hAnsi="Calibri" w:eastAsia="Calibri" w:cs="Calibri"/>
          <w:b w:val="0"/>
          <w:bCs w:val="0"/>
          <w:sz w:val="22"/>
          <w:szCs w:val="22"/>
        </w:rPr>
      </w:pPr>
      <w:r w:rsidRPr="4C36E112" w:rsidR="436B6549">
        <w:rPr>
          <w:rFonts w:ascii="Calibri" w:hAnsi="Calibri" w:eastAsia="Calibri" w:cs="Calibri"/>
          <w:b w:val="0"/>
          <w:bCs w:val="0"/>
          <w:sz w:val="22"/>
          <w:szCs w:val="22"/>
        </w:rPr>
        <w:t xml:space="preserve">If any provision of this Agreement is found to be invalid, illegal, or unenforceable in any </w:t>
      </w:r>
      <w:r w:rsidRPr="4C36E112" w:rsidR="436B6549">
        <w:rPr>
          <w:rFonts w:ascii="Calibri" w:hAnsi="Calibri" w:eastAsia="Calibri" w:cs="Calibri"/>
          <w:b w:val="0"/>
          <w:bCs w:val="0"/>
          <w:sz w:val="22"/>
          <w:szCs w:val="22"/>
        </w:rPr>
        <w:t>jurisdiction</w:t>
      </w:r>
      <w:r w:rsidRPr="4C36E112" w:rsidR="436B6549">
        <w:rPr>
          <w:rFonts w:ascii="Calibri" w:hAnsi="Calibri" w:eastAsia="Calibri" w:cs="Calibri"/>
          <w:b w:val="0"/>
          <w:bCs w:val="0"/>
          <w:sz w:val="22"/>
          <w:szCs w:val="22"/>
        </w:rPr>
        <w:t xml:space="preserve">, such invalidity shall not affect any other provision of the Agreement, nor shall it invalidate or </w:t>
      </w:r>
      <w:r w:rsidRPr="4C36E112" w:rsidR="436B6549">
        <w:rPr>
          <w:rFonts w:ascii="Calibri" w:hAnsi="Calibri" w:eastAsia="Calibri" w:cs="Calibri"/>
          <w:b w:val="0"/>
          <w:bCs w:val="0"/>
          <w:sz w:val="22"/>
          <w:szCs w:val="22"/>
        </w:rPr>
        <w:t>render</w:t>
      </w:r>
      <w:r w:rsidRPr="4C36E112" w:rsidR="436B6549">
        <w:rPr>
          <w:rFonts w:ascii="Calibri" w:hAnsi="Calibri" w:eastAsia="Calibri" w:cs="Calibri"/>
          <w:b w:val="0"/>
          <w:bCs w:val="0"/>
          <w:sz w:val="22"/>
          <w:szCs w:val="22"/>
        </w:rPr>
        <w:t xml:space="preserve"> unenforceable that provision in any other </w:t>
      </w:r>
      <w:r w:rsidRPr="4C36E112" w:rsidR="436B6549">
        <w:rPr>
          <w:rFonts w:ascii="Calibri" w:hAnsi="Calibri" w:eastAsia="Calibri" w:cs="Calibri"/>
          <w:b w:val="0"/>
          <w:bCs w:val="0"/>
          <w:sz w:val="22"/>
          <w:szCs w:val="22"/>
        </w:rPr>
        <w:t>jurisdiction</w:t>
      </w:r>
      <w:r w:rsidRPr="4C36E112" w:rsidR="436B6549">
        <w:rPr>
          <w:rFonts w:ascii="Calibri" w:hAnsi="Calibri" w:eastAsia="Calibri" w:cs="Calibri"/>
          <w:b w:val="0"/>
          <w:bCs w:val="0"/>
          <w:sz w:val="22"/>
          <w:szCs w:val="22"/>
        </w:rPr>
        <w:t>.</w:t>
      </w:r>
    </w:p>
    <w:p w:rsidR="436B6549" w:rsidP="569A8284" w:rsidRDefault="436B6549" w14:paraId="040995E1" w14:textId="7BCC2A68">
      <w:pPr>
        <w:pStyle w:val="ListParagraph"/>
        <w:numPr>
          <w:ilvl w:val="0"/>
          <w:numId w:val="1"/>
        </w:numPr>
        <w:spacing w:line="276" w:lineRule="auto"/>
        <w:ind w:hanging="720"/>
        <w:jc w:val="both"/>
        <w:rPr>
          <w:rFonts w:ascii="Calibri" w:hAnsi="Calibri" w:eastAsia="Calibri" w:cs="Calibri"/>
          <w:b w:val="1"/>
          <w:bCs w:val="1"/>
          <w:sz w:val="22"/>
          <w:szCs w:val="22"/>
        </w:rPr>
      </w:pPr>
      <w:r w:rsidRPr="569A8284" w:rsidR="436B6549">
        <w:rPr>
          <w:rFonts w:ascii="Calibri" w:hAnsi="Calibri" w:eastAsia="Calibri" w:cs="Calibri"/>
          <w:b w:val="1"/>
          <w:bCs w:val="1"/>
          <w:sz w:val="22"/>
          <w:szCs w:val="22"/>
        </w:rPr>
        <w:t>THIRD PARTY RIGHTS</w:t>
      </w:r>
    </w:p>
    <w:p w:rsidR="569A8284" w:rsidP="569A8284" w:rsidRDefault="569A8284" w14:paraId="309F3B63" w14:textId="2FEAC758">
      <w:pPr>
        <w:pStyle w:val="ListParagraph"/>
        <w:spacing w:line="276" w:lineRule="auto"/>
        <w:ind w:left="720" w:hanging="720"/>
        <w:jc w:val="both"/>
        <w:rPr>
          <w:rFonts w:ascii="Calibri" w:hAnsi="Calibri" w:eastAsia="Calibri" w:cs="Calibri"/>
          <w:b w:val="1"/>
          <w:bCs w:val="1"/>
          <w:sz w:val="22"/>
          <w:szCs w:val="22"/>
        </w:rPr>
      </w:pPr>
    </w:p>
    <w:p w:rsidR="436B6549" w:rsidP="010877F6" w:rsidRDefault="436B6549" w14:paraId="2DE82296" w14:textId="183983F1">
      <w:pPr>
        <w:pStyle w:val="ListParagraph"/>
        <w:spacing w:line="276" w:lineRule="auto"/>
        <w:ind w:left="720" w:hanging="0"/>
        <w:jc w:val="both"/>
        <w:rPr>
          <w:rFonts w:ascii="Calibri" w:hAnsi="Calibri" w:eastAsia="Calibri" w:cs="Calibri"/>
          <w:b w:val="0"/>
          <w:bCs w:val="0"/>
          <w:sz w:val="22"/>
          <w:szCs w:val="22"/>
        </w:rPr>
      </w:pPr>
      <w:r w:rsidRPr="010877F6" w:rsidR="436B6549">
        <w:rPr>
          <w:rFonts w:ascii="Calibri" w:hAnsi="Calibri" w:eastAsia="Calibri" w:cs="Calibri"/>
          <w:b w:val="0"/>
          <w:bCs w:val="0"/>
          <w:sz w:val="22"/>
          <w:szCs w:val="22"/>
        </w:rPr>
        <w:t xml:space="preserve">No person other than the Licensor and the Licensee shall have any rights under this Agreement. The terms of this Agreement or any part of it may be varied, amended, or </w:t>
      </w:r>
      <w:r w:rsidRPr="010877F6" w:rsidR="436B6549">
        <w:rPr>
          <w:rFonts w:ascii="Calibri" w:hAnsi="Calibri" w:eastAsia="Calibri" w:cs="Calibri"/>
          <w:b w:val="0"/>
          <w:bCs w:val="0"/>
          <w:sz w:val="22"/>
          <w:szCs w:val="22"/>
        </w:rPr>
        <w:t>modified</w:t>
      </w:r>
      <w:r w:rsidRPr="010877F6" w:rsidR="436B6549">
        <w:rPr>
          <w:rFonts w:ascii="Calibri" w:hAnsi="Calibri" w:eastAsia="Calibri" w:cs="Calibri"/>
          <w:b w:val="0"/>
          <w:bCs w:val="0"/>
          <w:sz w:val="22"/>
          <w:szCs w:val="22"/>
        </w:rPr>
        <w:t xml:space="preserve">, or this Agreement may be suspended, canceled, or </w:t>
      </w:r>
      <w:r w:rsidRPr="010877F6" w:rsidR="436B6549">
        <w:rPr>
          <w:rFonts w:ascii="Calibri" w:hAnsi="Calibri" w:eastAsia="Calibri" w:cs="Calibri"/>
          <w:b w:val="0"/>
          <w:bCs w:val="0"/>
          <w:sz w:val="22"/>
          <w:szCs w:val="22"/>
        </w:rPr>
        <w:t>terminated</w:t>
      </w:r>
      <w:r w:rsidRPr="010877F6" w:rsidR="436B6549">
        <w:rPr>
          <w:rFonts w:ascii="Calibri" w:hAnsi="Calibri" w:eastAsia="Calibri" w:cs="Calibri"/>
          <w:b w:val="0"/>
          <w:bCs w:val="0"/>
          <w:sz w:val="22"/>
          <w:szCs w:val="22"/>
        </w:rPr>
        <w:t xml:space="preserve"> by a written Agreement between the Parties, or this Agreement may be rescinded (in each case) without the consent of any third party.</w:t>
      </w:r>
    </w:p>
    <w:p w:rsidR="569A8284" w:rsidP="569A8284" w:rsidRDefault="569A8284" w14:paraId="3AD5CF8E" w14:textId="5F58B626">
      <w:pPr>
        <w:pStyle w:val="ListParagraph"/>
        <w:spacing w:line="276" w:lineRule="auto"/>
        <w:ind w:left="720" w:hanging="720"/>
        <w:jc w:val="both"/>
        <w:rPr>
          <w:rFonts w:ascii="Calibri" w:hAnsi="Calibri" w:eastAsia="Calibri" w:cs="Calibri"/>
          <w:b w:val="1"/>
          <w:bCs w:val="1"/>
          <w:sz w:val="22"/>
          <w:szCs w:val="22"/>
        </w:rPr>
      </w:pPr>
    </w:p>
    <w:p w:rsidR="436B6549" w:rsidP="569A8284" w:rsidRDefault="436B6549" w14:paraId="4D2D2D89" w14:textId="53DB0394">
      <w:pPr>
        <w:pStyle w:val="ListParagraph"/>
        <w:numPr>
          <w:ilvl w:val="0"/>
          <w:numId w:val="1"/>
        </w:numPr>
        <w:spacing w:line="276" w:lineRule="auto"/>
        <w:ind w:hanging="720"/>
        <w:jc w:val="both"/>
        <w:rPr>
          <w:rFonts w:ascii="Calibri" w:hAnsi="Calibri" w:eastAsia="Calibri" w:cs="Calibri"/>
          <w:b w:val="1"/>
          <w:bCs w:val="1"/>
          <w:sz w:val="22"/>
          <w:szCs w:val="22"/>
        </w:rPr>
      </w:pPr>
      <w:r w:rsidRPr="569A8284" w:rsidR="436B6549">
        <w:rPr>
          <w:rFonts w:ascii="Calibri" w:hAnsi="Calibri" w:eastAsia="Calibri" w:cs="Calibri"/>
          <w:b w:val="1"/>
          <w:bCs w:val="1"/>
          <w:sz w:val="22"/>
          <w:szCs w:val="22"/>
        </w:rPr>
        <w:t>NO WAIVER</w:t>
      </w:r>
    </w:p>
    <w:p w:rsidR="569A8284" w:rsidP="569A8284" w:rsidRDefault="569A8284" w14:paraId="66EC66E9" w14:textId="492EFE38">
      <w:pPr>
        <w:pStyle w:val="ListParagraph"/>
        <w:spacing w:line="276" w:lineRule="auto"/>
        <w:ind w:left="720" w:hanging="720"/>
        <w:jc w:val="both"/>
        <w:rPr>
          <w:rFonts w:ascii="Calibri" w:hAnsi="Calibri" w:eastAsia="Calibri" w:cs="Calibri"/>
          <w:b w:val="1"/>
          <w:bCs w:val="1"/>
          <w:sz w:val="22"/>
          <w:szCs w:val="22"/>
        </w:rPr>
      </w:pPr>
    </w:p>
    <w:p w:rsidR="436B6549" w:rsidP="010877F6" w:rsidRDefault="436B6549" w14:paraId="021F0739" w14:textId="493547AF">
      <w:pPr>
        <w:pStyle w:val="ListParagraph"/>
        <w:spacing w:line="276" w:lineRule="auto"/>
        <w:ind w:left="720" w:hanging="0"/>
        <w:jc w:val="both"/>
        <w:rPr>
          <w:rFonts w:ascii="Calibri" w:hAnsi="Calibri" w:eastAsia="Calibri" w:cs="Calibri"/>
          <w:b w:val="0"/>
          <w:bCs w:val="0"/>
          <w:sz w:val="22"/>
          <w:szCs w:val="22"/>
        </w:rPr>
      </w:pPr>
      <w:r w:rsidRPr="010877F6" w:rsidR="436B6549">
        <w:rPr>
          <w:rFonts w:ascii="Calibri" w:hAnsi="Calibri" w:eastAsia="Calibri" w:cs="Calibri"/>
          <w:b w:val="0"/>
          <w:bCs w:val="0"/>
          <w:sz w:val="22"/>
          <w:szCs w:val="22"/>
        </w:rPr>
        <w:t xml:space="preserve">No waiver of any provision of this Agreement shall be effective unless made in writing and signed by the waiving Party. Any waiver shall not be </w:t>
      </w:r>
      <w:r w:rsidRPr="010877F6" w:rsidR="436B6549">
        <w:rPr>
          <w:rFonts w:ascii="Calibri" w:hAnsi="Calibri" w:eastAsia="Calibri" w:cs="Calibri"/>
          <w:b w:val="0"/>
          <w:bCs w:val="0"/>
          <w:sz w:val="22"/>
          <w:szCs w:val="22"/>
        </w:rPr>
        <w:t>deemed</w:t>
      </w:r>
      <w:r w:rsidRPr="010877F6" w:rsidR="436B6549">
        <w:rPr>
          <w:rFonts w:ascii="Calibri" w:hAnsi="Calibri" w:eastAsia="Calibri" w:cs="Calibri"/>
          <w:b w:val="0"/>
          <w:bCs w:val="0"/>
          <w:sz w:val="22"/>
          <w:szCs w:val="22"/>
        </w:rPr>
        <w:t xml:space="preserve"> a waiver of any other failure, breach, or default not expressly </w:t>
      </w:r>
      <w:r w:rsidRPr="010877F6" w:rsidR="436B6549">
        <w:rPr>
          <w:rFonts w:ascii="Calibri" w:hAnsi="Calibri" w:eastAsia="Calibri" w:cs="Calibri"/>
          <w:b w:val="0"/>
          <w:bCs w:val="0"/>
          <w:sz w:val="22"/>
          <w:szCs w:val="22"/>
        </w:rPr>
        <w:t>identified</w:t>
      </w:r>
      <w:r w:rsidRPr="010877F6" w:rsidR="436B6549">
        <w:rPr>
          <w:rFonts w:ascii="Calibri" w:hAnsi="Calibri" w:eastAsia="Calibri" w:cs="Calibri"/>
          <w:b w:val="0"/>
          <w:bCs w:val="0"/>
          <w:sz w:val="22"/>
          <w:szCs w:val="22"/>
        </w:rPr>
        <w:t xml:space="preserve">. A Party's failure to exercise, or delay in exercising, any right under this Agreement </w:t>
      </w:r>
      <w:r w:rsidRPr="010877F6" w:rsidR="436B6549">
        <w:rPr>
          <w:rFonts w:ascii="Calibri" w:hAnsi="Calibri" w:eastAsia="Calibri" w:cs="Calibri"/>
          <w:b w:val="0"/>
          <w:bCs w:val="0"/>
          <w:sz w:val="22"/>
          <w:szCs w:val="22"/>
        </w:rPr>
        <w:t>does not constitute</w:t>
      </w:r>
      <w:r w:rsidRPr="010877F6" w:rsidR="436B6549">
        <w:rPr>
          <w:rFonts w:ascii="Calibri" w:hAnsi="Calibri" w:eastAsia="Calibri" w:cs="Calibri"/>
          <w:b w:val="0"/>
          <w:bCs w:val="0"/>
          <w:sz w:val="22"/>
          <w:szCs w:val="22"/>
        </w:rPr>
        <w:t xml:space="preserve"> a waiver of that right, nor does any partial exercise of a right </w:t>
      </w:r>
      <w:r w:rsidRPr="010877F6" w:rsidR="436B6549">
        <w:rPr>
          <w:rFonts w:ascii="Calibri" w:hAnsi="Calibri" w:eastAsia="Calibri" w:cs="Calibri"/>
          <w:b w:val="0"/>
          <w:bCs w:val="0"/>
          <w:sz w:val="22"/>
          <w:szCs w:val="22"/>
        </w:rPr>
        <w:t>preclude</w:t>
      </w:r>
      <w:r w:rsidRPr="010877F6" w:rsidR="436B6549">
        <w:rPr>
          <w:rFonts w:ascii="Calibri" w:hAnsi="Calibri" w:eastAsia="Calibri" w:cs="Calibri"/>
          <w:b w:val="0"/>
          <w:bCs w:val="0"/>
          <w:sz w:val="22"/>
          <w:szCs w:val="22"/>
        </w:rPr>
        <w:t xml:space="preserve"> further exercise of that right or any other rights</w:t>
      </w:r>
      <w:r w:rsidRPr="010877F6" w:rsidR="4BF6F6B4">
        <w:rPr>
          <w:rFonts w:ascii="Calibri" w:hAnsi="Calibri" w:eastAsia="Calibri" w:cs="Calibri"/>
          <w:b w:val="0"/>
          <w:bCs w:val="0"/>
          <w:sz w:val="22"/>
          <w:szCs w:val="22"/>
        </w:rPr>
        <w:t>.</w:t>
      </w:r>
    </w:p>
    <w:p w:rsidR="569A8284" w:rsidP="569A8284" w:rsidRDefault="569A8284" w14:paraId="3AB799CF" w14:textId="63237C07">
      <w:pPr>
        <w:pStyle w:val="ListParagraph"/>
        <w:spacing w:line="276" w:lineRule="auto"/>
        <w:ind w:left="720" w:hanging="720"/>
        <w:jc w:val="both"/>
        <w:rPr>
          <w:rFonts w:ascii="Calibri" w:hAnsi="Calibri" w:eastAsia="Calibri" w:cs="Calibri"/>
          <w:b w:val="1"/>
          <w:bCs w:val="1"/>
          <w:sz w:val="22"/>
          <w:szCs w:val="22"/>
        </w:rPr>
      </w:pPr>
    </w:p>
    <w:p w:rsidR="436B6549" w:rsidP="5EF16BC5" w:rsidRDefault="436B6549" w14:paraId="1BE72356" w14:textId="26571B1C">
      <w:pPr>
        <w:pStyle w:val="ListParagraph"/>
        <w:numPr>
          <w:ilvl w:val="0"/>
          <w:numId w:val="1"/>
        </w:numPr>
        <w:spacing w:line="276" w:lineRule="auto"/>
        <w:ind w:hanging="720"/>
        <w:jc w:val="both"/>
        <w:rPr>
          <w:rFonts w:ascii="Calibri" w:hAnsi="Calibri" w:eastAsia="Calibri" w:cs="Calibri"/>
          <w:b w:val="1"/>
          <w:bCs w:val="1"/>
          <w:sz w:val="22"/>
          <w:szCs w:val="22"/>
        </w:rPr>
      </w:pPr>
      <w:r w:rsidRPr="5EF16BC5" w:rsidR="436B6549">
        <w:rPr>
          <w:rFonts w:ascii="Calibri" w:hAnsi="Calibri" w:eastAsia="Calibri" w:cs="Calibri"/>
          <w:b w:val="1"/>
          <w:bCs w:val="1"/>
          <w:sz w:val="22"/>
          <w:szCs w:val="22"/>
        </w:rPr>
        <w:t xml:space="preserve">GOVERNING LAW AND </w:t>
      </w:r>
      <w:r w:rsidRPr="5EF16BC5" w:rsidR="436B6549">
        <w:rPr>
          <w:rFonts w:ascii="Calibri" w:hAnsi="Calibri" w:eastAsia="Calibri" w:cs="Calibri"/>
          <w:b w:val="1"/>
          <w:bCs w:val="1"/>
          <w:sz w:val="22"/>
          <w:szCs w:val="22"/>
        </w:rPr>
        <w:t>JURISDICTION</w:t>
      </w:r>
    </w:p>
    <w:p w:rsidR="5EF16BC5" w:rsidP="5EF16BC5" w:rsidRDefault="5EF16BC5" w14:paraId="3746D0D9" w14:textId="4C18C2F1">
      <w:pPr>
        <w:pStyle w:val="ListParagraph"/>
        <w:spacing w:line="276" w:lineRule="auto"/>
        <w:ind w:left="720" w:hanging="720"/>
        <w:jc w:val="both"/>
        <w:rPr>
          <w:rFonts w:ascii="Calibri" w:hAnsi="Calibri" w:eastAsia="Calibri" w:cs="Calibri"/>
          <w:b w:val="1"/>
          <w:bCs w:val="1"/>
          <w:sz w:val="22"/>
          <w:szCs w:val="22"/>
        </w:rPr>
      </w:pPr>
    </w:p>
    <w:p w:rsidR="7A53DAB9" w:rsidP="5EF16BC5" w:rsidRDefault="7A53DAB9" w14:paraId="2DDB6C5F" w14:textId="418CB15B">
      <w:pPr>
        <w:pStyle w:val="ListParagraph"/>
        <w:spacing w:line="276" w:lineRule="auto"/>
        <w:ind w:left="720" w:hanging="720"/>
        <w:jc w:val="both"/>
        <w:rPr>
          <w:rFonts w:ascii="Calibri" w:hAnsi="Calibri" w:eastAsia="Calibri" w:cs="Calibri"/>
          <w:b w:val="1"/>
          <w:bCs w:val="1"/>
          <w:sz w:val="22"/>
          <w:szCs w:val="22"/>
        </w:rPr>
      </w:pPr>
      <w:r w:rsidRPr="5EF16BC5" w:rsidR="7A53DAB9">
        <w:rPr>
          <w:rFonts w:ascii="Calibri" w:hAnsi="Calibri" w:eastAsia="Calibri" w:cs="Calibri"/>
          <w:b w:val="0"/>
          <w:bCs w:val="0"/>
          <w:sz w:val="22"/>
          <w:szCs w:val="22"/>
        </w:rPr>
        <w:t xml:space="preserve">This Agreement shall be governed by and interpreted </w:t>
      </w:r>
      <w:r w:rsidRPr="5EF16BC5" w:rsidR="7A53DAB9">
        <w:rPr>
          <w:rFonts w:ascii="Calibri" w:hAnsi="Calibri" w:eastAsia="Calibri" w:cs="Calibri"/>
          <w:b w:val="0"/>
          <w:bCs w:val="0"/>
          <w:sz w:val="22"/>
          <w:szCs w:val="22"/>
        </w:rPr>
        <w:t>in accordance with</w:t>
      </w:r>
      <w:r w:rsidRPr="5EF16BC5" w:rsidR="7A53DAB9">
        <w:rPr>
          <w:rFonts w:ascii="Calibri" w:hAnsi="Calibri" w:eastAsia="Calibri" w:cs="Calibri"/>
          <w:b w:val="0"/>
          <w:bCs w:val="0"/>
          <w:sz w:val="22"/>
          <w:szCs w:val="22"/>
        </w:rPr>
        <w:t xml:space="preserve"> the internal laws of the State of Ohio, without regard to any principles of conflict of laws. Any legal action, suit, or </w:t>
      </w:r>
      <w:r w:rsidRPr="5EF16BC5" w:rsidR="7A53DAB9">
        <w:rPr>
          <w:rFonts w:ascii="Calibri" w:hAnsi="Calibri" w:eastAsia="Calibri" w:cs="Calibri"/>
          <w:b w:val="0"/>
          <w:bCs w:val="0"/>
          <w:sz w:val="22"/>
          <w:szCs w:val="22"/>
        </w:rPr>
        <w:t>proceeding</w:t>
      </w:r>
      <w:r w:rsidRPr="5EF16BC5" w:rsidR="7A53DAB9">
        <w:rPr>
          <w:rFonts w:ascii="Calibri" w:hAnsi="Calibri" w:eastAsia="Calibri" w:cs="Calibri"/>
          <w:b w:val="0"/>
          <w:bCs w:val="0"/>
          <w:sz w:val="22"/>
          <w:szCs w:val="22"/>
        </w:rPr>
        <w:t xml:space="preserve"> arising out of or related to this Agreement shall be brought exclusively in the courts of the State of Ohio, and each Party irrevocably consents to the exclusive </w:t>
      </w:r>
      <w:r w:rsidRPr="5EF16BC5" w:rsidR="7A53DAB9">
        <w:rPr>
          <w:rFonts w:ascii="Calibri" w:hAnsi="Calibri" w:eastAsia="Calibri" w:cs="Calibri"/>
          <w:b w:val="0"/>
          <w:bCs w:val="0"/>
          <w:sz w:val="22"/>
          <w:szCs w:val="22"/>
        </w:rPr>
        <w:t>jurisdiction</w:t>
      </w:r>
      <w:r w:rsidRPr="5EF16BC5" w:rsidR="7A53DAB9">
        <w:rPr>
          <w:rFonts w:ascii="Calibri" w:hAnsi="Calibri" w:eastAsia="Calibri" w:cs="Calibri"/>
          <w:b w:val="0"/>
          <w:bCs w:val="0"/>
          <w:sz w:val="22"/>
          <w:szCs w:val="22"/>
        </w:rPr>
        <w:t xml:space="preserve"> of such courts. The Parties waive any objections related to improper venue or the doctrine of forum non </w:t>
      </w:r>
      <w:r w:rsidRPr="5EF16BC5" w:rsidR="7A53DAB9">
        <w:rPr>
          <w:rFonts w:ascii="Calibri" w:hAnsi="Calibri" w:eastAsia="Calibri" w:cs="Calibri"/>
          <w:b w:val="0"/>
          <w:bCs w:val="0"/>
          <w:sz w:val="22"/>
          <w:szCs w:val="22"/>
        </w:rPr>
        <w:t>conveniens</w:t>
      </w:r>
      <w:r w:rsidRPr="5EF16BC5" w:rsidR="7A53DAB9">
        <w:rPr>
          <w:rFonts w:ascii="Calibri" w:hAnsi="Calibri" w:eastAsia="Calibri" w:cs="Calibri"/>
          <w:b w:val="0"/>
          <w:bCs w:val="0"/>
          <w:sz w:val="22"/>
          <w:szCs w:val="22"/>
        </w:rPr>
        <w:t>.</w:t>
      </w:r>
    </w:p>
    <w:p w:rsidR="5EF16BC5" w:rsidP="5EF16BC5" w:rsidRDefault="5EF16BC5" w14:paraId="47BA27C3" w14:textId="33DB53D0">
      <w:pPr>
        <w:pStyle w:val="ListParagraph"/>
        <w:spacing w:line="276" w:lineRule="auto"/>
        <w:ind w:left="720" w:hanging="720"/>
        <w:jc w:val="both"/>
        <w:rPr>
          <w:rFonts w:ascii="Calibri" w:hAnsi="Calibri" w:eastAsia="Calibri" w:cs="Calibri"/>
          <w:b w:val="1"/>
          <w:bCs w:val="1"/>
          <w:sz w:val="22"/>
          <w:szCs w:val="22"/>
        </w:rPr>
      </w:pPr>
    </w:p>
    <w:p w:rsidR="436B6549" w:rsidP="569A8284" w:rsidRDefault="436B6549" w14:paraId="6EED6AD4" w14:textId="49BFF791">
      <w:pPr>
        <w:pStyle w:val="ListParagraph"/>
        <w:numPr>
          <w:ilvl w:val="0"/>
          <w:numId w:val="1"/>
        </w:numPr>
        <w:spacing w:line="276" w:lineRule="auto"/>
        <w:ind w:hanging="720"/>
        <w:jc w:val="both"/>
        <w:rPr>
          <w:rFonts w:ascii="Calibri" w:hAnsi="Calibri" w:eastAsia="Calibri" w:cs="Calibri"/>
          <w:b w:val="1"/>
          <w:bCs w:val="1"/>
          <w:sz w:val="22"/>
          <w:szCs w:val="22"/>
        </w:rPr>
      </w:pPr>
      <w:r w:rsidRPr="569A8284" w:rsidR="436B6549">
        <w:rPr>
          <w:rFonts w:ascii="Calibri" w:hAnsi="Calibri" w:eastAsia="Calibri" w:cs="Calibri"/>
          <w:b w:val="1"/>
          <w:bCs w:val="1"/>
          <w:sz w:val="22"/>
          <w:szCs w:val="22"/>
        </w:rPr>
        <w:t>COUNTERPARTS</w:t>
      </w:r>
    </w:p>
    <w:p w:rsidR="569A8284" w:rsidP="569A8284" w:rsidRDefault="569A8284" w14:paraId="4FC0CA20" w14:textId="04D6270A">
      <w:pPr>
        <w:pStyle w:val="ListParagraph"/>
        <w:spacing w:line="276" w:lineRule="auto"/>
        <w:ind w:left="720" w:hanging="720"/>
        <w:jc w:val="both"/>
        <w:rPr>
          <w:rFonts w:ascii="Calibri" w:hAnsi="Calibri" w:eastAsia="Calibri" w:cs="Calibri"/>
          <w:b w:val="1"/>
          <w:bCs w:val="1"/>
          <w:sz w:val="22"/>
          <w:szCs w:val="22"/>
        </w:rPr>
      </w:pPr>
    </w:p>
    <w:p w:rsidR="436B6549" w:rsidP="010877F6" w:rsidRDefault="436B6549" w14:paraId="5A52A71C" w14:textId="47B66A12">
      <w:pPr>
        <w:pStyle w:val="ListParagraph"/>
        <w:spacing w:line="276" w:lineRule="auto"/>
        <w:ind w:left="720" w:hanging="0"/>
        <w:jc w:val="both"/>
        <w:rPr>
          <w:rFonts w:ascii="Calibri" w:hAnsi="Calibri" w:eastAsia="Calibri" w:cs="Calibri"/>
          <w:b w:val="0"/>
          <w:bCs w:val="0"/>
          <w:sz w:val="22"/>
          <w:szCs w:val="22"/>
        </w:rPr>
      </w:pPr>
      <w:r w:rsidRPr="010877F6" w:rsidR="436B6549">
        <w:rPr>
          <w:rFonts w:ascii="Calibri" w:hAnsi="Calibri" w:eastAsia="Calibri" w:cs="Calibri"/>
          <w:b w:val="0"/>
          <w:bCs w:val="0"/>
          <w:sz w:val="22"/>
          <w:szCs w:val="22"/>
        </w:rPr>
        <w:t xml:space="preserve">This Agreement may be executed in counterparts, each of which shall be considered an original, and all of which together shall </w:t>
      </w:r>
      <w:r w:rsidRPr="010877F6" w:rsidR="436B6549">
        <w:rPr>
          <w:rFonts w:ascii="Calibri" w:hAnsi="Calibri" w:eastAsia="Calibri" w:cs="Calibri"/>
          <w:b w:val="0"/>
          <w:bCs w:val="0"/>
          <w:sz w:val="22"/>
          <w:szCs w:val="22"/>
        </w:rPr>
        <w:t>constitute</w:t>
      </w:r>
      <w:r w:rsidRPr="010877F6" w:rsidR="436B6549">
        <w:rPr>
          <w:rFonts w:ascii="Calibri" w:hAnsi="Calibri" w:eastAsia="Calibri" w:cs="Calibri"/>
          <w:b w:val="0"/>
          <w:bCs w:val="0"/>
          <w:sz w:val="22"/>
          <w:szCs w:val="22"/>
        </w:rPr>
        <w:t xml:space="preserve"> </w:t>
      </w:r>
      <w:r w:rsidRPr="010877F6" w:rsidR="436B6549">
        <w:rPr>
          <w:rFonts w:ascii="Calibri" w:hAnsi="Calibri" w:eastAsia="Calibri" w:cs="Calibri"/>
          <w:b w:val="0"/>
          <w:bCs w:val="0"/>
          <w:sz w:val="22"/>
          <w:szCs w:val="22"/>
        </w:rPr>
        <w:t>one and the same</w:t>
      </w:r>
      <w:r w:rsidRPr="010877F6" w:rsidR="436B6549">
        <w:rPr>
          <w:rFonts w:ascii="Calibri" w:hAnsi="Calibri" w:eastAsia="Calibri" w:cs="Calibri"/>
          <w:b w:val="0"/>
          <w:bCs w:val="0"/>
          <w:sz w:val="22"/>
          <w:szCs w:val="22"/>
        </w:rPr>
        <w:t xml:space="preserve"> document.</w:t>
      </w:r>
    </w:p>
    <w:p w:rsidR="436B6549" w:rsidP="569A8284" w:rsidRDefault="436B6549" w14:paraId="2B776D8E" w14:textId="1C460679">
      <w:pPr>
        <w:pStyle w:val="Normal"/>
        <w:spacing w:line="276" w:lineRule="auto"/>
        <w:jc w:val="center"/>
        <w:rPr>
          <w:rFonts w:ascii="Calibri" w:hAnsi="Calibri" w:eastAsia="Calibri" w:cs="Calibri"/>
          <w:b w:val="0"/>
          <w:bCs w:val="0"/>
          <w:sz w:val="22"/>
          <w:szCs w:val="22"/>
        </w:rPr>
      </w:pPr>
      <w:r w:rsidRPr="569A8284" w:rsidR="436B6549">
        <w:rPr>
          <w:rFonts w:ascii="Calibri" w:hAnsi="Calibri" w:eastAsia="Calibri" w:cs="Calibri"/>
          <w:b w:val="0"/>
          <w:bCs w:val="0"/>
          <w:sz w:val="22"/>
          <w:szCs w:val="22"/>
        </w:rPr>
        <w:t>[SIGNATURE PAGE FOLLOWS]</w:t>
      </w:r>
    </w:p>
    <w:p w:rsidR="569A8284" w:rsidP="569A8284" w:rsidRDefault="569A8284" w14:paraId="6E40D198" w14:textId="6D84D365">
      <w:pPr>
        <w:pStyle w:val="ListParagraph"/>
        <w:spacing w:line="276" w:lineRule="auto"/>
        <w:ind w:left="720"/>
        <w:jc w:val="both"/>
        <w:rPr>
          <w:rFonts w:ascii="Calibri" w:hAnsi="Calibri" w:eastAsia="Calibri" w:cs="Calibri"/>
          <w:b w:val="0"/>
          <w:bCs w:val="0"/>
          <w:sz w:val="22"/>
          <w:szCs w:val="22"/>
        </w:rPr>
      </w:pPr>
    </w:p>
    <w:p w:rsidR="569A8284" w:rsidP="569A8284" w:rsidRDefault="569A8284" w14:paraId="1BB8ED9E" w14:textId="5AF616DD">
      <w:pPr>
        <w:pStyle w:val="Normal"/>
        <w:spacing w:line="276" w:lineRule="auto"/>
        <w:jc w:val="both"/>
        <w:rPr>
          <w:rFonts w:ascii="Calibri" w:hAnsi="Calibri" w:eastAsia="Calibri" w:cs="Calibri"/>
          <w:b w:val="0"/>
          <w:bCs w:val="0"/>
          <w:sz w:val="22"/>
          <w:szCs w:val="22"/>
        </w:rPr>
      </w:pPr>
    </w:p>
    <w:p w:rsidR="010877F6" w:rsidP="010877F6" w:rsidRDefault="010877F6" w14:paraId="5B052BFC" w14:textId="20549C5C">
      <w:pPr>
        <w:pStyle w:val="Normal"/>
        <w:spacing w:line="276" w:lineRule="auto"/>
        <w:jc w:val="both"/>
        <w:rPr>
          <w:rFonts w:ascii="Calibri" w:hAnsi="Calibri" w:eastAsia="Calibri" w:cs="Calibri"/>
          <w:b w:val="0"/>
          <w:bCs w:val="0"/>
          <w:sz w:val="22"/>
          <w:szCs w:val="22"/>
        </w:rPr>
      </w:pPr>
    </w:p>
    <w:p w:rsidR="010877F6" w:rsidP="010877F6" w:rsidRDefault="010877F6" w14:paraId="5674E111" w14:textId="460F3E37">
      <w:pPr>
        <w:pStyle w:val="Normal"/>
        <w:spacing w:line="276" w:lineRule="auto"/>
        <w:jc w:val="both"/>
        <w:rPr>
          <w:rFonts w:ascii="Calibri" w:hAnsi="Calibri" w:eastAsia="Calibri" w:cs="Calibri"/>
          <w:b w:val="0"/>
          <w:bCs w:val="0"/>
          <w:sz w:val="22"/>
          <w:szCs w:val="22"/>
        </w:rPr>
      </w:pPr>
    </w:p>
    <w:p w:rsidR="010877F6" w:rsidP="010877F6" w:rsidRDefault="010877F6" w14:paraId="0331DB96" w14:textId="76F68DE5">
      <w:pPr>
        <w:pStyle w:val="Normal"/>
        <w:spacing w:line="276" w:lineRule="auto"/>
        <w:jc w:val="both"/>
        <w:rPr>
          <w:rFonts w:ascii="Calibri" w:hAnsi="Calibri" w:eastAsia="Calibri" w:cs="Calibri"/>
          <w:b w:val="0"/>
          <w:bCs w:val="0"/>
          <w:sz w:val="22"/>
          <w:szCs w:val="22"/>
        </w:rPr>
      </w:pPr>
    </w:p>
    <w:p w:rsidR="010877F6" w:rsidP="010877F6" w:rsidRDefault="010877F6" w14:paraId="231EF21C" w14:textId="302232B1">
      <w:pPr>
        <w:pStyle w:val="Normal"/>
        <w:spacing w:line="276" w:lineRule="auto"/>
        <w:jc w:val="both"/>
        <w:rPr>
          <w:rFonts w:ascii="Calibri" w:hAnsi="Calibri" w:eastAsia="Calibri" w:cs="Calibri"/>
          <w:b w:val="0"/>
          <w:bCs w:val="0"/>
          <w:sz w:val="22"/>
          <w:szCs w:val="22"/>
        </w:rPr>
      </w:pPr>
    </w:p>
    <w:p w:rsidR="010877F6" w:rsidP="010877F6" w:rsidRDefault="010877F6" w14:paraId="39356649" w14:textId="2CBC5978">
      <w:pPr>
        <w:pStyle w:val="Normal"/>
        <w:spacing w:line="276" w:lineRule="auto"/>
        <w:jc w:val="both"/>
        <w:rPr>
          <w:rFonts w:ascii="Calibri" w:hAnsi="Calibri" w:eastAsia="Calibri" w:cs="Calibri"/>
          <w:b w:val="0"/>
          <w:bCs w:val="0"/>
          <w:sz w:val="22"/>
          <w:szCs w:val="22"/>
        </w:rPr>
      </w:pPr>
    </w:p>
    <w:p w:rsidR="010877F6" w:rsidP="010877F6" w:rsidRDefault="010877F6" w14:paraId="184FB943" w14:textId="1B8F6925">
      <w:pPr>
        <w:pStyle w:val="Normal"/>
        <w:spacing w:line="276" w:lineRule="auto"/>
        <w:jc w:val="both"/>
        <w:rPr>
          <w:rFonts w:ascii="Calibri" w:hAnsi="Calibri" w:eastAsia="Calibri" w:cs="Calibri"/>
          <w:b w:val="0"/>
          <w:bCs w:val="0"/>
          <w:sz w:val="22"/>
          <w:szCs w:val="22"/>
        </w:rPr>
      </w:pPr>
    </w:p>
    <w:p w:rsidR="436B6549" w:rsidP="569A8284" w:rsidRDefault="436B6549" w14:paraId="71633A09" w14:textId="1EED3177">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Agreement to be effective as of the Effective Date.</w:t>
      </w:r>
    </w:p>
    <w:p w:rsidR="569A8284" w:rsidP="569A8284" w:rsidRDefault="569A8284" w14:paraId="2C61F650" w14:textId="4D6919FF">
      <w:pPr>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436B6549" w:rsidP="569A8284" w:rsidRDefault="436B6549" w14:paraId="3ECA5D15" w14:textId="46107C51">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569A8284" w:rsidR="436B654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436B6549" w:rsidP="569A8284" w:rsidRDefault="436B6549" w14:paraId="1D89B4FE" w14:textId="0B375BAE">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436B6549" w:rsidP="569A8284" w:rsidRDefault="436B6549" w14:paraId="356EF9B2" w14:textId="20983CC7">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436B6549" w:rsidP="569A8284" w:rsidRDefault="436B6549" w14:paraId="16240295" w14:textId="6E8F7D1C">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569A8284" w:rsidP="569A8284" w:rsidRDefault="569A8284" w14:paraId="13509BE7" w14:textId="1F3C8C84">
      <w:pPr>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69A8284" w:rsidP="569A8284" w:rsidRDefault="569A8284" w14:paraId="05B355F4" w14:textId="4950A4EF">
      <w:pPr>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436B6549" w:rsidP="569A8284" w:rsidRDefault="436B6549" w14:paraId="514DF97B" w14:textId="074B95F6">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569A8284" w:rsidR="436B654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436B6549" w:rsidP="569A8284" w:rsidRDefault="436B6549" w14:paraId="167230EF" w14:textId="7D35EEE0">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436B6549" w:rsidP="569A8284" w:rsidRDefault="436B6549" w14:paraId="27C32274" w14:textId="220593D5">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436B6549" w:rsidP="569A8284" w:rsidRDefault="436B6549" w14:paraId="726DD908" w14:textId="744226CA">
      <w:pPr>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569A8284" w:rsidP="569A8284" w:rsidRDefault="569A8284" w14:paraId="3AE74820" w14:textId="271051CE">
      <w:pPr>
        <w:pStyle w:val="Normal"/>
        <w:spacing w:line="276" w:lineRule="auto"/>
        <w:jc w:val="both"/>
        <w:rPr>
          <w:rFonts w:ascii="Calibri" w:hAnsi="Calibri" w:eastAsia="Calibri" w:cs="Calibri"/>
          <w:b w:val="0"/>
          <w:bCs w:val="0"/>
          <w:sz w:val="22"/>
          <w:szCs w:val="22"/>
        </w:rPr>
      </w:pPr>
    </w:p>
    <w:p w:rsidR="569A8284" w:rsidP="569A8284" w:rsidRDefault="569A8284" w14:paraId="41390979" w14:textId="38599577">
      <w:pPr>
        <w:pStyle w:val="Normal"/>
        <w:spacing w:line="276" w:lineRule="auto"/>
        <w:jc w:val="both"/>
        <w:rPr>
          <w:rFonts w:ascii="Calibri" w:hAnsi="Calibri" w:eastAsia="Calibri" w:cs="Calibri"/>
          <w:b w:val="0"/>
          <w:bCs w:val="0"/>
          <w:sz w:val="22"/>
          <w:szCs w:val="22"/>
        </w:rPr>
      </w:pPr>
    </w:p>
    <w:p w:rsidR="569A8284" w:rsidP="569A8284" w:rsidRDefault="569A8284" w14:paraId="4912A733" w14:textId="610F0F62">
      <w:pPr>
        <w:pStyle w:val="Normal"/>
        <w:spacing w:line="276" w:lineRule="auto"/>
        <w:jc w:val="both"/>
        <w:rPr>
          <w:rFonts w:ascii="Calibri" w:hAnsi="Calibri" w:eastAsia="Calibri" w:cs="Calibri"/>
          <w:b w:val="0"/>
          <w:bCs w:val="0"/>
          <w:sz w:val="22"/>
          <w:szCs w:val="22"/>
        </w:rPr>
      </w:pPr>
    </w:p>
    <w:p w:rsidR="569A8284" w:rsidP="569A8284" w:rsidRDefault="569A8284" w14:paraId="4769B43F" w14:textId="00349115">
      <w:pPr>
        <w:pStyle w:val="Normal"/>
        <w:spacing w:line="276" w:lineRule="auto"/>
        <w:jc w:val="both"/>
        <w:rPr>
          <w:rFonts w:ascii="Calibri" w:hAnsi="Calibri" w:eastAsia="Calibri" w:cs="Calibri"/>
          <w:b w:val="0"/>
          <w:bCs w:val="0"/>
          <w:sz w:val="22"/>
          <w:szCs w:val="22"/>
        </w:rPr>
      </w:pPr>
    </w:p>
    <w:p w:rsidR="569A8284" w:rsidP="569A8284" w:rsidRDefault="569A8284" w14:paraId="67DC4E6F" w14:textId="29720886">
      <w:pPr>
        <w:pStyle w:val="Normal"/>
        <w:spacing w:line="276" w:lineRule="auto"/>
        <w:jc w:val="both"/>
        <w:rPr>
          <w:rFonts w:ascii="Calibri" w:hAnsi="Calibri" w:eastAsia="Calibri" w:cs="Calibri"/>
          <w:b w:val="0"/>
          <w:bCs w:val="0"/>
          <w:sz w:val="22"/>
          <w:szCs w:val="22"/>
        </w:rPr>
      </w:pPr>
    </w:p>
    <w:p w:rsidR="569A8284" w:rsidP="569A8284" w:rsidRDefault="569A8284" w14:paraId="7F79AC96" w14:textId="0FD12AB3">
      <w:pPr>
        <w:pStyle w:val="Normal"/>
        <w:spacing w:line="276" w:lineRule="auto"/>
        <w:jc w:val="both"/>
        <w:rPr>
          <w:rFonts w:ascii="Calibri" w:hAnsi="Calibri" w:eastAsia="Calibri" w:cs="Calibri"/>
          <w:b w:val="0"/>
          <w:bCs w:val="0"/>
          <w:sz w:val="22"/>
          <w:szCs w:val="22"/>
        </w:rPr>
      </w:pPr>
    </w:p>
    <w:p w:rsidR="569A8284" w:rsidP="569A8284" w:rsidRDefault="569A8284" w14:paraId="7B0AA3B9" w14:textId="34ED9FA0">
      <w:pPr>
        <w:pStyle w:val="Normal"/>
        <w:spacing w:line="276" w:lineRule="auto"/>
        <w:jc w:val="both"/>
        <w:rPr>
          <w:rFonts w:ascii="Calibri" w:hAnsi="Calibri" w:eastAsia="Calibri" w:cs="Calibri"/>
          <w:b w:val="0"/>
          <w:bCs w:val="0"/>
          <w:sz w:val="22"/>
          <w:szCs w:val="22"/>
        </w:rPr>
      </w:pPr>
    </w:p>
    <w:p w:rsidR="569A8284" w:rsidP="569A8284" w:rsidRDefault="569A8284" w14:paraId="59D63F48" w14:textId="571BF0D0">
      <w:pPr>
        <w:pStyle w:val="Normal"/>
        <w:spacing w:line="276" w:lineRule="auto"/>
        <w:jc w:val="both"/>
        <w:rPr>
          <w:rFonts w:ascii="Calibri" w:hAnsi="Calibri" w:eastAsia="Calibri" w:cs="Calibri"/>
          <w:b w:val="0"/>
          <w:bCs w:val="0"/>
          <w:sz w:val="22"/>
          <w:szCs w:val="22"/>
        </w:rPr>
      </w:pPr>
    </w:p>
    <w:p w:rsidR="569A8284" w:rsidP="569A8284" w:rsidRDefault="569A8284" w14:paraId="07FC7E1A" w14:textId="3EFE25DE">
      <w:pPr>
        <w:pStyle w:val="Normal"/>
        <w:spacing w:line="276" w:lineRule="auto"/>
        <w:jc w:val="both"/>
        <w:rPr>
          <w:rFonts w:ascii="Calibri" w:hAnsi="Calibri" w:eastAsia="Calibri" w:cs="Calibri"/>
          <w:b w:val="0"/>
          <w:bCs w:val="0"/>
          <w:sz w:val="22"/>
          <w:szCs w:val="22"/>
        </w:rPr>
      </w:pPr>
    </w:p>
    <w:p w:rsidR="569A8284" w:rsidP="569A8284" w:rsidRDefault="569A8284" w14:paraId="73E517B3" w14:textId="63BB1A3D">
      <w:pPr>
        <w:pStyle w:val="Normal"/>
        <w:spacing w:line="276" w:lineRule="auto"/>
        <w:jc w:val="both"/>
        <w:rPr>
          <w:rFonts w:ascii="Calibri" w:hAnsi="Calibri" w:eastAsia="Calibri" w:cs="Calibri"/>
          <w:b w:val="0"/>
          <w:bCs w:val="0"/>
          <w:sz w:val="22"/>
          <w:szCs w:val="22"/>
        </w:rPr>
      </w:pPr>
    </w:p>
    <w:p w:rsidR="569A8284" w:rsidP="569A8284" w:rsidRDefault="569A8284" w14:paraId="4F320AB7" w14:textId="146D3E03">
      <w:pPr>
        <w:pStyle w:val="Normal"/>
        <w:spacing w:line="276" w:lineRule="auto"/>
        <w:jc w:val="both"/>
        <w:rPr>
          <w:rFonts w:ascii="Calibri" w:hAnsi="Calibri" w:eastAsia="Calibri" w:cs="Calibri"/>
          <w:b w:val="0"/>
          <w:bCs w:val="0"/>
          <w:sz w:val="22"/>
          <w:szCs w:val="22"/>
        </w:rPr>
      </w:pPr>
    </w:p>
    <w:p w:rsidR="569A8284" w:rsidP="569A8284" w:rsidRDefault="569A8284" w14:paraId="2A813B85" w14:textId="0C82DE9A">
      <w:pPr>
        <w:pStyle w:val="Normal"/>
        <w:spacing w:line="276" w:lineRule="auto"/>
        <w:jc w:val="both"/>
        <w:rPr>
          <w:rFonts w:ascii="Calibri" w:hAnsi="Calibri" w:eastAsia="Calibri" w:cs="Calibri"/>
          <w:b w:val="0"/>
          <w:bCs w:val="0"/>
          <w:sz w:val="22"/>
          <w:szCs w:val="22"/>
        </w:rPr>
      </w:pPr>
    </w:p>
    <w:p w:rsidR="569A8284" w:rsidP="569A8284" w:rsidRDefault="569A8284" w14:paraId="0CCE3478" w14:textId="2A11DE99">
      <w:pPr>
        <w:pStyle w:val="Normal"/>
        <w:spacing w:line="276" w:lineRule="auto"/>
        <w:jc w:val="both"/>
        <w:rPr>
          <w:rFonts w:ascii="Calibri" w:hAnsi="Calibri" w:eastAsia="Calibri" w:cs="Calibri"/>
          <w:b w:val="0"/>
          <w:bCs w:val="0"/>
          <w:sz w:val="22"/>
          <w:szCs w:val="22"/>
        </w:rPr>
      </w:pPr>
    </w:p>
    <w:p w:rsidR="569A8284" w:rsidP="569A8284" w:rsidRDefault="569A8284" w14:paraId="017A4CE0" w14:textId="7C2E3653">
      <w:pPr>
        <w:pStyle w:val="Normal"/>
        <w:spacing w:line="276" w:lineRule="auto"/>
        <w:jc w:val="both"/>
        <w:rPr>
          <w:rFonts w:ascii="Calibri" w:hAnsi="Calibri" w:eastAsia="Calibri" w:cs="Calibri"/>
          <w:b w:val="0"/>
          <w:bCs w:val="0"/>
          <w:sz w:val="22"/>
          <w:szCs w:val="22"/>
        </w:rPr>
      </w:pPr>
    </w:p>
    <w:p w:rsidR="569A8284" w:rsidP="569A8284" w:rsidRDefault="569A8284" w14:paraId="782F7C49" w14:textId="62F0D1BB">
      <w:pPr>
        <w:pStyle w:val="Normal"/>
        <w:spacing w:line="276" w:lineRule="auto"/>
        <w:jc w:val="both"/>
        <w:rPr>
          <w:rFonts w:ascii="Calibri" w:hAnsi="Calibri" w:eastAsia="Calibri" w:cs="Calibri"/>
          <w:b w:val="1"/>
          <w:bCs w:val="1"/>
          <w:sz w:val="22"/>
          <w:szCs w:val="22"/>
        </w:rPr>
      </w:pPr>
    </w:p>
    <w:p w:rsidR="550B0F64" w:rsidP="569A8284" w:rsidRDefault="550B0F64" w14:paraId="5800AD32" w14:textId="09A6B352">
      <w:pPr>
        <w:pStyle w:val="Normal"/>
        <w:spacing w:line="276" w:lineRule="auto"/>
        <w:jc w:val="center"/>
        <w:rPr>
          <w:rFonts w:ascii="Calibri" w:hAnsi="Calibri" w:eastAsia="Calibri" w:cs="Calibri"/>
          <w:b w:val="1"/>
          <w:bCs w:val="1"/>
          <w:sz w:val="22"/>
          <w:szCs w:val="22"/>
        </w:rPr>
      </w:pPr>
      <w:r w:rsidRPr="569A8284" w:rsidR="550B0F64">
        <w:rPr>
          <w:rFonts w:ascii="Calibri" w:hAnsi="Calibri" w:eastAsia="Calibri" w:cs="Calibri"/>
          <w:b w:val="1"/>
          <w:bCs w:val="1"/>
          <w:sz w:val="22"/>
          <w:szCs w:val="22"/>
        </w:rPr>
        <w:t>SCHEDULE 1</w:t>
      </w:r>
    </w:p>
    <w:p w:rsidR="550B0F64" w:rsidP="569A8284" w:rsidRDefault="550B0F64" w14:paraId="40841F9F" w14:textId="401200AA">
      <w:pPr>
        <w:pStyle w:val="Normal"/>
        <w:spacing w:line="276" w:lineRule="auto"/>
        <w:jc w:val="center"/>
        <w:rPr>
          <w:rFonts w:ascii="Calibri" w:hAnsi="Calibri" w:eastAsia="Calibri" w:cs="Calibri"/>
          <w:b w:val="1"/>
          <w:bCs w:val="1"/>
          <w:sz w:val="22"/>
          <w:szCs w:val="22"/>
        </w:rPr>
      </w:pPr>
      <w:r w:rsidRPr="569A8284" w:rsidR="550B0F64">
        <w:rPr>
          <w:rFonts w:ascii="Calibri" w:hAnsi="Calibri" w:eastAsia="Calibri" w:cs="Calibri"/>
          <w:b w:val="1"/>
          <w:bCs w:val="1"/>
          <w:sz w:val="22"/>
          <w:szCs w:val="22"/>
        </w:rPr>
        <w:t>CONTENT</w:t>
      </w:r>
    </w:p>
    <w:p w:rsidR="63158302" w:rsidP="010877F6" w:rsidRDefault="63158302" w14:paraId="585E4AE7" w14:textId="6F433EBD">
      <w:pPr>
        <w:pStyle w:val="ListParagraph"/>
        <w:numPr>
          <w:ilvl w:val="0"/>
          <w:numId w:val="2"/>
        </w:numPr>
        <w:spacing w:line="276" w:lineRule="auto"/>
        <w:jc w:val="left"/>
        <w:rPr>
          <w:rFonts w:ascii="Calibri" w:hAnsi="Calibri" w:eastAsia="Calibri" w:cs="Calibri"/>
          <w:b w:val="0"/>
          <w:bCs w:val="0"/>
          <w:sz w:val="22"/>
          <w:szCs w:val="22"/>
        </w:rPr>
      </w:pPr>
      <w:r w:rsidRPr="4C36E112" w:rsidR="63158302">
        <w:rPr>
          <w:rFonts w:ascii="Calibri" w:hAnsi="Calibri" w:eastAsia="Calibri" w:cs="Calibri"/>
          <w:b w:val="0"/>
          <w:bCs w:val="0"/>
          <w:sz w:val="22"/>
          <w:szCs w:val="22"/>
        </w:rPr>
        <w:t xml:space="preserve">The Content shall </w:t>
      </w:r>
      <w:r w:rsidRPr="4C36E112" w:rsidR="63158302">
        <w:rPr>
          <w:rFonts w:ascii="Calibri" w:hAnsi="Calibri" w:eastAsia="Calibri" w:cs="Calibri"/>
          <w:b w:val="0"/>
          <w:bCs w:val="0"/>
          <w:sz w:val="22"/>
          <w:szCs w:val="22"/>
        </w:rPr>
        <w:t>comprise</w:t>
      </w:r>
      <w:r w:rsidRPr="4C36E112" w:rsidR="63158302">
        <w:rPr>
          <w:rFonts w:ascii="Calibri" w:hAnsi="Calibri" w:eastAsia="Calibri" w:cs="Calibri"/>
          <w:b w:val="0"/>
          <w:bCs w:val="0"/>
          <w:sz w:val="22"/>
          <w:szCs w:val="22"/>
        </w:rPr>
        <w:t xml:space="preserve"> the following: [</w:t>
      </w:r>
      <w:r w:rsidRPr="4C36E112" w:rsidR="63158302">
        <w:rPr>
          <w:rFonts w:ascii="Calibri" w:hAnsi="Calibri" w:eastAsia="Calibri" w:cs="Calibri"/>
          <w:b w:val="0"/>
          <w:bCs w:val="0"/>
          <w:sz w:val="22"/>
          <w:szCs w:val="22"/>
          <w:highlight w:val="yellow"/>
        </w:rPr>
        <w:t>DESCRIPTION</w:t>
      </w:r>
      <w:r w:rsidRPr="4C36E112" w:rsidR="63158302">
        <w:rPr>
          <w:rFonts w:ascii="Calibri" w:hAnsi="Calibri" w:eastAsia="Calibri" w:cs="Calibri"/>
          <w:b w:val="0"/>
          <w:bCs w:val="0"/>
          <w:sz w:val="22"/>
          <w:szCs w:val="22"/>
        </w:rPr>
        <w:t>].</w:t>
      </w:r>
    </w:p>
    <w:p w:rsidR="4C36E112" w:rsidP="4C36E112" w:rsidRDefault="4C36E112" w14:paraId="016F126D" w14:textId="2AB06AE5">
      <w:pPr>
        <w:pStyle w:val="ListParagraph"/>
        <w:spacing w:line="276" w:lineRule="auto"/>
        <w:ind w:left="720"/>
        <w:jc w:val="left"/>
        <w:rPr>
          <w:rFonts w:ascii="Calibri" w:hAnsi="Calibri" w:eastAsia="Calibri" w:cs="Calibri"/>
          <w:b w:val="0"/>
          <w:bCs w:val="0"/>
          <w:sz w:val="22"/>
          <w:szCs w:val="22"/>
        </w:rPr>
      </w:pPr>
    </w:p>
    <w:p w:rsidR="63158302" w:rsidP="010877F6" w:rsidRDefault="63158302" w14:paraId="5AA35A2A" w14:textId="6B5F72AD">
      <w:pPr>
        <w:pStyle w:val="ListParagraph"/>
        <w:numPr>
          <w:ilvl w:val="0"/>
          <w:numId w:val="2"/>
        </w:numPr>
        <w:spacing w:line="276" w:lineRule="auto"/>
        <w:jc w:val="left"/>
        <w:rPr>
          <w:rFonts w:ascii="Calibri" w:hAnsi="Calibri" w:eastAsia="Calibri" w:cs="Calibri"/>
          <w:b w:val="0"/>
          <w:bCs w:val="0"/>
          <w:sz w:val="22"/>
          <w:szCs w:val="22"/>
        </w:rPr>
      </w:pPr>
      <w:r w:rsidRPr="010877F6" w:rsidR="63158302">
        <w:rPr>
          <w:rFonts w:ascii="Calibri" w:hAnsi="Calibri" w:eastAsia="Calibri" w:cs="Calibri"/>
          <w:b w:val="0"/>
          <w:bCs w:val="0"/>
          <w:sz w:val="22"/>
          <w:szCs w:val="22"/>
        </w:rPr>
        <w:t>The Content shall be delivered in the following form (Delivery Materials): [</w:t>
      </w:r>
      <w:r w:rsidRPr="010877F6" w:rsidR="63158302">
        <w:rPr>
          <w:rFonts w:ascii="Calibri" w:hAnsi="Calibri" w:eastAsia="Calibri" w:cs="Calibri"/>
          <w:b w:val="0"/>
          <w:bCs w:val="0"/>
          <w:sz w:val="22"/>
          <w:szCs w:val="22"/>
          <w:highlight w:val="yellow"/>
        </w:rPr>
        <w:t>DESCRIPTION</w:t>
      </w:r>
      <w:r w:rsidRPr="010877F6" w:rsidR="63158302">
        <w:rPr>
          <w:rFonts w:ascii="Calibri" w:hAnsi="Calibri" w:eastAsia="Calibri" w:cs="Calibri"/>
          <w:b w:val="0"/>
          <w:bCs w:val="0"/>
          <w:sz w:val="22"/>
          <w:szCs w:val="22"/>
        </w:rPr>
        <w:t>]</w:t>
      </w:r>
    </w:p>
    <w:p w:rsidR="569A8284" w:rsidP="569A8284" w:rsidRDefault="569A8284" w14:paraId="76CC77D6" w14:textId="2404F673">
      <w:pPr>
        <w:pStyle w:val="Normal"/>
        <w:spacing w:line="276" w:lineRule="auto"/>
        <w:jc w:val="left"/>
        <w:rPr>
          <w:rFonts w:ascii="Calibri" w:hAnsi="Calibri" w:eastAsia="Calibri" w:cs="Calibri"/>
          <w:b w:val="1"/>
          <w:bCs w:val="1"/>
          <w:sz w:val="22"/>
          <w:szCs w:val="22"/>
        </w:rPr>
      </w:pPr>
    </w:p>
    <w:p w:rsidR="569A8284" w:rsidP="569A8284" w:rsidRDefault="569A8284" w14:paraId="2CA9B501" w14:textId="7B20DA8B">
      <w:pPr>
        <w:pStyle w:val="Normal"/>
        <w:spacing w:line="276" w:lineRule="auto"/>
        <w:jc w:val="left"/>
        <w:rPr>
          <w:rFonts w:ascii="Calibri" w:hAnsi="Calibri" w:eastAsia="Calibri" w:cs="Calibri"/>
          <w:b w:val="1"/>
          <w:bCs w:val="1"/>
          <w:sz w:val="22"/>
          <w:szCs w:val="22"/>
        </w:rPr>
      </w:pPr>
    </w:p>
    <w:p w:rsidR="569A8284" w:rsidP="569A8284" w:rsidRDefault="569A8284" w14:paraId="250A326C" w14:textId="041186FB">
      <w:pPr>
        <w:pStyle w:val="Normal"/>
        <w:spacing w:line="276" w:lineRule="auto"/>
        <w:jc w:val="center"/>
        <w:rPr>
          <w:rFonts w:ascii="Calibri" w:hAnsi="Calibri" w:eastAsia="Calibri" w:cs="Calibri"/>
          <w:b w:val="1"/>
          <w:bCs w:val="1"/>
          <w:sz w:val="22"/>
          <w:szCs w:val="22"/>
        </w:rPr>
      </w:pPr>
    </w:p>
    <w:p w:rsidR="569A8284" w:rsidP="569A8284" w:rsidRDefault="569A8284" w14:paraId="20E3AE80" w14:textId="0E69F162">
      <w:pPr>
        <w:pStyle w:val="Normal"/>
        <w:spacing w:line="276" w:lineRule="auto"/>
        <w:jc w:val="center"/>
        <w:rPr>
          <w:rFonts w:ascii="Calibri" w:hAnsi="Calibri" w:eastAsia="Calibri" w:cs="Calibri"/>
          <w:b w:val="1"/>
          <w:bCs w:val="1"/>
          <w:sz w:val="22"/>
          <w:szCs w:val="22"/>
        </w:rPr>
      </w:pPr>
    </w:p>
    <w:p w:rsidR="569A8284" w:rsidP="569A8284" w:rsidRDefault="569A8284" w14:paraId="5BDCCE88" w14:textId="6001F270">
      <w:pPr>
        <w:pStyle w:val="Normal"/>
        <w:spacing w:line="276" w:lineRule="auto"/>
        <w:jc w:val="center"/>
        <w:rPr>
          <w:rFonts w:ascii="Calibri" w:hAnsi="Calibri" w:eastAsia="Calibri" w:cs="Calibri"/>
          <w:b w:val="1"/>
          <w:bCs w:val="1"/>
          <w:sz w:val="22"/>
          <w:szCs w:val="22"/>
        </w:rPr>
      </w:pPr>
    </w:p>
    <w:p w:rsidR="569A8284" w:rsidP="569A8284" w:rsidRDefault="569A8284" w14:paraId="2FEDBCE7" w14:textId="51CE1D0A">
      <w:pPr>
        <w:pStyle w:val="Normal"/>
        <w:spacing w:line="276" w:lineRule="auto"/>
        <w:jc w:val="center"/>
        <w:rPr>
          <w:rFonts w:ascii="Calibri" w:hAnsi="Calibri" w:eastAsia="Calibri" w:cs="Calibri"/>
          <w:b w:val="1"/>
          <w:bCs w:val="1"/>
          <w:sz w:val="22"/>
          <w:szCs w:val="22"/>
        </w:rPr>
      </w:pPr>
    </w:p>
    <w:p w:rsidR="569A8284" w:rsidP="569A8284" w:rsidRDefault="569A8284" w14:paraId="44B49EAC" w14:textId="0B69877D">
      <w:pPr>
        <w:pStyle w:val="Normal"/>
        <w:spacing w:line="276" w:lineRule="auto"/>
        <w:jc w:val="center"/>
        <w:rPr>
          <w:rFonts w:ascii="Calibri" w:hAnsi="Calibri" w:eastAsia="Calibri" w:cs="Calibri"/>
          <w:b w:val="1"/>
          <w:bCs w:val="1"/>
          <w:sz w:val="22"/>
          <w:szCs w:val="22"/>
        </w:rPr>
      </w:pPr>
    </w:p>
    <w:p w:rsidR="569A8284" w:rsidP="569A8284" w:rsidRDefault="569A8284" w14:paraId="1D457168" w14:textId="4DF20911">
      <w:pPr>
        <w:pStyle w:val="Normal"/>
        <w:spacing w:line="276" w:lineRule="auto"/>
        <w:jc w:val="center"/>
        <w:rPr>
          <w:rFonts w:ascii="Calibri" w:hAnsi="Calibri" w:eastAsia="Calibri" w:cs="Calibri"/>
          <w:b w:val="1"/>
          <w:bCs w:val="1"/>
          <w:sz w:val="22"/>
          <w:szCs w:val="22"/>
        </w:rPr>
      </w:pPr>
    </w:p>
    <w:p w:rsidR="569A8284" w:rsidP="569A8284" w:rsidRDefault="569A8284" w14:paraId="7DA0472F" w14:textId="36EFB41B">
      <w:pPr>
        <w:pStyle w:val="Normal"/>
        <w:spacing w:line="276" w:lineRule="auto"/>
        <w:jc w:val="center"/>
        <w:rPr>
          <w:rFonts w:ascii="Calibri" w:hAnsi="Calibri" w:eastAsia="Calibri" w:cs="Calibri"/>
          <w:b w:val="1"/>
          <w:bCs w:val="1"/>
          <w:sz w:val="22"/>
          <w:szCs w:val="22"/>
        </w:rPr>
      </w:pPr>
    </w:p>
    <w:p w:rsidR="569A8284" w:rsidP="569A8284" w:rsidRDefault="569A8284" w14:paraId="4E1CB910" w14:textId="30FFB7D9">
      <w:pPr>
        <w:pStyle w:val="Normal"/>
        <w:spacing w:line="276" w:lineRule="auto"/>
        <w:jc w:val="center"/>
        <w:rPr>
          <w:rFonts w:ascii="Calibri" w:hAnsi="Calibri" w:eastAsia="Calibri" w:cs="Calibri"/>
          <w:b w:val="1"/>
          <w:bCs w:val="1"/>
          <w:sz w:val="22"/>
          <w:szCs w:val="22"/>
        </w:rPr>
      </w:pPr>
    </w:p>
    <w:p w:rsidR="569A8284" w:rsidP="569A8284" w:rsidRDefault="569A8284" w14:paraId="213146CB" w14:textId="3F76A57B">
      <w:pPr>
        <w:pStyle w:val="Normal"/>
        <w:spacing w:line="276" w:lineRule="auto"/>
        <w:jc w:val="center"/>
        <w:rPr>
          <w:rFonts w:ascii="Calibri" w:hAnsi="Calibri" w:eastAsia="Calibri" w:cs="Calibri"/>
          <w:b w:val="1"/>
          <w:bCs w:val="1"/>
          <w:sz w:val="22"/>
          <w:szCs w:val="22"/>
        </w:rPr>
      </w:pPr>
    </w:p>
    <w:p w:rsidR="569A8284" w:rsidP="569A8284" w:rsidRDefault="569A8284" w14:paraId="0C2F611A" w14:textId="02C156A9">
      <w:pPr>
        <w:pStyle w:val="Normal"/>
        <w:spacing w:line="276" w:lineRule="auto"/>
        <w:jc w:val="center"/>
        <w:rPr>
          <w:rFonts w:ascii="Calibri" w:hAnsi="Calibri" w:eastAsia="Calibri" w:cs="Calibri"/>
          <w:b w:val="1"/>
          <w:bCs w:val="1"/>
          <w:sz w:val="22"/>
          <w:szCs w:val="22"/>
        </w:rPr>
      </w:pPr>
    </w:p>
    <w:p w:rsidR="569A8284" w:rsidP="569A8284" w:rsidRDefault="569A8284" w14:paraId="39FA3865" w14:textId="41099F9E">
      <w:pPr>
        <w:pStyle w:val="Normal"/>
        <w:spacing w:line="276" w:lineRule="auto"/>
        <w:jc w:val="center"/>
        <w:rPr>
          <w:rFonts w:ascii="Calibri" w:hAnsi="Calibri" w:eastAsia="Calibri" w:cs="Calibri"/>
          <w:b w:val="1"/>
          <w:bCs w:val="1"/>
          <w:sz w:val="22"/>
          <w:szCs w:val="22"/>
        </w:rPr>
      </w:pPr>
    </w:p>
    <w:p w:rsidR="569A8284" w:rsidP="569A8284" w:rsidRDefault="569A8284" w14:paraId="69BCB161" w14:textId="22EFE630">
      <w:pPr>
        <w:pStyle w:val="Normal"/>
        <w:spacing w:line="276" w:lineRule="auto"/>
        <w:jc w:val="center"/>
        <w:rPr>
          <w:rFonts w:ascii="Calibri" w:hAnsi="Calibri" w:eastAsia="Calibri" w:cs="Calibri"/>
          <w:b w:val="1"/>
          <w:bCs w:val="1"/>
          <w:sz w:val="22"/>
          <w:szCs w:val="22"/>
        </w:rPr>
      </w:pPr>
    </w:p>
    <w:p w:rsidR="569A8284" w:rsidP="569A8284" w:rsidRDefault="569A8284" w14:paraId="4D286067" w14:textId="2B6367ED">
      <w:pPr>
        <w:pStyle w:val="Normal"/>
        <w:spacing w:line="276" w:lineRule="auto"/>
        <w:jc w:val="center"/>
        <w:rPr>
          <w:rFonts w:ascii="Calibri" w:hAnsi="Calibri" w:eastAsia="Calibri" w:cs="Calibri"/>
          <w:b w:val="1"/>
          <w:bCs w:val="1"/>
          <w:sz w:val="22"/>
          <w:szCs w:val="22"/>
        </w:rPr>
      </w:pPr>
    </w:p>
    <w:p w:rsidR="569A8284" w:rsidP="569A8284" w:rsidRDefault="569A8284" w14:paraId="237EA279" w14:textId="4A8CDB95">
      <w:pPr>
        <w:pStyle w:val="Normal"/>
        <w:spacing w:line="276" w:lineRule="auto"/>
        <w:jc w:val="center"/>
        <w:rPr>
          <w:rFonts w:ascii="Calibri" w:hAnsi="Calibri" w:eastAsia="Calibri" w:cs="Calibri"/>
          <w:b w:val="1"/>
          <w:bCs w:val="1"/>
          <w:sz w:val="22"/>
          <w:szCs w:val="22"/>
        </w:rPr>
      </w:pPr>
    </w:p>
    <w:p w:rsidR="569A8284" w:rsidP="569A8284" w:rsidRDefault="569A8284" w14:paraId="430A5FFF" w14:textId="22D3A10C">
      <w:pPr>
        <w:pStyle w:val="Normal"/>
        <w:spacing w:line="276" w:lineRule="auto"/>
        <w:jc w:val="center"/>
        <w:rPr>
          <w:rFonts w:ascii="Calibri" w:hAnsi="Calibri" w:eastAsia="Calibri" w:cs="Calibri"/>
          <w:b w:val="1"/>
          <w:bCs w:val="1"/>
          <w:sz w:val="22"/>
          <w:szCs w:val="22"/>
        </w:rPr>
      </w:pPr>
    </w:p>
    <w:p w:rsidR="569A8284" w:rsidP="569A8284" w:rsidRDefault="569A8284" w14:paraId="5F7ED107" w14:textId="2FDDACE7">
      <w:pPr>
        <w:pStyle w:val="Normal"/>
        <w:spacing w:line="276" w:lineRule="auto"/>
        <w:jc w:val="center"/>
        <w:rPr>
          <w:rFonts w:ascii="Calibri" w:hAnsi="Calibri" w:eastAsia="Calibri" w:cs="Calibri"/>
          <w:b w:val="1"/>
          <w:bCs w:val="1"/>
          <w:sz w:val="22"/>
          <w:szCs w:val="22"/>
        </w:rPr>
      </w:pPr>
    </w:p>
    <w:p w:rsidR="569A8284" w:rsidP="569A8284" w:rsidRDefault="569A8284" w14:paraId="19FCFA52" w14:textId="13FA8BD7">
      <w:pPr>
        <w:pStyle w:val="Normal"/>
        <w:spacing w:line="276" w:lineRule="auto"/>
        <w:jc w:val="center"/>
        <w:rPr>
          <w:rFonts w:ascii="Calibri" w:hAnsi="Calibri" w:eastAsia="Calibri" w:cs="Calibri"/>
          <w:b w:val="1"/>
          <w:bCs w:val="1"/>
          <w:sz w:val="22"/>
          <w:szCs w:val="22"/>
        </w:rPr>
      </w:pPr>
    </w:p>
    <w:p w:rsidR="569A8284" w:rsidP="569A8284" w:rsidRDefault="569A8284" w14:paraId="7C56D1DC" w14:textId="71C3B241">
      <w:pPr>
        <w:pStyle w:val="Normal"/>
        <w:spacing w:line="276" w:lineRule="auto"/>
        <w:jc w:val="center"/>
        <w:rPr>
          <w:rFonts w:ascii="Calibri" w:hAnsi="Calibri" w:eastAsia="Calibri" w:cs="Calibri"/>
          <w:b w:val="1"/>
          <w:bCs w:val="1"/>
          <w:sz w:val="22"/>
          <w:szCs w:val="22"/>
        </w:rPr>
      </w:pPr>
    </w:p>
    <w:p w:rsidR="569A8284" w:rsidP="569A8284" w:rsidRDefault="569A8284" w14:paraId="6236A277" w14:textId="158D9D21">
      <w:pPr>
        <w:pStyle w:val="Normal"/>
        <w:spacing w:line="276" w:lineRule="auto"/>
        <w:jc w:val="center"/>
        <w:rPr>
          <w:rFonts w:ascii="Calibri" w:hAnsi="Calibri" w:eastAsia="Calibri" w:cs="Calibri"/>
          <w:b w:val="1"/>
          <w:bCs w:val="1"/>
          <w:sz w:val="22"/>
          <w:szCs w:val="22"/>
        </w:rPr>
      </w:pPr>
    </w:p>
    <w:p w:rsidR="569A8284" w:rsidP="569A8284" w:rsidRDefault="569A8284" w14:paraId="3B299C37" w14:textId="54CDF11E">
      <w:pPr>
        <w:pStyle w:val="Normal"/>
        <w:spacing w:line="276" w:lineRule="auto"/>
        <w:jc w:val="center"/>
        <w:rPr>
          <w:rFonts w:ascii="Calibri" w:hAnsi="Calibri" w:eastAsia="Calibri" w:cs="Calibri"/>
          <w:b w:val="1"/>
          <w:bCs w:val="1"/>
          <w:sz w:val="22"/>
          <w:szCs w:val="22"/>
        </w:rPr>
      </w:pPr>
    </w:p>
    <w:p w:rsidR="569A8284" w:rsidP="569A8284" w:rsidRDefault="569A8284" w14:paraId="7CADE294" w14:textId="3EAA8228">
      <w:pPr>
        <w:pStyle w:val="Normal"/>
        <w:spacing w:line="276" w:lineRule="auto"/>
        <w:jc w:val="center"/>
        <w:rPr>
          <w:rFonts w:ascii="Calibri" w:hAnsi="Calibri" w:eastAsia="Calibri" w:cs="Calibri"/>
          <w:b w:val="1"/>
          <w:bCs w:val="1"/>
          <w:sz w:val="22"/>
          <w:szCs w:val="22"/>
        </w:rPr>
      </w:pPr>
    </w:p>
    <w:p w:rsidR="569A8284" w:rsidP="569A8284" w:rsidRDefault="569A8284" w14:paraId="34C5114A" w14:textId="2E5619DD">
      <w:pPr>
        <w:pStyle w:val="Normal"/>
        <w:spacing w:line="276" w:lineRule="auto"/>
        <w:jc w:val="center"/>
        <w:rPr>
          <w:rFonts w:ascii="Calibri" w:hAnsi="Calibri" w:eastAsia="Calibri" w:cs="Calibri"/>
          <w:b w:val="1"/>
          <w:bCs w:val="1"/>
          <w:sz w:val="22"/>
          <w:szCs w:val="22"/>
        </w:rPr>
      </w:pPr>
    </w:p>
    <w:p w:rsidR="0BD7F6E2" w:rsidP="569A8284" w:rsidRDefault="0BD7F6E2" w14:paraId="7A2FA2EF" w14:textId="5B62A4DF">
      <w:pPr>
        <w:pStyle w:val="Normal"/>
        <w:spacing w:line="276" w:lineRule="auto"/>
        <w:jc w:val="center"/>
        <w:rPr>
          <w:rFonts w:ascii="Calibri" w:hAnsi="Calibri" w:eastAsia="Calibri" w:cs="Calibri"/>
          <w:b w:val="1"/>
          <w:bCs w:val="1"/>
          <w:sz w:val="22"/>
          <w:szCs w:val="22"/>
        </w:rPr>
      </w:pPr>
      <w:r w:rsidRPr="569A8284" w:rsidR="0BD7F6E2">
        <w:rPr>
          <w:rFonts w:ascii="Calibri" w:hAnsi="Calibri" w:eastAsia="Calibri" w:cs="Calibri"/>
          <w:b w:val="1"/>
          <w:bCs w:val="1"/>
          <w:sz w:val="22"/>
          <w:szCs w:val="22"/>
        </w:rPr>
        <w:t>SCHEDULE 2</w:t>
      </w:r>
    </w:p>
    <w:p w:rsidR="0BD7F6E2" w:rsidP="569A8284" w:rsidRDefault="0BD7F6E2" w14:paraId="60AB1F90" w14:textId="49913C96">
      <w:pPr>
        <w:pStyle w:val="Normal"/>
        <w:spacing w:line="276" w:lineRule="auto"/>
        <w:jc w:val="center"/>
        <w:rPr>
          <w:rFonts w:ascii="Calibri" w:hAnsi="Calibri" w:eastAsia="Calibri" w:cs="Calibri"/>
          <w:b w:val="1"/>
          <w:bCs w:val="1"/>
          <w:sz w:val="22"/>
          <w:szCs w:val="22"/>
        </w:rPr>
      </w:pPr>
      <w:r w:rsidRPr="569A8284" w:rsidR="0BD7F6E2">
        <w:rPr>
          <w:rFonts w:ascii="Calibri" w:hAnsi="Calibri" w:eastAsia="Calibri" w:cs="Calibri"/>
          <w:b w:val="1"/>
          <w:bCs w:val="1"/>
          <w:sz w:val="22"/>
          <w:szCs w:val="22"/>
        </w:rPr>
        <w:t>PURPOSE</w:t>
      </w:r>
    </w:p>
    <w:p w:rsidR="172D4F5B" w:rsidP="010877F6" w:rsidRDefault="172D4F5B" w14:paraId="6DC34E19" w14:textId="346BF01C">
      <w:pPr>
        <w:pStyle w:val="Normal"/>
        <w:spacing w:line="276" w:lineRule="auto"/>
        <w:jc w:val="left"/>
        <w:rPr>
          <w:rFonts w:ascii="Calibri" w:hAnsi="Calibri" w:eastAsia="Calibri" w:cs="Calibri"/>
          <w:b w:val="0"/>
          <w:bCs w:val="0"/>
          <w:sz w:val="22"/>
          <w:szCs w:val="22"/>
        </w:rPr>
      </w:pPr>
      <w:r w:rsidRPr="010877F6" w:rsidR="172D4F5B">
        <w:rPr>
          <w:rFonts w:ascii="Calibri" w:hAnsi="Calibri" w:eastAsia="Calibri" w:cs="Calibri"/>
          <w:b w:val="0"/>
          <w:bCs w:val="0"/>
          <w:sz w:val="22"/>
          <w:szCs w:val="22"/>
        </w:rPr>
        <w:t xml:space="preserve">The Licensee may use the Content, and enjoy the rights granted under Section </w:t>
      </w:r>
      <w:r w:rsidRPr="010877F6" w:rsidR="0C5F1316">
        <w:rPr>
          <w:rFonts w:ascii="Calibri" w:hAnsi="Calibri" w:eastAsia="Calibri" w:cs="Calibri"/>
          <w:b w:val="0"/>
          <w:bCs w:val="0"/>
          <w:sz w:val="22"/>
          <w:szCs w:val="22"/>
        </w:rPr>
        <w:t>1</w:t>
      </w:r>
      <w:r w:rsidRPr="010877F6" w:rsidR="172D4F5B">
        <w:rPr>
          <w:rFonts w:ascii="Calibri" w:hAnsi="Calibri" w:eastAsia="Calibri" w:cs="Calibri"/>
          <w:b w:val="0"/>
          <w:bCs w:val="0"/>
          <w:sz w:val="22"/>
          <w:szCs w:val="22"/>
        </w:rPr>
        <w:t>.1, as described below:</w:t>
      </w:r>
    </w:p>
    <w:p w:rsidR="172D4F5B" w:rsidP="010877F6" w:rsidRDefault="172D4F5B" w14:paraId="2E4A3D7C" w14:textId="456A508A">
      <w:pPr>
        <w:pStyle w:val="Normal"/>
        <w:spacing w:line="276" w:lineRule="auto"/>
        <w:jc w:val="left"/>
        <w:rPr>
          <w:rFonts w:ascii="Calibri" w:hAnsi="Calibri" w:eastAsia="Calibri" w:cs="Calibri"/>
          <w:b w:val="0"/>
          <w:bCs w:val="0"/>
          <w:sz w:val="22"/>
          <w:szCs w:val="22"/>
        </w:rPr>
      </w:pPr>
      <w:r w:rsidRPr="010877F6" w:rsidR="172D4F5B">
        <w:rPr>
          <w:rFonts w:ascii="Calibri" w:hAnsi="Calibri" w:eastAsia="Calibri" w:cs="Calibri"/>
          <w:b w:val="0"/>
          <w:bCs w:val="0"/>
          <w:sz w:val="22"/>
          <w:szCs w:val="22"/>
        </w:rPr>
        <w:t>[</w:t>
      </w:r>
      <w:r w:rsidRPr="010877F6" w:rsidR="172D4F5B">
        <w:rPr>
          <w:rFonts w:ascii="Calibri" w:hAnsi="Calibri" w:eastAsia="Calibri" w:cs="Calibri"/>
          <w:b w:val="0"/>
          <w:bCs w:val="0"/>
          <w:sz w:val="22"/>
          <w:szCs w:val="22"/>
          <w:highlight w:val="yellow"/>
        </w:rPr>
        <w:t>SPECIFY</w:t>
      </w:r>
      <w:r w:rsidRPr="010877F6" w:rsidR="172D4F5B">
        <w:rPr>
          <w:rFonts w:ascii="Calibri" w:hAnsi="Calibri" w:eastAsia="Calibri" w:cs="Calibri"/>
          <w:b w:val="0"/>
          <w:bCs w:val="0"/>
          <w:sz w:val="22"/>
          <w:szCs w:val="22"/>
        </w:rPr>
        <w:t>]</w:t>
      </w:r>
    </w:p>
    <w:p w:rsidR="569A8284" w:rsidP="569A8284" w:rsidRDefault="569A8284" w14:paraId="233BD16E" w14:textId="0EE96270">
      <w:pPr>
        <w:pStyle w:val="Normal"/>
        <w:spacing w:line="276" w:lineRule="auto"/>
        <w:jc w:val="left"/>
        <w:rPr>
          <w:rFonts w:ascii="Calibri" w:hAnsi="Calibri" w:eastAsia="Calibri" w:cs="Calibri"/>
          <w:b w:val="1"/>
          <w:bCs w:val="1"/>
          <w:sz w:val="22"/>
          <w:szCs w:val="22"/>
        </w:rPr>
      </w:pPr>
    </w:p>
    <w:p w:rsidR="569A8284" w:rsidP="569A8284" w:rsidRDefault="569A8284" w14:paraId="4CEFB8C9" w14:textId="14F3A470">
      <w:pPr>
        <w:pStyle w:val="Normal"/>
        <w:spacing w:line="276" w:lineRule="auto"/>
        <w:jc w:val="center"/>
        <w:rPr>
          <w:rFonts w:ascii="Calibri" w:hAnsi="Calibri" w:eastAsia="Calibri" w:cs="Calibri"/>
          <w:b w:val="1"/>
          <w:bCs w:val="1"/>
          <w:sz w:val="22"/>
          <w:szCs w:val="22"/>
        </w:rPr>
      </w:pPr>
    </w:p>
    <w:p w:rsidR="569A8284" w:rsidP="569A8284" w:rsidRDefault="569A8284" w14:paraId="5A92F421" w14:textId="2EE936CC">
      <w:pPr>
        <w:pStyle w:val="Normal"/>
        <w:spacing w:line="276" w:lineRule="auto"/>
        <w:jc w:val="center"/>
        <w:rPr>
          <w:rFonts w:ascii="Calibri" w:hAnsi="Calibri" w:eastAsia="Calibri" w:cs="Calibri"/>
          <w:b w:val="1"/>
          <w:bCs w:val="1"/>
          <w:sz w:val="22"/>
          <w:szCs w:val="22"/>
        </w:rPr>
      </w:pPr>
    </w:p>
    <w:p w:rsidR="569A8284" w:rsidP="569A8284" w:rsidRDefault="569A8284" w14:paraId="5A44C2EC" w14:textId="37BDC655">
      <w:pPr>
        <w:pStyle w:val="Normal"/>
        <w:spacing w:line="276" w:lineRule="auto"/>
        <w:jc w:val="center"/>
        <w:rPr>
          <w:rFonts w:ascii="Calibri" w:hAnsi="Calibri" w:eastAsia="Calibri" w:cs="Calibri"/>
          <w:b w:val="1"/>
          <w:bCs w:val="1"/>
          <w:sz w:val="22"/>
          <w:szCs w:val="22"/>
        </w:rPr>
      </w:pPr>
    </w:p>
    <w:p w:rsidR="569A8284" w:rsidP="569A8284" w:rsidRDefault="569A8284" w14:paraId="0C93DAC3" w14:textId="6DAF544A">
      <w:pPr>
        <w:pStyle w:val="Normal"/>
        <w:spacing w:line="276" w:lineRule="auto"/>
        <w:jc w:val="center"/>
        <w:rPr>
          <w:rFonts w:ascii="Calibri" w:hAnsi="Calibri" w:eastAsia="Calibri" w:cs="Calibri"/>
          <w:b w:val="1"/>
          <w:bCs w:val="1"/>
          <w:sz w:val="22"/>
          <w:szCs w:val="22"/>
        </w:rPr>
      </w:pPr>
    </w:p>
    <w:p w:rsidR="569A8284" w:rsidP="569A8284" w:rsidRDefault="569A8284" w14:paraId="3D6CCEE7" w14:textId="50D258A8">
      <w:pPr>
        <w:pStyle w:val="Normal"/>
        <w:spacing w:line="276" w:lineRule="auto"/>
        <w:jc w:val="center"/>
        <w:rPr>
          <w:rFonts w:ascii="Calibri" w:hAnsi="Calibri" w:eastAsia="Calibri" w:cs="Calibri"/>
          <w:b w:val="1"/>
          <w:bCs w:val="1"/>
          <w:sz w:val="22"/>
          <w:szCs w:val="22"/>
        </w:rPr>
      </w:pPr>
    </w:p>
    <w:p w:rsidR="569A8284" w:rsidP="569A8284" w:rsidRDefault="569A8284" w14:paraId="2A2DC594" w14:textId="771426C5">
      <w:pPr>
        <w:pStyle w:val="Normal"/>
        <w:spacing w:line="276" w:lineRule="auto"/>
        <w:jc w:val="center"/>
        <w:rPr>
          <w:rFonts w:ascii="Calibri" w:hAnsi="Calibri" w:eastAsia="Calibri" w:cs="Calibri"/>
          <w:b w:val="1"/>
          <w:bCs w:val="1"/>
          <w:sz w:val="22"/>
          <w:szCs w:val="22"/>
        </w:rPr>
      </w:pPr>
    </w:p>
    <w:p w:rsidR="569A8284" w:rsidP="569A8284" w:rsidRDefault="569A8284" w14:paraId="31C3E0A5" w14:textId="7AA5DADF">
      <w:pPr>
        <w:pStyle w:val="Normal"/>
        <w:spacing w:line="276" w:lineRule="auto"/>
        <w:jc w:val="center"/>
        <w:rPr>
          <w:rFonts w:ascii="Calibri" w:hAnsi="Calibri" w:eastAsia="Calibri" w:cs="Calibri"/>
          <w:b w:val="1"/>
          <w:bCs w:val="1"/>
          <w:sz w:val="22"/>
          <w:szCs w:val="22"/>
        </w:rPr>
      </w:pPr>
    </w:p>
    <w:p w:rsidR="569A8284" w:rsidP="569A8284" w:rsidRDefault="569A8284" w14:paraId="4644EDF8" w14:textId="5571D3B8">
      <w:pPr>
        <w:pStyle w:val="Normal"/>
        <w:spacing w:line="276" w:lineRule="auto"/>
        <w:jc w:val="center"/>
        <w:rPr>
          <w:rFonts w:ascii="Calibri" w:hAnsi="Calibri" w:eastAsia="Calibri" w:cs="Calibri"/>
          <w:b w:val="1"/>
          <w:bCs w:val="1"/>
          <w:sz w:val="22"/>
          <w:szCs w:val="22"/>
        </w:rPr>
      </w:pPr>
    </w:p>
    <w:p w:rsidR="569A8284" w:rsidP="569A8284" w:rsidRDefault="569A8284" w14:paraId="2F9ADCA7" w14:textId="2F187917">
      <w:pPr>
        <w:pStyle w:val="Normal"/>
        <w:spacing w:line="276" w:lineRule="auto"/>
        <w:jc w:val="center"/>
        <w:rPr>
          <w:rFonts w:ascii="Calibri" w:hAnsi="Calibri" w:eastAsia="Calibri" w:cs="Calibri"/>
          <w:b w:val="1"/>
          <w:bCs w:val="1"/>
          <w:sz w:val="22"/>
          <w:szCs w:val="22"/>
        </w:rPr>
      </w:pPr>
    </w:p>
    <w:p w:rsidR="569A8284" w:rsidP="569A8284" w:rsidRDefault="569A8284" w14:paraId="4C4AD2D5" w14:textId="08ABE229">
      <w:pPr>
        <w:pStyle w:val="Normal"/>
        <w:spacing w:line="276" w:lineRule="auto"/>
        <w:jc w:val="center"/>
        <w:rPr>
          <w:rFonts w:ascii="Calibri" w:hAnsi="Calibri" w:eastAsia="Calibri" w:cs="Calibri"/>
          <w:b w:val="1"/>
          <w:bCs w:val="1"/>
          <w:sz w:val="22"/>
          <w:szCs w:val="22"/>
        </w:rPr>
      </w:pPr>
    </w:p>
    <w:p w:rsidR="569A8284" w:rsidP="569A8284" w:rsidRDefault="569A8284" w14:paraId="026E00D4" w14:textId="315D2C81">
      <w:pPr>
        <w:pStyle w:val="Normal"/>
        <w:spacing w:line="276" w:lineRule="auto"/>
        <w:jc w:val="center"/>
        <w:rPr>
          <w:rFonts w:ascii="Calibri" w:hAnsi="Calibri" w:eastAsia="Calibri" w:cs="Calibri"/>
          <w:b w:val="1"/>
          <w:bCs w:val="1"/>
          <w:sz w:val="22"/>
          <w:szCs w:val="22"/>
        </w:rPr>
      </w:pPr>
    </w:p>
    <w:p w:rsidR="569A8284" w:rsidP="569A8284" w:rsidRDefault="569A8284" w14:paraId="6511A3C5" w14:textId="2F1447AE">
      <w:pPr>
        <w:pStyle w:val="Normal"/>
        <w:spacing w:line="276" w:lineRule="auto"/>
        <w:jc w:val="center"/>
        <w:rPr>
          <w:rFonts w:ascii="Calibri" w:hAnsi="Calibri" w:eastAsia="Calibri" w:cs="Calibri"/>
          <w:b w:val="1"/>
          <w:bCs w:val="1"/>
          <w:sz w:val="22"/>
          <w:szCs w:val="22"/>
        </w:rPr>
      </w:pPr>
    </w:p>
    <w:p w:rsidR="569A8284" w:rsidP="569A8284" w:rsidRDefault="569A8284" w14:paraId="3E0312F8" w14:textId="613D6F18">
      <w:pPr>
        <w:pStyle w:val="Normal"/>
        <w:spacing w:line="276" w:lineRule="auto"/>
        <w:jc w:val="center"/>
        <w:rPr>
          <w:rFonts w:ascii="Calibri" w:hAnsi="Calibri" w:eastAsia="Calibri" w:cs="Calibri"/>
          <w:b w:val="1"/>
          <w:bCs w:val="1"/>
          <w:sz w:val="22"/>
          <w:szCs w:val="22"/>
        </w:rPr>
      </w:pPr>
    </w:p>
    <w:p w:rsidR="569A8284" w:rsidP="569A8284" w:rsidRDefault="569A8284" w14:paraId="6B8643E0" w14:textId="5B9CB1CD">
      <w:pPr>
        <w:pStyle w:val="Normal"/>
        <w:spacing w:line="276" w:lineRule="auto"/>
        <w:jc w:val="center"/>
        <w:rPr>
          <w:rFonts w:ascii="Calibri" w:hAnsi="Calibri" w:eastAsia="Calibri" w:cs="Calibri"/>
          <w:b w:val="1"/>
          <w:bCs w:val="1"/>
          <w:sz w:val="22"/>
          <w:szCs w:val="22"/>
        </w:rPr>
      </w:pPr>
    </w:p>
    <w:p w:rsidR="569A8284" w:rsidP="569A8284" w:rsidRDefault="569A8284" w14:paraId="4CA3763A" w14:textId="5A6FBEA7">
      <w:pPr>
        <w:pStyle w:val="Normal"/>
        <w:spacing w:line="276" w:lineRule="auto"/>
        <w:jc w:val="center"/>
        <w:rPr>
          <w:rFonts w:ascii="Calibri" w:hAnsi="Calibri" w:eastAsia="Calibri" w:cs="Calibri"/>
          <w:b w:val="1"/>
          <w:bCs w:val="1"/>
          <w:sz w:val="22"/>
          <w:szCs w:val="22"/>
        </w:rPr>
      </w:pPr>
    </w:p>
    <w:p w:rsidR="569A8284" w:rsidP="569A8284" w:rsidRDefault="569A8284" w14:paraId="35343FDF" w14:textId="2A6C8428">
      <w:pPr>
        <w:pStyle w:val="Normal"/>
        <w:spacing w:line="276" w:lineRule="auto"/>
        <w:jc w:val="center"/>
        <w:rPr>
          <w:rFonts w:ascii="Calibri" w:hAnsi="Calibri" w:eastAsia="Calibri" w:cs="Calibri"/>
          <w:b w:val="1"/>
          <w:bCs w:val="1"/>
          <w:sz w:val="22"/>
          <w:szCs w:val="22"/>
        </w:rPr>
      </w:pPr>
    </w:p>
    <w:p w:rsidR="569A8284" w:rsidP="569A8284" w:rsidRDefault="569A8284" w14:paraId="02821164" w14:textId="57480D64">
      <w:pPr>
        <w:pStyle w:val="Normal"/>
        <w:spacing w:line="276" w:lineRule="auto"/>
        <w:jc w:val="center"/>
        <w:rPr>
          <w:rFonts w:ascii="Calibri" w:hAnsi="Calibri" w:eastAsia="Calibri" w:cs="Calibri"/>
          <w:b w:val="1"/>
          <w:bCs w:val="1"/>
          <w:sz w:val="22"/>
          <w:szCs w:val="22"/>
        </w:rPr>
      </w:pPr>
    </w:p>
    <w:p w:rsidR="569A8284" w:rsidP="569A8284" w:rsidRDefault="569A8284" w14:paraId="1FB14698" w14:textId="5EEDEE80">
      <w:pPr>
        <w:pStyle w:val="Normal"/>
        <w:spacing w:line="276" w:lineRule="auto"/>
        <w:jc w:val="center"/>
        <w:rPr>
          <w:rFonts w:ascii="Calibri" w:hAnsi="Calibri" w:eastAsia="Calibri" w:cs="Calibri"/>
          <w:b w:val="1"/>
          <w:bCs w:val="1"/>
          <w:sz w:val="22"/>
          <w:szCs w:val="22"/>
        </w:rPr>
      </w:pPr>
    </w:p>
    <w:p w:rsidR="569A8284" w:rsidP="569A8284" w:rsidRDefault="569A8284" w14:paraId="69F02118" w14:textId="08DB788A">
      <w:pPr>
        <w:pStyle w:val="Normal"/>
        <w:spacing w:line="276" w:lineRule="auto"/>
        <w:jc w:val="center"/>
        <w:rPr>
          <w:rFonts w:ascii="Calibri" w:hAnsi="Calibri" w:eastAsia="Calibri" w:cs="Calibri"/>
          <w:b w:val="1"/>
          <w:bCs w:val="1"/>
          <w:sz w:val="22"/>
          <w:szCs w:val="22"/>
        </w:rPr>
      </w:pPr>
    </w:p>
    <w:p w:rsidR="569A8284" w:rsidP="569A8284" w:rsidRDefault="569A8284" w14:paraId="5F617DB3" w14:textId="19DDB7F9">
      <w:pPr>
        <w:pStyle w:val="Normal"/>
        <w:spacing w:line="276" w:lineRule="auto"/>
        <w:jc w:val="center"/>
        <w:rPr>
          <w:rFonts w:ascii="Calibri" w:hAnsi="Calibri" w:eastAsia="Calibri" w:cs="Calibri"/>
          <w:b w:val="1"/>
          <w:bCs w:val="1"/>
          <w:sz w:val="22"/>
          <w:szCs w:val="22"/>
        </w:rPr>
      </w:pPr>
    </w:p>
    <w:p w:rsidR="569A8284" w:rsidP="569A8284" w:rsidRDefault="569A8284" w14:paraId="65EBEC1F" w14:textId="0CB6B029">
      <w:pPr>
        <w:pStyle w:val="Normal"/>
        <w:spacing w:line="276" w:lineRule="auto"/>
        <w:jc w:val="center"/>
        <w:rPr>
          <w:rFonts w:ascii="Calibri" w:hAnsi="Calibri" w:eastAsia="Calibri" w:cs="Calibri"/>
          <w:b w:val="1"/>
          <w:bCs w:val="1"/>
          <w:sz w:val="22"/>
          <w:szCs w:val="22"/>
        </w:rPr>
      </w:pPr>
    </w:p>
    <w:p w:rsidR="569A8284" w:rsidP="569A8284" w:rsidRDefault="569A8284" w14:paraId="44D8EA4F" w14:textId="6E9B1C85">
      <w:pPr>
        <w:pStyle w:val="Normal"/>
        <w:spacing w:line="276" w:lineRule="auto"/>
        <w:jc w:val="center"/>
        <w:rPr>
          <w:rFonts w:ascii="Calibri" w:hAnsi="Calibri" w:eastAsia="Calibri" w:cs="Calibri"/>
          <w:b w:val="1"/>
          <w:bCs w:val="1"/>
          <w:sz w:val="22"/>
          <w:szCs w:val="22"/>
        </w:rPr>
      </w:pPr>
    </w:p>
    <w:p w:rsidR="010877F6" w:rsidP="010877F6" w:rsidRDefault="010877F6" w14:paraId="6444AD05" w14:textId="4EB52FD6">
      <w:pPr>
        <w:pStyle w:val="Normal"/>
        <w:spacing w:line="276" w:lineRule="auto"/>
        <w:jc w:val="center"/>
        <w:rPr>
          <w:rFonts w:ascii="Calibri" w:hAnsi="Calibri" w:eastAsia="Calibri" w:cs="Calibri"/>
          <w:b w:val="1"/>
          <w:bCs w:val="1"/>
          <w:sz w:val="22"/>
          <w:szCs w:val="22"/>
        </w:rPr>
      </w:pPr>
    </w:p>
    <w:p w:rsidR="4B863C86" w:rsidP="569A8284" w:rsidRDefault="4B863C86" w14:paraId="1909D36C" w14:textId="0423460C">
      <w:pPr>
        <w:pStyle w:val="Normal"/>
        <w:spacing w:line="276" w:lineRule="auto"/>
        <w:jc w:val="center"/>
        <w:rPr>
          <w:rFonts w:ascii="Calibri" w:hAnsi="Calibri" w:eastAsia="Calibri" w:cs="Calibri"/>
          <w:b w:val="1"/>
          <w:bCs w:val="1"/>
          <w:sz w:val="22"/>
          <w:szCs w:val="22"/>
        </w:rPr>
      </w:pPr>
      <w:r w:rsidRPr="569A8284" w:rsidR="4B863C86">
        <w:rPr>
          <w:rFonts w:ascii="Calibri" w:hAnsi="Calibri" w:eastAsia="Calibri" w:cs="Calibri"/>
          <w:b w:val="1"/>
          <w:bCs w:val="1"/>
          <w:sz w:val="22"/>
          <w:szCs w:val="22"/>
        </w:rPr>
        <w:t>SCHEDULE 3</w:t>
      </w:r>
    </w:p>
    <w:p w:rsidR="4B863C86" w:rsidP="569A8284" w:rsidRDefault="4B863C86" w14:paraId="53505CBA" w14:textId="6839EADC">
      <w:pPr>
        <w:pStyle w:val="Normal"/>
        <w:spacing w:line="276" w:lineRule="auto"/>
        <w:jc w:val="center"/>
        <w:rPr>
          <w:rFonts w:ascii="Calibri" w:hAnsi="Calibri" w:eastAsia="Calibri" w:cs="Calibri"/>
          <w:b w:val="1"/>
          <w:bCs w:val="1"/>
          <w:sz w:val="22"/>
          <w:szCs w:val="22"/>
        </w:rPr>
      </w:pPr>
      <w:r w:rsidRPr="569A8284" w:rsidR="4B863C86">
        <w:rPr>
          <w:rFonts w:ascii="Calibri" w:hAnsi="Calibri" w:eastAsia="Calibri" w:cs="Calibri"/>
          <w:b w:val="1"/>
          <w:bCs w:val="1"/>
          <w:sz w:val="22"/>
          <w:szCs w:val="22"/>
        </w:rPr>
        <w:t>LICENSED PRODUCTS</w:t>
      </w:r>
    </w:p>
    <w:p w:rsidR="569A8284" w:rsidP="010877F6" w:rsidRDefault="569A8284" w14:paraId="7C7971AC" w14:textId="66C07CEA">
      <w:pPr>
        <w:pStyle w:val="Normal"/>
        <w:spacing w:line="276" w:lineRule="auto"/>
        <w:jc w:val="left"/>
        <w:rPr>
          <w:rFonts w:ascii="Calibri" w:hAnsi="Calibri" w:eastAsia="Calibri" w:cs="Calibri"/>
          <w:b w:val="0"/>
          <w:bCs w:val="0"/>
          <w:sz w:val="22"/>
          <w:szCs w:val="22"/>
        </w:rPr>
      </w:pPr>
      <w:r w:rsidRPr="010877F6" w:rsidR="37966C8B">
        <w:rPr>
          <w:rFonts w:ascii="Calibri" w:hAnsi="Calibri" w:eastAsia="Calibri" w:cs="Calibri"/>
          <w:b w:val="0"/>
          <w:bCs w:val="0"/>
          <w:sz w:val="22"/>
          <w:szCs w:val="22"/>
        </w:rPr>
        <w:t>[</w:t>
      </w:r>
      <w:r w:rsidRPr="010877F6" w:rsidR="37966C8B">
        <w:rPr>
          <w:rFonts w:ascii="Calibri" w:hAnsi="Calibri" w:eastAsia="Calibri" w:cs="Calibri"/>
          <w:b w:val="0"/>
          <w:bCs w:val="0"/>
          <w:sz w:val="22"/>
          <w:szCs w:val="22"/>
          <w:highlight w:val="yellow"/>
        </w:rPr>
        <w:t>INCLUDE DETAILS OF THE LICENSED PRODUCTS</w:t>
      </w:r>
      <w:r w:rsidRPr="010877F6" w:rsidR="37966C8B">
        <w:rPr>
          <w:rFonts w:ascii="Calibri" w:hAnsi="Calibri" w:eastAsia="Calibri" w:cs="Calibri"/>
          <w:b w:val="0"/>
          <w:bCs w:val="0"/>
          <w:sz w:val="22"/>
          <w:szCs w:val="22"/>
        </w:rPr>
        <w:t>]</w:t>
      </w:r>
    </w:p>
    <w:p w:rsidR="010877F6" w:rsidP="010877F6" w:rsidRDefault="010877F6" w14:paraId="03331308" w14:textId="5579434F">
      <w:pPr>
        <w:pStyle w:val="Normal"/>
        <w:spacing w:line="276" w:lineRule="auto"/>
        <w:jc w:val="left"/>
        <w:rPr>
          <w:rFonts w:ascii="Calibri" w:hAnsi="Calibri" w:eastAsia="Calibri" w:cs="Calibri"/>
          <w:b w:val="1"/>
          <w:bCs w:val="1"/>
          <w:sz w:val="22"/>
          <w:szCs w:val="22"/>
        </w:rPr>
      </w:pPr>
    </w:p>
    <w:p w:rsidR="569A8284" w:rsidP="569A8284" w:rsidRDefault="569A8284" w14:paraId="1B92BDAE" w14:textId="2041D721">
      <w:pPr>
        <w:pStyle w:val="Normal"/>
        <w:spacing w:line="276" w:lineRule="auto"/>
        <w:jc w:val="center"/>
        <w:rPr>
          <w:rFonts w:ascii="Calibri" w:hAnsi="Calibri" w:eastAsia="Calibri" w:cs="Calibri"/>
          <w:b w:val="1"/>
          <w:bCs w:val="1"/>
          <w:sz w:val="22"/>
          <w:szCs w:val="22"/>
        </w:rPr>
      </w:pPr>
    </w:p>
    <w:p w:rsidR="569A8284" w:rsidP="569A8284" w:rsidRDefault="569A8284" w14:paraId="66FE404D" w14:textId="420E5CB3">
      <w:pPr>
        <w:pStyle w:val="Normal"/>
        <w:spacing w:line="276" w:lineRule="auto"/>
        <w:jc w:val="center"/>
        <w:rPr>
          <w:rFonts w:ascii="Calibri" w:hAnsi="Calibri" w:eastAsia="Calibri" w:cs="Calibri"/>
          <w:b w:val="1"/>
          <w:bCs w:val="1"/>
          <w:sz w:val="22"/>
          <w:szCs w:val="22"/>
        </w:rPr>
      </w:pPr>
    </w:p>
    <w:p w:rsidR="569A8284" w:rsidP="569A8284" w:rsidRDefault="569A8284" w14:paraId="2413EC48" w14:textId="706E04BB">
      <w:pPr>
        <w:pStyle w:val="Normal"/>
        <w:spacing w:line="276" w:lineRule="auto"/>
        <w:jc w:val="center"/>
        <w:rPr>
          <w:rFonts w:ascii="Calibri" w:hAnsi="Calibri" w:eastAsia="Calibri" w:cs="Calibri"/>
          <w:b w:val="1"/>
          <w:bCs w:val="1"/>
          <w:sz w:val="22"/>
          <w:szCs w:val="22"/>
        </w:rPr>
      </w:pPr>
    </w:p>
    <w:p w:rsidR="569A8284" w:rsidP="569A8284" w:rsidRDefault="569A8284" w14:paraId="7DAEE641" w14:textId="169CDE6B">
      <w:pPr>
        <w:pStyle w:val="Normal"/>
        <w:spacing w:line="276" w:lineRule="auto"/>
        <w:jc w:val="center"/>
        <w:rPr>
          <w:rFonts w:ascii="Calibri" w:hAnsi="Calibri" w:eastAsia="Calibri" w:cs="Calibri"/>
          <w:b w:val="1"/>
          <w:bCs w:val="1"/>
          <w:sz w:val="22"/>
          <w:szCs w:val="22"/>
        </w:rPr>
      </w:pPr>
    </w:p>
    <w:p w:rsidR="569A8284" w:rsidP="569A8284" w:rsidRDefault="569A8284" w14:paraId="62873D9F" w14:textId="5CC12905">
      <w:pPr>
        <w:pStyle w:val="Normal"/>
        <w:spacing w:line="276" w:lineRule="auto"/>
        <w:jc w:val="center"/>
        <w:rPr>
          <w:rFonts w:ascii="Calibri" w:hAnsi="Calibri" w:eastAsia="Calibri" w:cs="Calibri"/>
          <w:b w:val="1"/>
          <w:bCs w:val="1"/>
          <w:sz w:val="22"/>
          <w:szCs w:val="22"/>
        </w:rPr>
      </w:pPr>
    </w:p>
    <w:p w:rsidR="569A8284" w:rsidP="569A8284" w:rsidRDefault="569A8284" w14:paraId="563C4F83" w14:textId="2A37CA70">
      <w:pPr>
        <w:pStyle w:val="Normal"/>
        <w:spacing w:line="276" w:lineRule="auto"/>
        <w:jc w:val="center"/>
        <w:rPr>
          <w:rFonts w:ascii="Calibri" w:hAnsi="Calibri" w:eastAsia="Calibri" w:cs="Calibri"/>
          <w:b w:val="1"/>
          <w:bCs w:val="1"/>
          <w:sz w:val="22"/>
          <w:szCs w:val="22"/>
        </w:rPr>
      </w:pPr>
    </w:p>
    <w:p w:rsidR="569A8284" w:rsidP="569A8284" w:rsidRDefault="569A8284" w14:paraId="092365EA" w14:textId="653355A0">
      <w:pPr>
        <w:pStyle w:val="Normal"/>
        <w:spacing w:line="276" w:lineRule="auto"/>
        <w:jc w:val="center"/>
        <w:rPr>
          <w:rFonts w:ascii="Calibri" w:hAnsi="Calibri" w:eastAsia="Calibri" w:cs="Calibri"/>
          <w:b w:val="1"/>
          <w:bCs w:val="1"/>
          <w:sz w:val="22"/>
          <w:szCs w:val="22"/>
        </w:rPr>
      </w:pPr>
    </w:p>
    <w:p w:rsidR="569A8284" w:rsidP="569A8284" w:rsidRDefault="569A8284" w14:paraId="0A79497E" w14:textId="1E6D2B79">
      <w:pPr>
        <w:pStyle w:val="Normal"/>
        <w:spacing w:line="276" w:lineRule="auto"/>
        <w:jc w:val="center"/>
        <w:rPr>
          <w:rFonts w:ascii="Calibri" w:hAnsi="Calibri" w:eastAsia="Calibri" w:cs="Calibri"/>
          <w:b w:val="1"/>
          <w:bCs w:val="1"/>
          <w:sz w:val="22"/>
          <w:szCs w:val="22"/>
        </w:rPr>
      </w:pPr>
    </w:p>
    <w:p w:rsidR="569A8284" w:rsidP="569A8284" w:rsidRDefault="569A8284" w14:paraId="30F421A9" w14:textId="3CF7C103">
      <w:pPr>
        <w:pStyle w:val="Normal"/>
        <w:spacing w:line="276" w:lineRule="auto"/>
        <w:jc w:val="center"/>
        <w:rPr>
          <w:rFonts w:ascii="Calibri" w:hAnsi="Calibri" w:eastAsia="Calibri" w:cs="Calibri"/>
          <w:b w:val="1"/>
          <w:bCs w:val="1"/>
          <w:sz w:val="22"/>
          <w:szCs w:val="22"/>
        </w:rPr>
      </w:pPr>
    </w:p>
    <w:p w:rsidR="569A8284" w:rsidP="569A8284" w:rsidRDefault="569A8284" w14:paraId="2673F09C" w14:textId="05948ADB">
      <w:pPr>
        <w:pStyle w:val="Normal"/>
        <w:spacing w:line="276" w:lineRule="auto"/>
        <w:jc w:val="center"/>
        <w:rPr>
          <w:rFonts w:ascii="Calibri" w:hAnsi="Calibri" w:eastAsia="Calibri" w:cs="Calibri"/>
          <w:b w:val="1"/>
          <w:bCs w:val="1"/>
          <w:sz w:val="22"/>
          <w:szCs w:val="22"/>
        </w:rPr>
      </w:pPr>
    </w:p>
    <w:p w:rsidR="569A8284" w:rsidP="569A8284" w:rsidRDefault="569A8284" w14:paraId="73CA9B03" w14:textId="5000746F">
      <w:pPr>
        <w:pStyle w:val="Normal"/>
        <w:spacing w:line="276" w:lineRule="auto"/>
        <w:jc w:val="center"/>
        <w:rPr>
          <w:rFonts w:ascii="Calibri" w:hAnsi="Calibri" w:eastAsia="Calibri" w:cs="Calibri"/>
          <w:b w:val="1"/>
          <w:bCs w:val="1"/>
          <w:sz w:val="22"/>
          <w:szCs w:val="22"/>
        </w:rPr>
      </w:pPr>
    </w:p>
    <w:p w:rsidR="569A8284" w:rsidP="569A8284" w:rsidRDefault="569A8284" w14:paraId="161CC72A" w14:textId="2076DB3A">
      <w:pPr>
        <w:pStyle w:val="Normal"/>
        <w:spacing w:line="276" w:lineRule="auto"/>
        <w:jc w:val="center"/>
        <w:rPr>
          <w:rFonts w:ascii="Calibri" w:hAnsi="Calibri" w:eastAsia="Calibri" w:cs="Calibri"/>
          <w:b w:val="1"/>
          <w:bCs w:val="1"/>
          <w:sz w:val="22"/>
          <w:szCs w:val="22"/>
        </w:rPr>
      </w:pPr>
    </w:p>
    <w:p w:rsidR="569A8284" w:rsidP="569A8284" w:rsidRDefault="569A8284" w14:paraId="189FC090" w14:textId="5C48A1FD">
      <w:pPr>
        <w:pStyle w:val="Normal"/>
        <w:spacing w:line="276" w:lineRule="auto"/>
        <w:jc w:val="center"/>
        <w:rPr>
          <w:rFonts w:ascii="Calibri" w:hAnsi="Calibri" w:eastAsia="Calibri" w:cs="Calibri"/>
          <w:b w:val="1"/>
          <w:bCs w:val="1"/>
          <w:sz w:val="22"/>
          <w:szCs w:val="22"/>
        </w:rPr>
      </w:pPr>
    </w:p>
    <w:p w:rsidR="569A8284" w:rsidP="569A8284" w:rsidRDefault="569A8284" w14:paraId="6EE87439" w14:textId="347892B4">
      <w:pPr>
        <w:pStyle w:val="Normal"/>
        <w:spacing w:line="276" w:lineRule="auto"/>
        <w:jc w:val="center"/>
        <w:rPr>
          <w:rFonts w:ascii="Calibri" w:hAnsi="Calibri" w:eastAsia="Calibri" w:cs="Calibri"/>
          <w:b w:val="1"/>
          <w:bCs w:val="1"/>
          <w:sz w:val="22"/>
          <w:szCs w:val="22"/>
        </w:rPr>
      </w:pPr>
    </w:p>
    <w:p w:rsidR="569A8284" w:rsidP="569A8284" w:rsidRDefault="569A8284" w14:paraId="1C20D0C7" w14:textId="08AB446E">
      <w:pPr>
        <w:pStyle w:val="Normal"/>
        <w:spacing w:line="276" w:lineRule="auto"/>
        <w:jc w:val="center"/>
        <w:rPr>
          <w:rFonts w:ascii="Calibri" w:hAnsi="Calibri" w:eastAsia="Calibri" w:cs="Calibri"/>
          <w:b w:val="1"/>
          <w:bCs w:val="1"/>
          <w:sz w:val="22"/>
          <w:szCs w:val="22"/>
        </w:rPr>
      </w:pPr>
    </w:p>
    <w:p w:rsidR="569A8284" w:rsidP="569A8284" w:rsidRDefault="569A8284" w14:paraId="464B4BFF" w14:textId="29578B02">
      <w:pPr>
        <w:pStyle w:val="Normal"/>
        <w:spacing w:line="276" w:lineRule="auto"/>
        <w:jc w:val="center"/>
        <w:rPr>
          <w:rFonts w:ascii="Calibri" w:hAnsi="Calibri" w:eastAsia="Calibri" w:cs="Calibri"/>
          <w:b w:val="1"/>
          <w:bCs w:val="1"/>
          <w:sz w:val="22"/>
          <w:szCs w:val="22"/>
        </w:rPr>
      </w:pPr>
    </w:p>
    <w:p w:rsidR="569A8284" w:rsidP="569A8284" w:rsidRDefault="569A8284" w14:paraId="512E72A5" w14:textId="7217357A">
      <w:pPr>
        <w:pStyle w:val="Normal"/>
        <w:spacing w:line="276" w:lineRule="auto"/>
        <w:jc w:val="center"/>
        <w:rPr>
          <w:rFonts w:ascii="Calibri" w:hAnsi="Calibri" w:eastAsia="Calibri" w:cs="Calibri"/>
          <w:b w:val="1"/>
          <w:bCs w:val="1"/>
          <w:sz w:val="22"/>
          <w:szCs w:val="22"/>
        </w:rPr>
      </w:pPr>
    </w:p>
    <w:p w:rsidR="569A8284" w:rsidP="569A8284" w:rsidRDefault="569A8284" w14:paraId="4FE2EF9D" w14:textId="03B1AE45">
      <w:pPr>
        <w:pStyle w:val="Normal"/>
        <w:spacing w:line="276" w:lineRule="auto"/>
        <w:jc w:val="center"/>
        <w:rPr>
          <w:rFonts w:ascii="Calibri" w:hAnsi="Calibri" w:eastAsia="Calibri" w:cs="Calibri"/>
          <w:b w:val="1"/>
          <w:bCs w:val="1"/>
          <w:sz w:val="22"/>
          <w:szCs w:val="22"/>
        </w:rPr>
      </w:pPr>
    </w:p>
    <w:p w:rsidR="569A8284" w:rsidP="569A8284" w:rsidRDefault="569A8284" w14:paraId="4E8FD6C8" w14:textId="174F9952">
      <w:pPr>
        <w:pStyle w:val="Normal"/>
        <w:spacing w:line="276" w:lineRule="auto"/>
        <w:jc w:val="center"/>
        <w:rPr>
          <w:rFonts w:ascii="Calibri" w:hAnsi="Calibri" w:eastAsia="Calibri" w:cs="Calibri"/>
          <w:b w:val="1"/>
          <w:bCs w:val="1"/>
          <w:sz w:val="22"/>
          <w:szCs w:val="22"/>
        </w:rPr>
      </w:pPr>
    </w:p>
    <w:p w:rsidR="569A8284" w:rsidP="569A8284" w:rsidRDefault="569A8284" w14:paraId="6A8594A4" w14:textId="7E71FC87">
      <w:pPr>
        <w:pStyle w:val="Normal"/>
        <w:spacing w:line="276" w:lineRule="auto"/>
        <w:jc w:val="center"/>
        <w:rPr>
          <w:rFonts w:ascii="Calibri" w:hAnsi="Calibri" w:eastAsia="Calibri" w:cs="Calibri"/>
          <w:b w:val="1"/>
          <w:bCs w:val="1"/>
          <w:sz w:val="22"/>
          <w:szCs w:val="22"/>
        </w:rPr>
      </w:pPr>
    </w:p>
    <w:p w:rsidR="010877F6" w:rsidP="010877F6" w:rsidRDefault="010877F6" w14:paraId="28E6DC62" w14:textId="6D31E6F0">
      <w:pPr>
        <w:pStyle w:val="Normal"/>
        <w:spacing w:line="276" w:lineRule="auto"/>
        <w:jc w:val="center"/>
        <w:rPr>
          <w:rFonts w:ascii="Calibri" w:hAnsi="Calibri" w:eastAsia="Calibri" w:cs="Calibri"/>
          <w:b w:val="1"/>
          <w:bCs w:val="1"/>
          <w:sz w:val="22"/>
          <w:szCs w:val="22"/>
        </w:rPr>
      </w:pPr>
    </w:p>
    <w:p w:rsidR="010877F6" w:rsidP="010877F6" w:rsidRDefault="010877F6" w14:paraId="1363E0D1" w14:textId="6F116C07">
      <w:pPr>
        <w:pStyle w:val="Normal"/>
        <w:spacing w:line="276" w:lineRule="auto"/>
        <w:jc w:val="center"/>
        <w:rPr>
          <w:rFonts w:ascii="Calibri" w:hAnsi="Calibri" w:eastAsia="Calibri" w:cs="Calibri"/>
          <w:b w:val="1"/>
          <w:bCs w:val="1"/>
          <w:sz w:val="22"/>
          <w:szCs w:val="22"/>
        </w:rPr>
      </w:pPr>
    </w:p>
    <w:p w:rsidR="010877F6" w:rsidP="010877F6" w:rsidRDefault="010877F6" w14:paraId="7A8FB5BC" w14:textId="4751A86A">
      <w:pPr>
        <w:pStyle w:val="Normal"/>
        <w:spacing w:line="276" w:lineRule="auto"/>
        <w:jc w:val="center"/>
        <w:rPr>
          <w:rFonts w:ascii="Calibri" w:hAnsi="Calibri" w:eastAsia="Calibri" w:cs="Calibri"/>
          <w:b w:val="1"/>
          <w:bCs w:val="1"/>
          <w:sz w:val="22"/>
          <w:szCs w:val="22"/>
        </w:rPr>
      </w:pPr>
    </w:p>
    <w:p w:rsidR="569A8284" w:rsidP="569A8284" w:rsidRDefault="569A8284" w14:paraId="3F993FD9" w14:textId="68274200">
      <w:pPr>
        <w:pStyle w:val="Normal"/>
        <w:spacing w:line="276" w:lineRule="auto"/>
        <w:jc w:val="center"/>
        <w:rPr>
          <w:rFonts w:ascii="Calibri" w:hAnsi="Calibri" w:eastAsia="Calibri" w:cs="Calibri"/>
          <w:b w:val="1"/>
          <w:bCs w:val="1"/>
          <w:sz w:val="22"/>
          <w:szCs w:val="22"/>
        </w:rPr>
      </w:pPr>
    </w:p>
    <w:p w:rsidR="211477C0" w:rsidP="569A8284" w:rsidRDefault="211477C0" w14:paraId="4930D137" w14:textId="3BF6C910">
      <w:pPr>
        <w:pStyle w:val="Normal"/>
        <w:spacing w:line="276" w:lineRule="auto"/>
        <w:jc w:val="center"/>
        <w:rPr>
          <w:rFonts w:ascii="Calibri" w:hAnsi="Calibri" w:eastAsia="Calibri" w:cs="Calibri"/>
          <w:b w:val="1"/>
          <w:bCs w:val="1"/>
          <w:sz w:val="22"/>
          <w:szCs w:val="22"/>
        </w:rPr>
      </w:pPr>
      <w:r w:rsidRPr="569A8284" w:rsidR="211477C0">
        <w:rPr>
          <w:rFonts w:ascii="Calibri" w:hAnsi="Calibri" w:eastAsia="Calibri" w:cs="Calibri"/>
          <w:b w:val="1"/>
          <w:bCs w:val="1"/>
          <w:sz w:val="22"/>
          <w:szCs w:val="22"/>
        </w:rPr>
        <w:t>SCHEDULE 4</w:t>
      </w:r>
    </w:p>
    <w:p w:rsidR="5875AB0F" w:rsidP="569A8284" w:rsidRDefault="5875AB0F" w14:paraId="0B20C5B5" w14:textId="5BEDBDAB">
      <w:pPr>
        <w:pStyle w:val="Normal"/>
        <w:suppressLineNumbers w:val="0"/>
        <w:bidi w:val="0"/>
        <w:spacing w:before="0" w:beforeAutospacing="off" w:after="160" w:afterAutospacing="off" w:line="276" w:lineRule="auto"/>
        <w:ind w:left="0" w:right="0"/>
        <w:jc w:val="center"/>
      </w:pPr>
      <w:r w:rsidRPr="569A8284" w:rsidR="5875AB0F">
        <w:rPr>
          <w:rFonts w:ascii="Calibri" w:hAnsi="Calibri" w:eastAsia="Calibri" w:cs="Calibri"/>
          <w:b w:val="1"/>
          <w:bCs w:val="1"/>
          <w:sz w:val="22"/>
          <w:szCs w:val="22"/>
        </w:rPr>
        <w:t>PAYMENT DATES</w:t>
      </w:r>
    </w:p>
    <w:p w:rsidR="5875AB0F" w:rsidP="010877F6" w:rsidRDefault="5875AB0F" w14:paraId="1FC23081" w14:textId="7D4C7E5B">
      <w:pPr>
        <w:pStyle w:val="Normal"/>
        <w:bidi w:val="0"/>
        <w:spacing w:before="0" w:beforeAutospacing="off" w:after="160" w:afterAutospacing="off" w:line="276" w:lineRule="auto"/>
        <w:ind w:left="0" w:right="0"/>
        <w:jc w:val="left"/>
        <w:rPr>
          <w:rFonts w:ascii="Calibri" w:hAnsi="Calibri" w:eastAsia="Calibri" w:cs="Calibri"/>
          <w:b w:val="0"/>
          <w:bCs w:val="0"/>
          <w:sz w:val="22"/>
          <w:szCs w:val="22"/>
        </w:rPr>
      </w:pPr>
      <w:r w:rsidRPr="010877F6" w:rsidR="5875AB0F">
        <w:rPr>
          <w:rFonts w:ascii="Calibri" w:hAnsi="Calibri" w:eastAsia="Calibri" w:cs="Calibri"/>
          <w:b w:val="0"/>
          <w:bCs w:val="0"/>
          <w:sz w:val="22"/>
          <w:szCs w:val="22"/>
        </w:rPr>
        <w:t>[</w:t>
      </w:r>
      <w:r w:rsidRPr="010877F6" w:rsidR="5875AB0F">
        <w:rPr>
          <w:rFonts w:ascii="Calibri" w:hAnsi="Calibri" w:eastAsia="Calibri" w:cs="Calibri"/>
          <w:b w:val="0"/>
          <w:bCs w:val="0"/>
          <w:sz w:val="22"/>
          <w:szCs w:val="22"/>
          <w:highlight w:val="yellow"/>
        </w:rPr>
        <w:t>SPECIFY DATES]</w:t>
      </w:r>
    </w:p>
    <w:p w:rsidR="010877F6" w:rsidP="010877F6" w:rsidRDefault="010877F6" w14:paraId="767E177C" w14:textId="006478EF">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051C2DE8" w14:textId="12D72DCC">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1178BBFF" w14:textId="0566F1DE">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2A3F5AD6" w14:textId="10C8C47B">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1A8E6D32" w14:textId="115BFC91">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34EA8862" w14:textId="5123E039">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7DD59526" w14:textId="4396795B">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16B52587" w14:textId="23848DC7">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7A1D4F82" w14:textId="45543EF4">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2DA862A1" w14:textId="3EF2C2E2">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1BC4401A" w14:textId="203ACA9D">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433CD624" w14:textId="2ED028A1">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1564C8F8" w14:textId="0FCEB952">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290CE205" w14:textId="4FC45635">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5C3D1A38" w14:textId="0F045E3B">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5DF07D32" w14:textId="2A3FE68B">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6D24C11A" w14:textId="330C9062">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46847CF4" w14:textId="479DD921">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767A8AC1" w14:textId="77E5700B">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3040647A" w14:textId="5586710B">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090EC11F" w14:textId="25184F06">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241AF541" w14:textId="23C71F6E">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2A30F410" w14:textId="7BB61801">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08EFC6AE" w14:textId="3BA1007F">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44FEC752" w14:textId="05EAFEFA">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33D80001" w:rsidP="4C36E112" w:rsidRDefault="33D80001" w14:paraId="44CE484C" w14:textId="1B1B19DE">
      <w:pPr>
        <w:pStyle w:val="Normal"/>
        <w:bidi w:val="0"/>
        <w:spacing w:before="0" w:beforeAutospacing="off" w:after="160" w:afterAutospacing="off" w:line="276" w:lineRule="auto"/>
        <w:ind w:left="0" w:right="0"/>
        <w:jc w:val="center"/>
        <w:rPr>
          <w:rFonts w:ascii="Calibri" w:hAnsi="Calibri" w:eastAsia="Calibri" w:cs="Calibri"/>
          <w:b w:val="1"/>
          <w:bCs w:val="1"/>
          <w:sz w:val="22"/>
          <w:szCs w:val="22"/>
        </w:rPr>
      </w:pPr>
      <w:r w:rsidRPr="4C36E112" w:rsidR="33D80001">
        <w:rPr>
          <w:rFonts w:ascii="Calibri" w:hAnsi="Calibri" w:eastAsia="Calibri" w:cs="Calibri"/>
          <w:b w:val="1"/>
          <w:bCs w:val="1"/>
          <w:sz w:val="22"/>
          <w:szCs w:val="22"/>
        </w:rPr>
        <w:t>SCHEDULE 5</w:t>
      </w:r>
    </w:p>
    <w:p w:rsidR="33D80001" w:rsidP="4C36E112" w:rsidRDefault="33D80001" w14:paraId="7434AB82" w14:textId="7028DE35">
      <w:pPr>
        <w:pStyle w:val="Normal"/>
        <w:bidi w:val="0"/>
        <w:spacing w:before="0" w:beforeAutospacing="off" w:after="160" w:afterAutospacing="off" w:line="276" w:lineRule="auto"/>
        <w:ind w:left="0" w:right="0"/>
        <w:jc w:val="center"/>
        <w:rPr>
          <w:rFonts w:ascii="Calibri" w:hAnsi="Calibri" w:eastAsia="Calibri" w:cs="Calibri"/>
          <w:b w:val="1"/>
          <w:bCs w:val="1"/>
          <w:sz w:val="22"/>
          <w:szCs w:val="22"/>
        </w:rPr>
      </w:pPr>
      <w:r w:rsidRPr="4C36E112" w:rsidR="33D80001">
        <w:rPr>
          <w:rFonts w:ascii="Calibri" w:hAnsi="Calibri" w:eastAsia="Calibri" w:cs="Calibri"/>
          <w:b w:val="1"/>
          <w:bCs w:val="1"/>
          <w:sz w:val="22"/>
          <w:szCs w:val="22"/>
        </w:rPr>
        <w:t>ROYALTIES</w:t>
      </w:r>
    </w:p>
    <w:p w:rsidR="33D80001" w:rsidP="010877F6" w:rsidRDefault="33D80001" w14:paraId="289CC4EA" w14:textId="6D031947">
      <w:pPr>
        <w:pStyle w:val="ListParagraph"/>
        <w:numPr>
          <w:ilvl w:val="0"/>
          <w:numId w:val="3"/>
        </w:numPr>
        <w:bidi w:val="0"/>
        <w:spacing w:before="0" w:beforeAutospacing="off" w:after="160" w:afterAutospacing="off" w:line="276" w:lineRule="auto"/>
        <w:ind w:right="0" w:hanging="720"/>
        <w:jc w:val="left"/>
        <w:rPr>
          <w:rFonts w:ascii="Calibri" w:hAnsi="Calibri" w:eastAsia="Calibri" w:cs="Calibri"/>
          <w:b w:val="1"/>
          <w:bCs w:val="1"/>
          <w:sz w:val="22"/>
          <w:szCs w:val="22"/>
        </w:rPr>
      </w:pPr>
      <w:r w:rsidRPr="010877F6" w:rsidR="33D80001">
        <w:rPr>
          <w:rFonts w:ascii="Calibri" w:hAnsi="Calibri" w:eastAsia="Calibri" w:cs="Calibri"/>
          <w:b w:val="1"/>
          <w:bCs w:val="1"/>
          <w:sz w:val="22"/>
          <w:szCs w:val="22"/>
        </w:rPr>
        <w:t>ROYALTY</w:t>
      </w:r>
    </w:p>
    <w:p w:rsidR="010877F6" w:rsidP="010877F6" w:rsidRDefault="010877F6" w14:paraId="388B1F22" w14:textId="104869DF">
      <w:pPr>
        <w:pStyle w:val="ListParagraph"/>
        <w:bidi w:val="0"/>
        <w:spacing w:before="0" w:beforeAutospacing="off" w:after="160" w:afterAutospacing="off" w:line="276" w:lineRule="auto"/>
        <w:ind w:left="720" w:right="0" w:hanging="720"/>
        <w:jc w:val="left"/>
        <w:rPr>
          <w:rFonts w:ascii="Calibri" w:hAnsi="Calibri" w:eastAsia="Calibri" w:cs="Calibri"/>
          <w:b w:val="1"/>
          <w:bCs w:val="1"/>
          <w:sz w:val="22"/>
          <w:szCs w:val="22"/>
          <w:highlight w:val="yellow"/>
        </w:rPr>
      </w:pPr>
    </w:p>
    <w:p w:rsidR="33D80001" w:rsidP="010877F6" w:rsidRDefault="33D80001" w14:paraId="4560281E" w14:textId="2606F80A">
      <w:pPr>
        <w:pStyle w:val="ListParagraph"/>
        <w:bidi w:val="0"/>
        <w:spacing w:before="0" w:beforeAutospacing="off" w:after="160" w:afterAutospacing="off" w:line="276" w:lineRule="auto"/>
        <w:ind w:left="720" w:right="0" w:hanging="720"/>
        <w:jc w:val="left"/>
        <w:rPr>
          <w:rFonts w:ascii="Calibri" w:hAnsi="Calibri" w:eastAsia="Calibri" w:cs="Calibri"/>
          <w:b w:val="0"/>
          <w:bCs w:val="0"/>
          <w:sz w:val="22"/>
          <w:szCs w:val="22"/>
          <w:highlight w:val="yellow"/>
        </w:rPr>
      </w:pPr>
      <w:r w:rsidRPr="010877F6" w:rsidR="33D80001">
        <w:rPr>
          <w:rFonts w:ascii="Calibri" w:hAnsi="Calibri" w:eastAsia="Calibri" w:cs="Calibri"/>
          <w:b w:val="0"/>
          <w:bCs w:val="0"/>
          <w:sz w:val="22"/>
          <w:szCs w:val="22"/>
          <w:highlight w:val="yellow"/>
        </w:rPr>
        <w:t>[SET OUT THE FORMULA FOR CALCULATING THE ROYALTY PAYABLE]</w:t>
      </w:r>
    </w:p>
    <w:p w:rsidR="010877F6" w:rsidP="010877F6" w:rsidRDefault="010877F6" w14:paraId="65C7DAED" w14:textId="51C1DF2F">
      <w:pPr>
        <w:pStyle w:val="ListParagraph"/>
        <w:bidi w:val="0"/>
        <w:spacing w:before="0" w:beforeAutospacing="off" w:after="160" w:afterAutospacing="off" w:line="276" w:lineRule="auto"/>
        <w:ind w:left="720" w:right="0" w:hanging="720"/>
        <w:jc w:val="left"/>
        <w:rPr>
          <w:rFonts w:ascii="Calibri" w:hAnsi="Calibri" w:eastAsia="Calibri" w:cs="Calibri"/>
          <w:b w:val="1"/>
          <w:bCs w:val="1"/>
          <w:sz w:val="22"/>
          <w:szCs w:val="22"/>
          <w:highlight w:val="yellow"/>
        </w:rPr>
      </w:pPr>
    </w:p>
    <w:p w:rsidR="33D80001" w:rsidP="010877F6" w:rsidRDefault="33D80001" w14:paraId="1D08516B" w14:textId="5720FD15">
      <w:pPr>
        <w:pStyle w:val="ListParagraph"/>
        <w:numPr>
          <w:ilvl w:val="0"/>
          <w:numId w:val="3"/>
        </w:numPr>
        <w:bidi w:val="0"/>
        <w:spacing w:before="0" w:beforeAutospacing="off" w:after="160" w:afterAutospacing="off" w:line="276" w:lineRule="auto"/>
        <w:ind w:right="0" w:hanging="720"/>
        <w:jc w:val="left"/>
        <w:rPr>
          <w:rFonts w:ascii="Calibri" w:hAnsi="Calibri" w:eastAsia="Calibri" w:cs="Calibri"/>
          <w:b w:val="1"/>
          <w:bCs w:val="1"/>
          <w:sz w:val="22"/>
          <w:szCs w:val="22"/>
        </w:rPr>
      </w:pPr>
      <w:r w:rsidRPr="010877F6" w:rsidR="33D80001">
        <w:rPr>
          <w:rFonts w:ascii="Calibri" w:hAnsi="Calibri" w:eastAsia="Calibri" w:cs="Calibri"/>
          <w:b w:val="1"/>
          <w:bCs w:val="1"/>
          <w:sz w:val="22"/>
          <w:szCs w:val="22"/>
        </w:rPr>
        <w:t>MINIMUM ROYALTY</w:t>
      </w:r>
    </w:p>
    <w:p w:rsidR="33D80001" w:rsidP="010877F6" w:rsidRDefault="33D80001" w14:paraId="589BFC90" w14:textId="10918359">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r w:rsidRPr="010877F6" w:rsidR="33D80001">
        <w:rPr>
          <w:rFonts w:ascii="Calibri" w:hAnsi="Calibri" w:eastAsia="Calibri" w:cs="Calibri"/>
          <w:b w:val="0"/>
          <w:bCs w:val="0"/>
          <w:sz w:val="22"/>
          <w:szCs w:val="22"/>
          <w:highlight w:val="yellow"/>
        </w:rPr>
        <w:t>[SET OUT THE FORMULA FOR CALCULATING THE ROYALTY PAYABLE]</w:t>
      </w:r>
    </w:p>
    <w:p w:rsidR="010877F6" w:rsidP="010877F6" w:rsidRDefault="010877F6" w14:paraId="43B05101" w14:textId="7458C27E">
      <w:pPr>
        <w:pStyle w:val="Normal"/>
        <w:bidi w:val="0"/>
        <w:spacing w:before="0" w:beforeAutospacing="off" w:after="160" w:afterAutospacing="off" w:line="276" w:lineRule="auto"/>
        <w:ind w:left="0" w:right="0"/>
        <w:jc w:val="left"/>
        <w:rPr>
          <w:rFonts w:ascii="Calibri" w:hAnsi="Calibri" w:eastAsia="Calibri" w:cs="Calibri"/>
          <w:b w:val="1"/>
          <w:bCs w:val="1"/>
          <w:sz w:val="22"/>
          <w:szCs w:val="22"/>
          <w:highlight w:val="yellow"/>
        </w:rPr>
      </w:pPr>
    </w:p>
    <w:p w:rsidR="010877F6" w:rsidP="010877F6" w:rsidRDefault="010877F6" w14:paraId="524C57C0" w14:textId="2EAE8FE2">
      <w:pPr>
        <w:pStyle w:val="Normal"/>
        <w:bidi w:val="0"/>
        <w:spacing w:before="0" w:beforeAutospacing="off" w:after="160" w:afterAutospacing="off" w:line="276" w:lineRule="auto"/>
        <w:ind w:left="0" w:right="0"/>
        <w:jc w:val="left"/>
        <w:rPr>
          <w:rFonts w:ascii="Calibri" w:hAnsi="Calibri" w:eastAsia="Calibri" w:cs="Calibri"/>
          <w:b w:val="1"/>
          <w:bCs w:val="1"/>
          <w:sz w:val="22"/>
          <w:szCs w:val="22"/>
          <w:highlight w:val="yellow"/>
        </w:rPr>
      </w:pPr>
    </w:p>
    <w:p w:rsidR="010877F6" w:rsidP="010877F6" w:rsidRDefault="010877F6" w14:paraId="3ABB5CA5" w14:textId="0D1C7BBD">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569A8284" w:rsidP="569A8284" w:rsidRDefault="569A8284" w14:paraId="76ABF4D3" w14:textId="66168BE2">
      <w:pPr>
        <w:pStyle w:val="Normal"/>
        <w:bidi w:val="0"/>
        <w:spacing w:before="0" w:beforeAutospacing="off" w:after="160" w:afterAutospacing="off" w:line="276" w:lineRule="auto"/>
        <w:ind w:left="0" w:right="0"/>
        <w:jc w:val="left"/>
        <w:rPr>
          <w:rFonts w:ascii="Calibri" w:hAnsi="Calibri" w:eastAsia="Calibri" w:cs="Calibri"/>
          <w:b w:val="1"/>
          <w:bCs w:val="1"/>
          <w:sz w:val="22"/>
          <w:szCs w:val="22"/>
        </w:rPr>
      </w:pPr>
    </w:p>
    <w:p w:rsidR="569A8284" w:rsidP="569A8284" w:rsidRDefault="569A8284" w14:paraId="410759D8" w14:textId="52BB14C8">
      <w:pPr>
        <w:pStyle w:val="Normal"/>
        <w:bidi w:val="0"/>
        <w:spacing w:before="0" w:beforeAutospacing="off" w:after="160" w:afterAutospacing="off" w:line="276" w:lineRule="auto"/>
        <w:ind w:left="0" w:right="0"/>
        <w:jc w:val="left"/>
        <w:rPr>
          <w:rFonts w:ascii="Calibri" w:hAnsi="Calibri" w:eastAsia="Calibri" w:cs="Calibri"/>
          <w:b w:val="1"/>
          <w:bCs w:val="1"/>
          <w:sz w:val="22"/>
          <w:szCs w:val="22"/>
        </w:rPr>
      </w:pPr>
    </w:p>
    <w:p w:rsidR="569A8284" w:rsidP="569A8284" w:rsidRDefault="569A8284" w14:paraId="615B2D48" w14:textId="55AAE4DA">
      <w:pPr>
        <w:pStyle w:val="Normal"/>
        <w:suppressLineNumbers w:val="0"/>
        <w:bidi w:val="0"/>
        <w:spacing w:before="0" w:beforeAutospacing="off" w:after="160" w:afterAutospacing="off" w:line="276" w:lineRule="auto"/>
        <w:ind w:left="0" w:right="0"/>
        <w:jc w:val="left"/>
        <w:rPr>
          <w:rFonts w:ascii="Calibri" w:hAnsi="Calibri" w:eastAsia="Calibri" w:cs="Calibri"/>
          <w:b w:val="1"/>
          <w:bCs w:val="1"/>
          <w:sz w:val="22"/>
          <w:szCs w:val="22"/>
        </w:rPr>
      </w:pPr>
    </w:p>
    <w:p w:rsidR="569A8284" w:rsidP="569A8284" w:rsidRDefault="569A8284" w14:paraId="61075661" w14:textId="1D412547">
      <w:pPr>
        <w:pStyle w:val="Normal"/>
        <w:spacing w:line="276" w:lineRule="auto"/>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e44a8635d5474ad4"/>
      <w:footerReference w:type="default" r:id="R0e2c2a01f0fb42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7C36A67" w:rsidTr="37C36A67" w14:paraId="6D1A88ED">
      <w:trPr>
        <w:trHeight w:val="300"/>
      </w:trPr>
      <w:tc>
        <w:tcPr>
          <w:tcW w:w="3120" w:type="dxa"/>
          <w:tcMar/>
        </w:tcPr>
        <w:p w:rsidR="37C36A67" w:rsidP="37C36A67" w:rsidRDefault="37C36A67" w14:paraId="527DFB3E" w14:textId="17E5DB51">
          <w:pPr>
            <w:pStyle w:val="Header"/>
            <w:bidi w:val="0"/>
            <w:ind w:left="-115"/>
            <w:jc w:val="left"/>
          </w:pPr>
        </w:p>
      </w:tc>
      <w:tc>
        <w:tcPr>
          <w:tcW w:w="3120" w:type="dxa"/>
          <w:tcMar/>
        </w:tcPr>
        <w:p w:rsidR="37C36A67" w:rsidP="37C36A67" w:rsidRDefault="37C36A67" w14:paraId="6D4E6038" w14:textId="1EA654D6">
          <w:pPr>
            <w:pStyle w:val="Header"/>
            <w:bidi w:val="0"/>
            <w:jc w:val="center"/>
            <w:rPr>
              <w:rFonts w:ascii="Calibri" w:hAnsi="Calibri" w:eastAsia="Calibri" w:cs="Calibri"/>
            </w:rPr>
          </w:pPr>
          <w:r w:rsidRPr="37C36A67">
            <w:rPr>
              <w:rFonts w:ascii="Calibri" w:hAnsi="Calibri" w:eastAsia="Calibri" w:cs="Calibri"/>
              <w:sz w:val="22"/>
              <w:szCs w:val="22"/>
            </w:rPr>
            <w:fldChar w:fldCharType="begin"/>
          </w:r>
          <w:r>
            <w:instrText xml:space="preserve">PAGE</w:instrText>
          </w:r>
          <w:r>
            <w:fldChar w:fldCharType="separate"/>
          </w:r>
          <w:r w:rsidRPr="37C36A67">
            <w:rPr>
              <w:rFonts w:ascii="Calibri" w:hAnsi="Calibri" w:eastAsia="Calibri" w:cs="Calibri"/>
              <w:sz w:val="22"/>
              <w:szCs w:val="22"/>
            </w:rPr>
            <w:fldChar w:fldCharType="end"/>
          </w:r>
        </w:p>
      </w:tc>
      <w:tc>
        <w:tcPr>
          <w:tcW w:w="3120" w:type="dxa"/>
          <w:tcMar/>
        </w:tcPr>
        <w:p w:rsidR="37C36A67" w:rsidP="37C36A67" w:rsidRDefault="37C36A67" w14:paraId="0AEC7CA3" w14:textId="0BD9A078">
          <w:pPr>
            <w:pStyle w:val="Header"/>
            <w:bidi w:val="0"/>
            <w:ind w:right="-115"/>
            <w:jc w:val="right"/>
          </w:pPr>
        </w:p>
      </w:tc>
    </w:tr>
  </w:tbl>
  <w:p w:rsidR="37C36A67" w:rsidP="37C36A67" w:rsidRDefault="37C36A67" w14:paraId="71489186" w14:textId="4BA4860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7C36A67" w:rsidTr="37C36A67" w14:paraId="7778EDD0">
      <w:trPr>
        <w:trHeight w:val="300"/>
      </w:trPr>
      <w:tc>
        <w:tcPr>
          <w:tcW w:w="3120" w:type="dxa"/>
          <w:tcMar/>
        </w:tcPr>
        <w:p w:rsidR="37C36A67" w:rsidP="37C36A67" w:rsidRDefault="37C36A67" w14:paraId="351D86C3" w14:textId="7D1F3D7E">
          <w:pPr>
            <w:pStyle w:val="Header"/>
            <w:bidi w:val="0"/>
            <w:ind w:left="-115"/>
            <w:jc w:val="left"/>
          </w:pPr>
        </w:p>
      </w:tc>
      <w:tc>
        <w:tcPr>
          <w:tcW w:w="3120" w:type="dxa"/>
          <w:tcMar/>
        </w:tcPr>
        <w:p w:rsidR="37C36A67" w:rsidP="37C36A67" w:rsidRDefault="37C36A67" w14:paraId="662DC96B" w14:textId="76A7037C">
          <w:pPr>
            <w:pStyle w:val="Header"/>
            <w:bidi w:val="0"/>
            <w:jc w:val="center"/>
          </w:pPr>
        </w:p>
      </w:tc>
      <w:tc>
        <w:tcPr>
          <w:tcW w:w="3120" w:type="dxa"/>
          <w:tcMar/>
        </w:tcPr>
        <w:p w:rsidR="37C36A67" w:rsidP="37C36A67" w:rsidRDefault="37C36A67" w14:paraId="5AEDCC3E" w14:textId="3930C4A1">
          <w:pPr>
            <w:pStyle w:val="Header"/>
            <w:bidi w:val="0"/>
            <w:ind w:right="-115"/>
            <w:jc w:val="right"/>
          </w:pPr>
        </w:p>
      </w:tc>
    </w:tr>
  </w:tbl>
  <w:p w:rsidR="37C36A67" w:rsidP="37C36A67" w:rsidRDefault="37C36A67" w14:paraId="29E51B10" w14:textId="3AEBC518">
    <w:pPr>
      <w:pStyle w:val="Header"/>
      <w:bidi w:val="0"/>
    </w:pPr>
  </w:p>
</w:hdr>
</file>

<file path=word/intelligence2.xml><?xml version="1.0" encoding="utf-8"?>
<int2:intelligence xmlns:int2="http://schemas.microsoft.com/office/intelligence/2020/intelligence">
  <int2:observations>
    <int2:textHash int2:hashCode="9hf+UQwM/KzdEs" int2:id="Bvp2dzyb">
      <int2:state int2:type="AugLoop_Text_Critique" int2:value="Rejected"/>
    </int2:textHash>
    <int2:textHash int2:hashCode="BC3EUS+j05HFFw" int2:id="P8PZUOIC">
      <int2:state int2:type="AugLoop_Text_Critique" int2:value="Rejected"/>
    </int2:textHash>
    <int2:textHash int2:hashCode="TxqamTbpv6BOON" int2:id="TOS8fRat">
      <int2:state int2:type="AugLoop_Text_Critique" int2:value="Rejected"/>
    </int2:textHash>
    <int2:bookmark int2:bookmarkName="_Int_b3thOyON" int2:invalidationBookmarkName="" int2:hashCode="DoZ15U8InYruXy" int2:id="VQ3VgpXB">
      <int2:state int2:type="AugLoop_Text_Critique" int2:value="Rejected"/>
    </int2:bookmark>
    <int2:bookmark int2:bookmarkName="_Int_feK8v4mq" int2:invalidationBookmarkName="" int2:hashCode="FhxCN58vOqq4SL" int2:id="B0YpX4vx">
      <int2:state int2:type="AugLoop_Text_Critique" int2:value="Rejected"/>
    </int2:bookmark>
    <int2:bookmark int2:bookmarkName="_Int_fsP6hQ31" int2:invalidationBookmarkName="" int2:hashCode="oxWXfopPpZGNjK" int2:id="sYtzP9Mb">
      <int2:state int2:type="AugLoop_Text_Critique" int2:value="Rejected"/>
    </int2:bookmark>
    <int2:bookmark int2:bookmarkName="_Int_Xv0G17a5" int2:invalidationBookmarkName="" int2:hashCode="cTCZZo8EHQ9y1m" int2:id="RSKJuJWY">
      <int2:state int2:type="AugLoop_Text_Critique" int2:value="Rejected"/>
    </int2:bookmark>
    <int2:bookmark int2:bookmarkName="_Int_ZjH21CTn" int2:invalidationBookmarkName="" int2:hashCode="3vcDIQqXeS1Kwg" int2:id="v7pJxD63">
      <int2:state int2:type="AugLoop_Text_Critique" int2:value="Rejected"/>
    </int2:bookmark>
    <int2:bookmark int2:bookmarkName="_Int_COq8r8Db" int2:invalidationBookmarkName="" int2:hashCode="piyBJydTZytn3T" int2:id="9whLDjCk">
      <int2:state int2:type="AugLoop_Text_Critique" int2:value="Rejected"/>
    </int2:bookmark>
    <int2:bookmark int2:bookmarkName="_Int_kN8pHZ9Y" int2:invalidationBookmarkName="" int2:hashCode="W6xDwCMSkDQcQq" int2:id="0UTb5MHU">
      <int2:state int2:type="AugLoop_Text_Critique" int2:value="Rejected"/>
    </int2:bookmark>
    <int2:bookmark int2:bookmarkName="_Int_xOCDGD16" int2:invalidationBookmarkName="" int2:hashCode="Iq+WjzTATi/KK2" int2:id="82ZEyLuR">
      <int2:state int2:type="AugLoop_Text_Critique" int2:value="Rejected"/>
    </int2:bookmark>
    <int2:bookmark int2:bookmarkName="_Int_WmAMZuP8" int2:invalidationBookmarkName="" int2:hashCode="OSvJmvgT/qjOHD" int2:id="KtiycZh1">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3256c1a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226f1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8e2bcd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7F1992"/>
    <w:rsid w:val="004A97B1"/>
    <w:rsid w:val="004B6C27"/>
    <w:rsid w:val="010877F6"/>
    <w:rsid w:val="01F71FED"/>
    <w:rsid w:val="02D23FA1"/>
    <w:rsid w:val="036B2D19"/>
    <w:rsid w:val="049C0123"/>
    <w:rsid w:val="04E75820"/>
    <w:rsid w:val="052F29DC"/>
    <w:rsid w:val="05D9A9F5"/>
    <w:rsid w:val="072545A3"/>
    <w:rsid w:val="072DBFCE"/>
    <w:rsid w:val="08D84F23"/>
    <w:rsid w:val="09927FE9"/>
    <w:rsid w:val="09EB0254"/>
    <w:rsid w:val="0A5C0158"/>
    <w:rsid w:val="0AABFEE3"/>
    <w:rsid w:val="0B11D2F0"/>
    <w:rsid w:val="0BD20955"/>
    <w:rsid w:val="0BD7F6E2"/>
    <w:rsid w:val="0C1BF8A1"/>
    <w:rsid w:val="0C3873DD"/>
    <w:rsid w:val="0C5F1316"/>
    <w:rsid w:val="0C840AF4"/>
    <w:rsid w:val="0C9996C4"/>
    <w:rsid w:val="0CB81488"/>
    <w:rsid w:val="0CDBA951"/>
    <w:rsid w:val="0DA00D5A"/>
    <w:rsid w:val="0DB63168"/>
    <w:rsid w:val="0E305280"/>
    <w:rsid w:val="0E9001F6"/>
    <w:rsid w:val="0F374D97"/>
    <w:rsid w:val="0FC038B8"/>
    <w:rsid w:val="0FE763AF"/>
    <w:rsid w:val="0FFE412F"/>
    <w:rsid w:val="10CB4AD3"/>
    <w:rsid w:val="114DBDCD"/>
    <w:rsid w:val="1189DF4D"/>
    <w:rsid w:val="11B306BB"/>
    <w:rsid w:val="12430C0B"/>
    <w:rsid w:val="13560162"/>
    <w:rsid w:val="14064296"/>
    <w:rsid w:val="14FA2DD5"/>
    <w:rsid w:val="152FE710"/>
    <w:rsid w:val="158F0EDC"/>
    <w:rsid w:val="158F7A56"/>
    <w:rsid w:val="15A0E8A4"/>
    <w:rsid w:val="15F36FA1"/>
    <w:rsid w:val="1604B0DD"/>
    <w:rsid w:val="16D87E58"/>
    <w:rsid w:val="16E299AC"/>
    <w:rsid w:val="17136D5A"/>
    <w:rsid w:val="172D4F5B"/>
    <w:rsid w:val="1736D9A3"/>
    <w:rsid w:val="17640088"/>
    <w:rsid w:val="17800237"/>
    <w:rsid w:val="17B2D29E"/>
    <w:rsid w:val="19474898"/>
    <w:rsid w:val="1966A16A"/>
    <w:rsid w:val="19B52691"/>
    <w:rsid w:val="1A6428F4"/>
    <w:rsid w:val="1AD00590"/>
    <w:rsid w:val="1AFDD8AA"/>
    <w:rsid w:val="1B5B7746"/>
    <w:rsid w:val="1D0C1921"/>
    <w:rsid w:val="1D2BFB8E"/>
    <w:rsid w:val="1D66EA82"/>
    <w:rsid w:val="1D6E8ED8"/>
    <w:rsid w:val="1F5183CC"/>
    <w:rsid w:val="1F925349"/>
    <w:rsid w:val="1FE1FDF3"/>
    <w:rsid w:val="2005E322"/>
    <w:rsid w:val="211477C0"/>
    <w:rsid w:val="216AF345"/>
    <w:rsid w:val="21E249A8"/>
    <w:rsid w:val="2236B9B4"/>
    <w:rsid w:val="224847D5"/>
    <w:rsid w:val="233FEF73"/>
    <w:rsid w:val="23881185"/>
    <w:rsid w:val="2555903B"/>
    <w:rsid w:val="278D183E"/>
    <w:rsid w:val="28FECBC6"/>
    <w:rsid w:val="29BDE6BD"/>
    <w:rsid w:val="29DD026E"/>
    <w:rsid w:val="2DEF8BCB"/>
    <w:rsid w:val="2ECCC13D"/>
    <w:rsid w:val="300440CA"/>
    <w:rsid w:val="30281E62"/>
    <w:rsid w:val="31A2795F"/>
    <w:rsid w:val="324F059E"/>
    <w:rsid w:val="33543DE4"/>
    <w:rsid w:val="33D80001"/>
    <w:rsid w:val="340DCD3B"/>
    <w:rsid w:val="341E0823"/>
    <w:rsid w:val="346A59F8"/>
    <w:rsid w:val="354B6042"/>
    <w:rsid w:val="3635736C"/>
    <w:rsid w:val="36BCAA36"/>
    <w:rsid w:val="373F64D3"/>
    <w:rsid w:val="37966C8B"/>
    <w:rsid w:val="37B353C5"/>
    <w:rsid w:val="37C36A67"/>
    <w:rsid w:val="38EADA50"/>
    <w:rsid w:val="3A1CCB0C"/>
    <w:rsid w:val="3B05C37E"/>
    <w:rsid w:val="3BC067B8"/>
    <w:rsid w:val="3C69DB6A"/>
    <w:rsid w:val="3CEF3681"/>
    <w:rsid w:val="3E7F1992"/>
    <w:rsid w:val="3F2DDA46"/>
    <w:rsid w:val="3F7C1743"/>
    <w:rsid w:val="3FDDDDA9"/>
    <w:rsid w:val="3FEEB459"/>
    <w:rsid w:val="404455FC"/>
    <w:rsid w:val="4057413E"/>
    <w:rsid w:val="41012360"/>
    <w:rsid w:val="41AA853B"/>
    <w:rsid w:val="424DFE48"/>
    <w:rsid w:val="4267E967"/>
    <w:rsid w:val="43056589"/>
    <w:rsid w:val="43348EEB"/>
    <w:rsid w:val="4349A6EB"/>
    <w:rsid w:val="436B6549"/>
    <w:rsid w:val="44F6CE08"/>
    <w:rsid w:val="455917EB"/>
    <w:rsid w:val="45764856"/>
    <w:rsid w:val="45BB5038"/>
    <w:rsid w:val="45DC99F8"/>
    <w:rsid w:val="462BBDAD"/>
    <w:rsid w:val="468E0A2E"/>
    <w:rsid w:val="46C2B571"/>
    <w:rsid w:val="47CBFA94"/>
    <w:rsid w:val="48223EA8"/>
    <w:rsid w:val="49C3C5E4"/>
    <w:rsid w:val="4A00B759"/>
    <w:rsid w:val="4AFD6AB9"/>
    <w:rsid w:val="4B863C86"/>
    <w:rsid w:val="4BF6F6B4"/>
    <w:rsid w:val="4C36E112"/>
    <w:rsid w:val="4CCCE974"/>
    <w:rsid w:val="4CD5C065"/>
    <w:rsid w:val="4E145496"/>
    <w:rsid w:val="4E8424C8"/>
    <w:rsid w:val="50358A94"/>
    <w:rsid w:val="506851E4"/>
    <w:rsid w:val="5110BB94"/>
    <w:rsid w:val="51BD1327"/>
    <w:rsid w:val="5243FA73"/>
    <w:rsid w:val="526C8081"/>
    <w:rsid w:val="52727EFA"/>
    <w:rsid w:val="52B28A61"/>
    <w:rsid w:val="52E620CA"/>
    <w:rsid w:val="52F3300E"/>
    <w:rsid w:val="53D39328"/>
    <w:rsid w:val="5431B251"/>
    <w:rsid w:val="549D9D1F"/>
    <w:rsid w:val="550B0F64"/>
    <w:rsid w:val="55561072"/>
    <w:rsid w:val="55912627"/>
    <w:rsid w:val="569A8284"/>
    <w:rsid w:val="57105F61"/>
    <w:rsid w:val="571951DC"/>
    <w:rsid w:val="583AFB57"/>
    <w:rsid w:val="5875AB0F"/>
    <w:rsid w:val="597CB1B9"/>
    <w:rsid w:val="59CD2DFD"/>
    <w:rsid w:val="5A02A00E"/>
    <w:rsid w:val="5A5299BC"/>
    <w:rsid w:val="5A5E85D9"/>
    <w:rsid w:val="5AC86C42"/>
    <w:rsid w:val="5AD72472"/>
    <w:rsid w:val="5BADF57E"/>
    <w:rsid w:val="5BC960EE"/>
    <w:rsid w:val="5C4E6974"/>
    <w:rsid w:val="5DD384FE"/>
    <w:rsid w:val="5DD82027"/>
    <w:rsid w:val="5E48BD53"/>
    <w:rsid w:val="5E517C82"/>
    <w:rsid w:val="5E69042D"/>
    <w:rsid w:val="5EE4ABE3"/>
    <w:rsid w:val="5EF16BC5"/>
    <w:rsid w:val="5F2EA311"/>
    <w:rsid w:val="606BE64E"/>
    <w:rsid w:val="6079335F"/>
    <w:rsid w:val="6080DDBC"/>
    <w:rsid w:val="6117EACB"/>
    <w:rsid w:val="61B423EC"/>
    <w:rsid w:val="62740D5A"/>
    <w:rsid w:val="62DB331A"/>
    <w:rsid w:val="63158302"/>
    <w:rsid w:val="632D9E2C"/>
    <w:rsid w:val="63CF538F"/>
    <w:rsid w:val="64773A7C"/>
    <w:rsid w:val="658AD34F"/>
    <w:rsid w:val="666AC102"/>
    <w:rsid w:val="66C22B63"/>
    <w:rsid w:val="67917A91"/>
    <w:rsid w:val="67AA08FB"/>
    <w:rsid w:val="6858FDA8"/>
    <w:rsid w:val="68B8C4DF"/>
    <w:rsid w:val="68F52000"/>
    <w:rsid w:val="691B78A0"/>
    <w:rsid w:val="69DF0A71"/>
    <w:rsid w:val="6A165226"/>
    <w:rsid w:val="6BCF3E52"/>
    <w:rsid w:val="6BD384A4"/>
    <w:rsid w:val="6E11A6CF"/>
    <w:rsid w:val="6E14F751"/>
    <w:rsid w:val="6EEA06F7"/>
    <w:rsid w:val="6F8AB42D"/>
    <w:rsid w:val="6FC8B4E7"/>
    <w:rsid w:val="6FD8EAA4"/>
    <w:rsid w:val="70ABAB81"/>
    <w:rsid w:val="70D3D057"/>
    <w:rsid w:val="722ED2D2"/>
    <w:rsid w:val="72ACB849"/>
    <w:rsid w:val="7384BAE8"/>
    <w:rsid w:val="73BEE6D4"/>
    <w:rsid w:val="74B6AD40"/>
    <w:rsid w:val="759E59CD"/>
    <w:rsid w:val="760E86CC"/>
    <w:rsid w:val="765363DF"/>
    <w:rsid w:val="7726D77C"/>
    <w:rsid w:val="77784596"/>
    <w:rsid w:val="7853E87A"/>
    <w:rsid w:val="7869B1D9"/>
    <w:rsid w:val="789C963B"/>
    <w:rsid w:val="78D136BD"/>
    <w:rsid w:val="78DEAF03"/>
    <w:rsid w:val="7928B867"/>
    <w:rsid w:val="7A53DAB9"/>
    <w:rsid w:val="7A60C0E8"/>
    <w:rsid w:val="7A74CB21"/>
    <w:rsid w:val="7A92F58D"/>
    <w:rsid w:val="7BFD29AF"/>
    <w:rsid w:val="7C1682EF"/>
    <w:rsid w:val="7C233A15"/>
    <w:rsid w:val="7CD56419"/>
    <w:rsid w:val="7DAEF3A2"/>
    <w:rsid w:val="7DC7E709"/>
    <w:rsid w:val="7E077C00"/>
    <w:rsid w:val="7E3568CE"/>
    <w:rsid w:val="7E5C11FE"/>
    <w:rsid w:val="7EB838A9"/>
    <w:rsid w:val="7EFD1A00"/>
    <w:rsid w:val="7F728F7A"/>
    <w:rsid w:val="7F8A25C6"/>
    <w:rsid w:val="7FFCD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F1992"/>
  <w15:chartTrackingRefBased/>
  <w15:docId w15:val="{429201B1-B094-4F6E-810B-2C5C2925F9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7C36A67"/>
    <w:pPr>
      <w:tabs>
        <w:tab w:val="center" w:leader="none" w:pos="4680"/>
        <w:tab w:val="right" w:leader="none" w:pos="9360"/>
      </w:tabs>
      <w:spacing w:after="0" w:line="240" w:lineRule="auto"/>
    </w:pPr>
  </w:style>
  <w:style w:type="paragraph" w:styleId="Footer">
    <w:uiPriority w:val="99"/>
    <w:name w:val="footer"/>
    <w:basedOn w:val="Normal"/>
    <w:unhideWhenUsed/>
    <w:rsid w:val="37C36A6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69A828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44a8635d5474ad4" /><Relationship Type="http://schemas.openxmlformats.org/officeDocument/2006/relationships/footer" Target="footer.xml" Id="R0e2c2a01f0fb4262" /><Relationship Type="http://schemas.microsoft.com/office/2020/10/relationships/intelligence" Target="intelligence2.xml" Id="R54f682b834f14738" /><Relationship Type="http://schemas.openxmlformats.org/officeDocument/2006/relationships/numbering" Target="numbering.xml" Id="R9af3a4c121624ac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0F39BC3-09C9-465A-803A-1CF000293582}"/>
</file>

<file path=customXml/itemProps2.xml><?xml version="1.0" encoding="utf-8"?>
<ds:datastoreItem xmlns:ds="http://schemas.openxmlformats.org/officeDocument/2006/customXml" ds:itemID="{6936956D-A802-4CD5-9495-E04576C1B5E8}"/>
</file>

<file path=customXml/itemProps3.xml><?xml version="1.0" encoding="utf-8"?>
<ds:datastoreItem xmlns:ds="http://schemas.openxmlformats.org/officeDocument/2006/customXml" ds:itemID="{52277EDC-3AC4-4230-9628-E5EE2AADA9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2025-02-18T16:27:16.0000000Z</dcterms:created>
  <dcterms:modified xsi:type="dcterms:W3CDTF">2025-02-19T12:59:49.3584558Z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