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6109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610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LMS PLATFORM MIGRATION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8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LMS PLATFORM MIGRATION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Learning M</w:t>
      </w:r>
      <w:r>
        <w:rPr>
          <w:rFonts w:ascii="Calibri" w:hAnsi="Calibri" w:eastAsia="Calibri" w:cs="Calibri"/>
          <w:color w:val="000000" w:themeColor="text1"/>
        </w:rPr>
        <w:t xml:space="preserve">anagement System (LMS) migration project. We specialize in seamless platform transitions that minimize disruption and enhance learning experiences.</w:t>
        <w:br/>
        <w:br/>
        <w:t xml:space="preserve">This proposal outlines our approach to migrating [Client Name]'s LMS platform to a new, optimized solution.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Ensure a smooth and efficient migration to a new LMS platform</w:t>
        <w:br/>
        <w:t xml:space="preserve">- Preserve existing data, content, and user records</w:t>
        <w:br/>
        <w:t xml:space="preserve">- Enhance system functionality and user experience</w:t>
        <w:br/>
        <w:t xml:space="preserve">- Provide training and support for platform adoption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LMS migration services include:</w:t>
        <w:br/>
        <w:br/>
        <w:t xml:space="preserve">- Comprehensive assessment of current LMS and r</w:t>
      </w:r>
      <w:r>
        <w:rPr>
          <w:rFonts w:ascii="Calibri" w:hAnsi="Calibri" w:eastAsia="Calibri" w:cs="Calibri"/>
          <w:color w:val="000000" w:themeColor="text1"/>
        </w:rPr>
        <w:t xml:space="preserve">equirements</w:t>
        <w:br/>
        <w:t xml:space="preserve">- Data mapping and migration planning</w:t>
        <w:br/>
        <w:t xml:space="preserve">- Content migration and user data transfer</w:t>
        <w:br/>
        <w:t xml:space="preserve">- Integration with existing systems and tools</w:t>
        <w:br/>
        <w:t xml:space="preserve">- Testing and quality assurance</w:t>
        <w:br/>
        <w:t xml:space="preserve">- Training for administrators and end-users</w:t>
        <w:br/>
        <w:t xml:space="preserve">- Post-migration support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</w:t>
      </w:r>
      <w:r>
        <w:rPr>
          <w:rFonts w:ascii="Calibri" w:hAnsi="Calibri" w:eastAsia="Calibri" w:cs="Calibri"/>
          <w:color w:val="000000" w:themeColor="text1"/>
        </w:rPr>
        <w:t xml:space="preserve">l discovery and needs analysis</w:t>
        <w:br/>
        <w:t xml:space="preserve">- Selection of appropriate migration tools and methods</w:t>
        <w:br/>
        <w:t xml:space="preserve">- Execution of data and content migration</w:t>
        <w:br/>
        <w:t xml:space="preserve">- Validation of migrated data and system functionality</w:t>
        <w:br/>
        <w:t xml:space="preserve">- Deployment and user training</w:t>
        <w:br/>
        <w:t xml:space="preserve">- Ongoing technical support post-migration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system analysis and develop migration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&amp; Content Migration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Transfer courses, user data, and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systems and perform QA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user training and post-migration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LMS platform migration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LMS and migration needs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&amp; Content Migration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Execute migration of content and user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proper functionality and 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user onboarding and technical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e-learning solut</w:t>
      </w:r>
      <w:r>
        <w:rPr>
          <w:rFonts w:ascii="Calibri" w:hAnsi="Calibri" w:eastAsia="Calibri" w:cs="Calibri"/>
          <w:color w:val="000000" w:themeColor="text1"/>
        </w:rPr>
        <w:t xml:space="preserve">ions and LMS migrations.</w:t>
        <w:br/>
        <w:br/>
        <w:t xml:space="preserve">- Experience: [X] years in LMS platform transitions and support</w:t>
        <w:br/>
        <w:t xml:space="preserve">- Expertise: Data migration, system integration, user training</w:t>
        <w:br/>
        <w:t xml:space="preserve">- Mission: To provide seamless and efficient LMS migration services that support educational excellence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LMS migration for a university's online lear</w:t>
      </w:r>
      <w:r>
        <w:rPr>
          <w:rFonts w:ascii="Calibri" w:hAnsi="Calibri" w:eastAsia="Calibri" w:cs="Calibri"/>
          <w:color w:val="000000" w:themeColor="text1"/>
        </w:rPr>
        <w:t xml:space="preserve">ning platform</w:t>
        <w:br/>
        <w:t xml:space="preserve">- Outcome: Successfully migrated 10,000+ user records and 500+ courses with zero data loss</w:t>
        <w:br/>
        <w:br/>
        <w:t xml:space="preserve">Testimonial:</w:t>
        <w:br/>
        <w:t xml:space="preserve">“[Your Company Name] managed our LMS migration flawlessly, ensuring a smooth transition and improved user experience.”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</w:t>
      </w:r>
      <w:r>
        <w:rPr>
          <w:rFonts w:ascii="Calibri" w:hAnsi="Calibri" w:eastAsia="Calibri" w:cs="Calibri"/>
          <w:color w:val="000000" w:themeColor="text1"/>
        </w:rPr>
        <w:t xml:space="preserve">.</w:t>
        <w:br/>
        <w:t xml:space="preserve">Service Scope: Includes assessment, migration, integration, training, and support.</w:t>
        <w:br/>
        <w:t xml:space="preserve">Client Responsibilities: Provide access to current LMS, data, and internal resources.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LMS platform migration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2025-05-17T01:31:42Z</dcterms:modified>
</cp:coreProperties>
</file>