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ONLINE COURSE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ONLINE COURSE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the opportunity to present this proposal for an online course designed to edu</w:t>
      </w:r>
      <w:r>
        <w:rPr>
          <w:rFonts w:ascii="Calibri" w:hAnsi="Calibri" w:eastAsia="Calibri" w:cs="Calibri"/>
          <w:color w:val="000000" w:themeColor="text1"/>
        </w:rPr>
        <w:t xml:space="preserve">cate and engage learners around [Course Topic]. This course will deliver value through structured content, multimedia learning, and interactive elements.</w:t>
        <w:br/>
        <w:br/>
        <w:t xml:space="preserve">The proposal below outlines our objectives, course structure, and development plan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deliver knowledge, training, or certification in [subject area] through an accessible and scalable online learning experience.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the development of a professional-grade online course, featuring engaging conten</w:t>
      </w:r>
      <w:r>
        <w:rPr>
          <w:rFonts w:ascii="Calibri" w:hAnsi="Calibri" w:eastAsia="Calibri" w:cs="Calibri"/>
          <w:color w:val="000000" w:themeColor="text1"/>
        </w:rPr>
        <w:t xml:space="preserve">t, learner assessments, and multimedia materials tailored to your audience.</w:t>
        <w:br/>
        <w:br/>
        <w:t xml:space="preserve">Key Benefits:</w:t>
        <w:br/>
        <w:t xml:space="preserve">- Self-paced learning for accessibility and flexibility</w:t>
        <w:br/>
        <w:t xml:space="preserve">- Professionally designed modules and learning materials</w:t>
        <w:br/>
        <w:t xml:space="preserve">- Opportunities for certification or lead generation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proposed course development includes:</w:t>
        <w:br/>
        <w:br/>
        <w:t xml:space="preserve">- Curriculum design</w:t>
      </w:r>
      <w:r>
        <w:rPr>
          <w:rFonts w:ascii="Calibri" w:hAnsi="Calibri" w:eastAsia="Calibri" w:cs="Calibri"/>
          <w:color w:val="000000" w:themeColor="text1"/>
        </w:rPr>
        <w:t xml:space="preserve"> and learning outcomes</w:t>
        <w:br/>
        <w:t xml:space="preserve">- Script writing and instructional content creation</w:t>
        <w:br/>
        <w:t xml:space="preserve">- Slide decks and video materials</w:t>
        <w:br/>
        <w:t xml:space="preserve">- Interactive quizzes and downloadable resources</w:t>
        <w:br/>
        <w:t xml:space="preserve">- Course setup on LMS (e.g., Teachable, Kajabi, Thinkific)</w:t>
        <w:br/>
        <w:t xml:space="preserve">- One round of edits post-course review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course creation and launch: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Curriculum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course outline and objectives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Write and produce lesson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Course Assembly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Upload and format content on LMS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QA and go-live with course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course development and delivery setup: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Curriculum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Course structure and lesson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Scriptwriting, videos, resources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LMS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configuration and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the Instructor /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 or Company Name] </w:t>
      </w:r>
      <w:r>
        <w:rPr>
          <w:rFonts w:ascii="Calibri" w:hAnsi="Calibri" w:eastAsia="Calibri" w:cs="Calibri"/>
          <w:color w:val="000000" w:themeColor="text1"/>
        </w:rPr>
        <w:t xml:space="preserve">brings expertise in instructional design, course development, and content production.</w:t>
        <w:br/>
        <w:br/>
        <w:t xml:space="preserve">- Experience: [X] years designing online education</w:t>
        <w:br/>
        <w:t xml:space="preserve">- Specialties: [Subject Matter Expertise]</w:t>
        <w:br/>
        <w:t xml:space="preserve">- Mission: To create impactful learning experiences that educate and empower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Course Name or Client]</w:t>
        <w:br/>
        <w:br/>
        <w:t xml:space="preserve">- Project: Online course launc</w:t>
      </w:r>
      <w:r>
        <w:rPr>
          <w:rFonts w:ascii="Calibri" w:hAnsi="Calibri" w:eastAsia="Calibri" w:cs="Calibri"/>
          <w:color w:val="000000" w:themeColor="text1"/>
        </w:rPr>
        <w:t xml:space="preserve">h for [topic or audience]</w:t>
        <w:br/>
        <w:t xml:space="preserve">- Outcome: [Results—e.g., 1,000+ students enrolled, 4.8/5 average rating]</w:t>
        <w:br/>
        <w:br/>
        <w:t xml:space="preserve">Testimonial:</w:t>
        <w:br/>
        <w:t xml:space="preserve">“[Your Name] designed a course that not only looked great but kept learners engaged from start to finish.”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upon agreement, 50% upon final delivery.</w:t>
        <w:br/>
        <w:t xml:space="preserve">Content Ownership: Client owns final course content unless otherwise agreed.</w:t>
        <w:br/>
        <w:t xml:space="preserve">Revisions: One round of revisions included per module.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course development,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2025-05-09T17:07:30Z</dcterms:modified>
</cp:coreProperties>
</file>