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CORPORATE WELLNESS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CORPORATE WELLNESS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or</w:t>
      </w:r>
      <w:r>
        <w:rPr>
          <w:rFonts w:ascii="Calibri" w:hAnsi="Calibri" w:eastAsia="Calibri" w:cs="Calibri"/>
          <w:color w:val="000000" w:themeColor="text1"/>
        </w:rPr>
        <w:t xml:space="preserve">ganization’s wellness strategy. Our goal is to deliver an engaging, sustainable corporate wellness program that promotes employee health and boosts workplace morale.</w:t>
        <w:br/>
        <w:br/>
        <w:t xml:space="preserve">This proposal outlines a customized approach to enhance well-being across your workforce.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Program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main objectives of this corporate wellness program include:</w:t>
        <w:br/>
        <w:br/>
        <w:t xml:space="preserve">- Improving employee physical and mental health</w:t>
        <w:br/>
        <w:t xml:space="preserve">- Reducing absenteeism and healthcare costs</w:t>
        <w:br/>
        <w:t xml:space="preserve">- Enhancing productivity and job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</w:t>
      </w:r>
      <w:r>
        <w:rPr>
          <w:rFonts w:ascii="Calibri" w:hAnsi="Calibri" w:eastAsia="Calibri" w:cs="Calibri"/>
          <w:color w:val="000000" w:themeColor="text1"/>
        </w:rPr>
        <w:t xml:space="preserve">se a structured corporate wellness program tailored to [Client Company Name]'s needs.</w:t>
        <w:br/>
        <w:br/>
        <w:t xml:space="preserve">Key Components:</w:t>
        <w:br/>
        <w:t xml:space="preserve">- On-site or virtual wellness workshops</w:t>
        <w:br/>
        <w:t xml:space="preserve">- Fitness and mindfulness sessions</w:t>
        <w:br/>
        <w:t xml:space="preserve">- Wellness challenges and incentives</w:t>
        <w:br/>
        <w:t xml:space="preserve">- Individual coaching and resource access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services include:</w:t>
        <w:br/>
        <w:br/>
        <w:t xml:space="preserve">- Initial wellness audit and planning</w:t>
        <w:br/>
        <w:t xml:space="preserve">- Monthly themed workshops (stress, nutrition, etc.)</w:t>
        <w:br/>
        <w:t xml:space="preserve">- Weekly fitness or yoga sessions</w:t>
        <w:br/>
        <w:t xml:space="preserve">- Wellness portal and tracking tools</w:t>
        <w:br/>
        <w:t xml:space="preserve">- Quarterly wellness progress reviews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Program rollout and key milestones: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meeting and wellness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event and first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[Launch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Monthly/weekly wellness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Adjust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Quarterly review and refinement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[Review Dates]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for program implementation and maintenance: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wellness education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Fitness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fitness or yoga classes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Wellness Portal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Tracking, resources,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Coaching (Optional)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Individual wellness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delivers co</w:t>
      </w:r>
      <w:r>
        <w:rPr>
          <w:rFonts w:ascii="Calibri" w:hAnsi="Calibri" w:eastAsia="Calibri" w:cs="Calibri"/>
          <w:color w:val="000000" w:themeColor="text1"/>
        </w:rPr>
        <w:t xml:space="preserve">mprehensive wellness solutions for businesses seeking to create healthier, happier workplaces.</w:t>
        <w:br/>
        <w:br/>
        <w:t xml:space="preserve">- Years in service: [X]</w:t>
        <w:br/>
        <w:t xml:space="preserve">- Team: Certified wellness coaches, trainers, and facilitators</w:t>
        <w:br/>
        <w:t xml:space="preserve">- Mission: To integrate wellness into company culture with lasting impact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Company Name]</w:t>
        <w:br/>
        <w:br/>
        <w:t xml:space="preserve">- Prog</w:t>
      </w:r>
      <w:r>
        <w:rPr>
          <w:rFonts w:ascii="Calibri" w:hAnsi="Calibri" w:eastAsia="Calibri" w:cs="Calibri"/>
          <w:color w:val="000000" w:themeColor="text1"/>
        </w:rPr>
        <w:t xml:space="preserve">ram: 6-month employee wellness challenge</w:t>
        <w:br/>
        <w:t xml:space="preserve">- Outcome: 30% increase in wellness participation, reduced reported stress</w:t>
        <w:br/>
        <w:br/>
        <w:t xml:space="preserve">Testimonial:</w:t>
        <w:br/>
        <w:t xml:space="preserve">“[Your Company Name] helped us build a culture of well-being. Our team is more energized and engaged.” — [Client Contact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</w:t>
      </w:r>
      <w:r>
        <w:rPr>
          <w:rFonts w:ascii="Calibri" w:hAnsi="Calibri" w:eastAsia="Calibri" w:cs="Calibri"/>
          <w:color w:val="000000" w:themeColor="text1"/>
        </w:rPr>
        <w:t xml:space="preserve">t Terms: Quarterly invoicing or annual package rate.</w:t>
        <w:br/>
        <w:t xml:space="preserve">Confidentiality: All employee data remains private.</w:t>
        <w:br/>
        <w:t xml:space="preserve">Customization: Programs are flexible and can be scaled by department or size.</w:t>
        <w:br/>
        <w:t xml:space="preserve">Participation: Minimum of [X] employees recommended for group activities.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confirm participation in the corporate wellness program, please sign below.</w:t>
        <w:br/>
        <w:br/>
        <w:t xml:space="preserve">Signature: _________________________________</w:t>
        <w:br/>
        <w:t xml:space="preserve">Name: [Authorized Representative’s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2025-05-09T19:42:01Z</dcterms:modified>
</cp:coreProperties>
</file>