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6704" behindDoc="1" locked="0" layoutInCell="1" allowOverlap="1">
                <wp:simplePos x="0" y="0"/>
                <wp:positionH relativeFrom="column">
                  <wp:posOffset>2407066</wp:posOffset>
                </wp:positionH>
                <wp:positionV relativeFrom="paragraph">
                  <wp:posOffset>298569</wp:posOffset>
                </wp:positionV>
                <wp:extent cx="1115925" cy="109140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15924" cy="1091404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YOUR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br/>
                              <w:t xml:space="preserve">LOGO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-251656704;o:allowoverlap:true;o:allowincell:true;mso-position-horizontal-relative:text;margin-left:189.53pt;mso-position-horizontal:absolute;mso-position-vertical-relative:text;margin-top:23.51pt;mso-position-vertical:absolute;width:87.87pt;height:85.94pt;mso-wrap-distance-left:9.07pt;mso-wrap-distance-top:0.00pt;mso-wrap-distance-right:9.07pt;mso-wrap-distance-bottom:0.00pt;v-text-anchor:middle;visibility:visible;" fillcolor="#000000" strokecolor="#000000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sz w:val="4"/>
                          <w:szCs w:val="4"/>
                        </w:rPr>
                      </w:pP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YOUR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br/>
                        <w:t xml:space="preserve">LOGO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7728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-4675463</wp:posOffset>
                </wp:positionV>
                <wp:extent cx="244929" cy="7756072"/>
                <wp:effectExtent l="6349" t="6349" r="6349" b="6349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875">
                          <a:off x="0" y="0"/>
                          <a:ext cx="244926" cy="7756068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type="#_x0000_t1" style="position:absolute;z-index:-251657728;o:allowoverlap:true;o:allowincell:true;mso-position-horizontal-relative:text;margin-left:223.82pt;mso-position-horizontal:absolute;mso-position-vertical-relative:text;margin-top:-368.15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8752" behindDoc="1" locked="0" layoutInCell="1" allowOverlap="1">
                <wp:simplePos x="0" y="0"/>
                <wp:positionH relativeFrom="column">
                  <wp:posOffset>-913007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type="#_x0000_t1" style="position:absolute;z-index:-251658752;o:allowoverlap:true;o:allowincell:true;mso-position-horizontal-relative:text;margin-left:-71.89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9776" behindDoc="1" locked="0" layoutInCell="1" allowOverlap="1">
                <wp:simplePos x="0" y="0"/>
                <wp:positionH relativeFrom="column">
                  <wp:posOffset>6626150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3" o:spt="1" type="#_x0000_t1" style="position:absolute;z-index:-251659776;o:allowoverlap:true;o:allowincell:true;mso-position-horizontal-relative:text;margin-left:521.74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cs="Calibri"/>
          <w:b/>
          <w:bCs/>
          <w:sz w:val="30"/>
          <w:szCs w:val="30"/>
        </w:rPr>
      </w:pPr>
      <w:r>
        <w:rPr>
          <w:rFonts w:ascii="Calibri" w:hAnsi="Calibri" w:eastAsia="Calibri" w:cs="Calibri"/>
          <w:b/>
          <w:bCs/>
          <w:sz w:val="30"/>
          <w:szCs w:val="30"/>
        </w:rPr>
        <w:t xml:space="preserve">COMPANY NAME</w:t>
      </w:r>
      <w:r>
        <w:rPr>
          <w:rFonts w:ascii="Calibri" w:hAnsi="Calibri" w:cs="Calibri"/>
          <w:b/>
          <w:bCs/>
          <w:sz w:val="30"/>
          <w:szCs w:val="30"/>
        </w:rPr>
      </w:r>
      <w:r>
        <w:rPr>
          <w:rFonts w:ascii="Calibri" w:hAnsi="Calibri" w:cs="Calibri"/>
          <w:b/>
          <w:bCs/>
          <w:sz w:val="30"/>
          <w:szCs w:val="30"/>
        </w:rPr>
      </w:r>
    </w:p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4656" behindDoc="1" locked="0" layoutInCell="1" allowOverlap="1">
                <wp:simplePos x="0" y="0"/>
                <wp:positionH relativeFrom="column">
                  <wp:posOffset>-603249</wp:posOffset>
                </wp:positionH>
                <wp:positionV relativeFrom="paragraph">
                  <wp:posOffset>453390</wp:posOffset>
                </wp:positionV>
                <wp:extent cx="7137400" cy="1656428"/>
                <wp:effectExtent l="6350" t="6350" r="6350" b="63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0">
                          <a:off x="0" y="0"/>
                          <a:ext cx="7137399" cy="1656427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Arial Black" w:hAnsi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pP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  <w:t xml:space="preserve">PHISHING-SIMULATION TRAINING PROPOSAL</w:t>
                            </w: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r>
                          </w:p>
                        </w:txbxContent>
                      </wps:txbx>
                      <wps:bodyPr wrap="square" anchor="ctr"/>
                    </wps:wsp>
                  </a:graphicData>
                </a:graphic>
              </wp:anchor>
            </w:drawing>
          </mc:Choice>
          <mc:Fallback>
            <w:pict>
              <v:shape id="shape 4" o:spid="_x0000_s4" o:spt="1" type="#_x0000_t1" style="position:absolute;z-index:-251654656;o:allowoverlap:true;o:allowincell:true;mso-position-horizontal-relative:text;margin-left:-47.50pt;mso-position-horizontal:absolute;mso-position-vertical-relative:text;margin-top:35.70pt;mso-position-vertical:absolute;width:562.00pt;height:130.43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Arial Black" w:hAnsi="Arial Black" w:cs="Arial Black"/>
                          <w:color w:val="000000" w:themeColor="text1"/>
                          <w:sz w:val="76"/>
                          <w:szCs w:val="76"/>
                        </w:rPr>
                      </w:pP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76"/>
                          <w:szCs w:val="76"/>
                        </w:rPr>
                      </w: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76"/>
                          <w:szCs w:val="76"/>
                        </w:rPr>
                        <w:t xml:space="preserve">PHISHING-SIMULATION TRAINING PROPOSAL</w:t>
                      </w: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76"/>
                          <w:szCs w:val="76"/>
                        </w:rPr>
                        <w:t xml:space="preserve"> </w:t>
                      </w:r>
                      <w:r>
                        <w:rPr>
                          <w:rFonts w:ascii="Arial Black" w:hAnsi="Arial Black" w:cs="Arial Black"/>
                          <w:color w:val="000000" w:themeColor="text1"/>
                          <w:sz w:val="76"/>
                          <w:szCs w:val="76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568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151016</wp:posOffset>
                </wp:positionV>
                <wp:extent cx="5965031" cy="1616303"/>
                <wp:effectExtent l="6350" t="6350" r="6350" b="63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965030" cy="161630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[Client Name]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[Contact information]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[Date]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5" o:spid="_x0000_s5" o:spt="1" type="#_x0000_t1" style="position:absolute;z-index:-251655680;o:allowoverlap:true;o:allowincell:true;mso-position-horizontal-relative:text;margin-left:0.00pt;mso-position-horizontal:absolute;mso-position-vertical-relative:text;margin-top:11.89pt;mso-position-vertical:absolute;width:469.69pt;height:127.27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[Client Name]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[Contact information]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[Date]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eastAsia="Calibri" w:cs="Calibri"/>
          <w:color w:val="000000"/>
          <w:sz w:val="32"/>
          <w:szCs w:val="20"/>
          <w:highlight w:val="white"/>
        </w:rPr>
        <w:t xml:space="preserve">Prepared by:</w:t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60800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-2652161</wp:posOffset>
                </wp:positionV>
                <wp:extent cx="244929" cy="7756072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942">
                          <a:off x="0" y="0"/>
                          <a:ext cx="244926" cy="7756069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" o:spid="_x0000_s6" o:spt="1" type="#_x0000_t1" style="position:absolute;z-index:-251660800;o:allowoverlap:true;o:allowincell:true;mso-position-horizontal-relative:text;margin-left:223.82pt;mso-position-horizontal:absolute;mso-position-vertical-relative:text;margin-top:-208.83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Introduction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Thank you for considering [Your Company Name] to conduct p</w:t>
      </w:r>
      <w:r>
        <w:rPr>
          <w:rFonts w:ascii="Calibri" w:hAnsi="Calibri" w:eastAsia="Calibri" w:cs="Calibri"/>
          <w:color w:val="000000" w:themeColor="text1"/>
        </w:rPr>
        <w:t xml:space="preserve">hishing-simulation training for your organization. We specialize in cybersecurity awareness programs that prepare employees to identify and respond to phishing threats.</w:t>
        <w:br/>
        <w:br/>
        <w:t xml:space="preserve">This proposal outlines our approach to phishing-simulation training for [Client Name].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Project Objectives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The primary goals are:</w:t>
        <w:br/>
        <w:br/>
        <w:t xml:space="preserve">-</w:t>
      </w:r>
      <w:r>
        <w:rPr>
          <w:rFonts w:ascii="Calibri" w:hAnsi="Calibri" w:eastAsia="Calibri" w:cs="Calibri"/>
          <w:color w:val="000000" w:themeColor="text1"/>
        </w:rPr>
        <w:t xml:space="preserve"> Educate employees on recognizing phishing emails and tactics</w:t>
        <w:br/>
        <w:t xml:space="preserve">- Simulate real-world phishing attacks in a controlled environment</w:t>
        <w:br/>
        <w:t xml:space="preserve">- Measure employee susceptibility to phishing attempts</w:t>
        <w:br/>
        <w:t xml:space="preserve">- Improve overall security posture through behavior change and awareness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Proposed Services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Our phishing-simulation training services include:</w:t>
        <w:br/>
        <w:br/>
        <w:t xml:space="preserve">- Development of realistic phishing c</w:t>
      </w:r>
      <w:r>
        <w:rPr>
          <w:rFonts w:ascii="Calibri" w:hAnsi="Calibri" w:eastAsia="Calibri" w:cs="Calibri"/>
          <w:color w:val="000000" w:themeColor="text1"/>
        </w:rPr>
        <w:t xml:space="preserve">ampaigns</w:t>
        <w:br/>
        <w:t xml:space="preserve">- Customization based on client industry and user profiles</w:t>
        <w:br/>
        <w:t xml:space="preserve">- Launch of simulated phishing emails over multiple waves</w:t>
        <w:br/>
        <w:t xml:space="preserve">- Reporting of click-throughs and response actions</w:t>
        <w:br/>
        <w:t xml:space="preserve">- Follow-up training for high-risk users</w:t>
        <w:br/>
        <w:t xml:space="preserve">- Final assessment and metrics summary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Scope of Work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Scope includ</w:t>
      </w:r>
      <w:r>
        <w:rPr>
          <w:rFonts w:ascii="Calibri" w:hAnsi="Calibri" w:eastAsia="Calibri" w:cs="Calibri"/>
          <w:color w:val="000000" w:themeColor="text1"/>
        </w:rPr>
        <w:t xml:space="preserve">es:</w:t>
        <w:br/>
        <w:br/>
        <w:t xml:space="preserve">- Initial assessment and training plan development</w:t>
        <w:br/>
        <w:t xml:space="preserve">- Design and deployment of phishing simulations</w:t>
        <w:br/>
        <w:t xml:space="preserve">- Real-time tracking and user behavior analysis</w:t>
        <w:br/>
        <w:t xml:space="preserve">- Reporting and recommendations for improved awareness</w:t>
        <w:br/>
        <w:t xml:space="preserve">- Optional in-person or virtual training sessions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Timeline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Proposed project timeline: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tbl>
      <w:tblPr>
        <w:tblStyle w:val="715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Phase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Description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Estimated Date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Planning &amp; Setup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Develop campaign strategy and simulation emails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[Start 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Launch &amp; Monitoring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Deploy phishing simulations and monitor responses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Training &amp; Reinforcement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Conduct awareness training and provide feedback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Final Assessment &amp; Reporting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Analyze results and deliver summary report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[Completion 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Pricing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Estimated cost breakdown for phishing-simulation training services: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tbl>
      <w:tblPr>
        <w:tblStyle w:val="715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Service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Description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Cost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Planning &amp; Customization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Design phishing scenarios and training plan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Simulation Campaigns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Deploy email simulations and track user actions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Training &amp; Reinforcement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Conduct awareness training and targeted follow-ups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Reporting &amp; Analysis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Deliver performance metrics and recommendations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Total Estimated Fee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[Total]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About Us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[Your Company Name] is a leader in cybersecurity education and awareness train</w:t>
      </w:r>
      <w:r>
        <w:rPr>
          <w:rFonts w:ascii="Calibri" w:hAnsi="Calibri" w:eastAsia="Calibri" w:cs="Calibri"/>
          <w:color w:val="000000" w:themeColor="text1"/>
        </w:rPr>
        <w:t xml:space="preserve">ing.</w:t>
        <w:br/>
        <w:br/>
        <w:t xml:space="preserve">- Experience: [X] years in information security and end-user training</w:t>
        <w:br/>
        <w:t xml:space="preserve">- Expertise: Phishing simulations, security behavior analytics, employee awareness</w:t>
        <w:br/>
        <w:t xml:space="preserve">- Mission: To empower organizations to reduce human risk by building a security-conscious culture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Case Studies / Testimonials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Case Study: [Client Example]</w:t>
        <w:br/>
        <w:br/>
        <w:t xml:space="preserve">- Project: Phishing training for a financial serv</w:t>
      </w:r>
      <w:r>
        <w:rPr>
          <w:rFonts w:ascii="Calibri" w:hAnsi="Calibri" w:eastAsia="Calibri" w:cs="Calibri"/>
          <w:color w:val="000000" w:themeColor="text1"/>
        </w:rPr>
        <w:t xml:space="preserve">ices firm</w:t>
        <w:br/>
        <w:t xml:space="preserve">- Outcome: Phishing susceptibility rate dropped from 18% to 3% after two simulation rounds</w:t>
        <w:br/>
        <w:br/>
        <w:t xml:space="preserve">Testimonial:</w:t>
        <w:br/>
        <w:t xml:space="preserve">“[Your Company Name] helped us proactively prepare for phishing attacks with targeted training that truly made an impact.” — [Client Contact]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Terms and Conditions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Payment Terms: [X]% deposit, balanc</w:t>
      </w:r>
      <w:r>
        <w:rPr>
          <w:rFonts w:ascii="Calibri" w:hAnsi="Calibri" w:eastAsia="Calibri" w:cs="Calibri"/>
          <w:color w:val="000000" w:themeColor="text1"/>
        </w:rPr>
        <w:t xml:space="preserve">e upon completion.</w:t>
        <w:br/>
        <w:t xml:space="preserve">Service Scope: Includes planning, simulation, training, and reporting.</w:t>
        <w:br/>
        <w:t xml:space="preserve">Client Responsibilities: Provide access to email environment and employee lists.</w:t>
        <w:br/>
        <w:t xml:space="preserve">Adjustments: Scope changes require mutual agreement and may affect cost and timeline.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Acceptance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To approve this phishing-simulation training proposal and initiate services, please sign below.</w:t>
        <w:br/>
        <w:br/>
        <w:t xml:space="preserve">Signature: _________________________________</w:t>
        <w:br/>
        <w:t xml:space="preserve">Name: [Client Name]</w:t>
        <w:br/>
        <w:t xml:space="preserve">Title: [Title]</w:t>
        <w:br/>
        <w:t xml:space="preserve">Date: ______________________________________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  <w:r/>
      <w:r/>
      <w:r>
        <w:rPr>
          <w:rFonts w:ascii="Calibri" w:hAnsi="Calibri" w:cs="Calibri"/>
          <w:color w:val="000000" w:themeColor="text1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rPr/>
      </w:pPr>
      <w:r/>
      <w:r/>
    </w:p>
    <w:sectPr>
      <w:footerReference w:type="default" r:id="rId8"/>
      <w:footnotePr/>
      <w:endnotePr/>
      <w:type w:val="nextPage"/>
      <w:pgSz w:h="15840" w:orient="portrait" w:w="12240"/>
      <w:pgMar w:top="1440" w:right="1440" w:bottom="1440" w:left="1440" w:header="720" w:footer="720" w:gutter="0"/>
      <w:pgNumType w:start="1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Black">
    <w:panose1 w:val="020B0A040201020202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3"/>
      <w:pBdr/>
      <w:spacing/>
      <w:ind/>
      <w:jc w:val="center"/>
      <w:rPr/>
    </w:pPr>
    <w:r>
      <w:fldChar w:fldCharType="begin"/>
    </w:r>
    <w:r>
      <w:instrText xml:space="preserve">PAGE \* MERGEFORMAT</w:instrText>
    </w:r>
    <w:r>
      <w:fldChar w:fldCharType="separate"/>
    </w:r>
    <w:r>
      <w:t xml:space="preserve">1</w:t>
    </w:r>
    <w:r>
      <w:fldChar w:fldCharType="end"/>
    </w:r>
    <w:r/>
  </w:p>
  <w:p>
    <w:pPr>
      <w:pStyle w:val="963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15">
    <w:name w:val="Table Grid Light"/>
    <w:basedOn w:val="80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4 -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4 -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4 -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4 -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4 -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4 -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4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4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4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4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4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4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5 Dark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5 Dark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paragraph" w:styleId="798" w:default="1">
    <w:name w:val="Normal"/>
    <w:qFormat/>
    <w:pPr>
      <w:pBdr/>
      <w:spacing/>
      <w:ind/>
    </w:pPr>
  </w:style>
  <w:style w:type="paragraph" w:styleId="799">
    <w:name w:val="Heading 1"/>
    <w:basedOn w:val="798"/>
    <w:next w:val="798"/>
    <w:link w:val="937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paragraph" w:styleId="800">
    <w:name w:val="Heading 2"/>
    <w:basedOn w:val="798"/>
    <w:next w:val="798"/>
    <w:link w:val="938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paragraph" w:styleId="801">
    <w:name w:val="Heading 3"/>
    <w:basedOn w:val="798"/>
    <w:next w:val="798"/>
    <w:link w:val="939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paragraph" w:styleId="802">
    <w:name w:val="Heading 4"/>
    <w:basedOn w:val="798"/>
    <w:next w:val="798"/>
    <w:link w:val="940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2e74b5" w:themeColor="accent1" w:themeShade="BF"/>
    </w:rPr>
  </w:style>
  <w:style w:type="paragraph" w:styleId="803">
    <w:name w:val="Heading 5"/>
    <w:basedOn w:val="798"/>
    <w:next w:val="798"/>
    <w:link w:val="941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2e74b5" w:themeColor="accent1" w:themeShade="BF"/>
    </w:rPr>
  </w:style>
  <w:style w:type="paragraph" w:styleId="804">
    <w:name w:val="Heading 6"/>
    <w:basedOn w:val="798"/>
    <w:next w:val="798"/>
    <w:link w:val="942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05">
    <w:name w:val="Heading 7"/>
    <w:basedOn w:val="798"/>
    <w:next w:val="798"/>
    <w:link w:val="943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06">
    <w:name w:val="Heading 8"/>
    <w:basedOn w:val="798"/>
    <w:next w:val="798"/>
    <w:link w:val="944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07">
    <w:name w:val="Heading 9"/>
    <w:basedOn w:val="798"/>
    <w:next w:val="798"/>
    <w:link w:val="945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08" w:default="1">
    <w:name w:val="Default Paragraph Font"/>
    <w:uiPriority w:val="1"/>
    <w:unhideWhenUsed/>
    <w:pPr>
      <w:pBdr/>
      <w:spacing/>
      <w:ind/>
    </w:pPr>
  </w:style>
  <w:style w:type="table" w:styleId="809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10" w:default="1">
    <w:name w:val="No List"/>
    <w:uiPriority w:val="99"/>
    <w:semiHidden/>
    <w:unhideWhenUsed/>
    <w:pPr>
      <w:pBdr/>
      <w:spacing/>
      <w:ind/>
    </w:pPr>
  </w:style>
  <w:style w:type="table" w:styleId="811">
    <w:name w:val="Table Grid"/>
    <w:basedOn w:val="809"/>
    <w:uiPriority w:val="59"/>
    <w:pPr>
      <w:pBdr/>
      <w:spacing w:after="0" w:line="240" w:lineRule="auto"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Grid Table Light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Plain Table 1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Plain Table 2"/>
    <w:basedOn w:val="809"/>
    <w:uiPriority w:val="59"/>
    <w:pPr>
      <w:pBdr/>
      <w:spacing w:after="0" w:line="240" w:lineRule="auto"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Plain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Plain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Plain Table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Grid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Grid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Grid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Grid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Grid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Grid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Grid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Grid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Grid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Grid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Grid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Grid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Grid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Grid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Grid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Grid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Grid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Grid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Grid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Grid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Grid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Grid Table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Grid Table 4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68a2d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Grid Table 4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Grid Table 4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Grid Table 4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Grid Table 4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Grid Table 4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Grid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Grid Table 5 Dark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Grid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Grid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Grid Table 5 Dark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Grid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Grid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Grid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Grid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Grid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Grid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Grid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Grid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Grid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Grid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Grid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Grid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Grid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Grid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Grid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Grid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List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List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List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List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List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List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List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List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List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List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List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List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List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List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List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List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List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List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List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>
    <w:name w:val="List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>
    <w:name w:val="List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>
    <w:name w:val="List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>
    <w:name w:val="List Table 4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>
    <w:name w:val="List Table 4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>
    <w:name w:val="List Table 4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>
    <w:name w:val="List Table 4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>
    <w:name w:val="List Table 4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>
    <w:name w:val="List Table 4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>
    <w:name w:val="List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>
    <w:name w:val="List Table 5 Dark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>
    <w:name w:val="List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>
    <w:name w:val="List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>
    <w:name w:val="List Table 5 Dark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>
    <w:name w:val="List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>
    <w:name w:val="List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>
    <w:name w:val="List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>
    <w:name w:val="List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>
    <w:name w:val="List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>
    <w:name w:val="List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>
    <w:name w:val="List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>
    <w:name w:val="List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>
    <w:name w:val="List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>
    <w:name w:val="List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>
    <w:name w:val="List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1">
    <w:name w:val="List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2">
    <w:name w:val="List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3">
    <w:name w:val="List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4">
    <w:name w:val="List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5">
    <w:name w:val="List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6" w:customStyle="1">
    <w:name w:val="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7" w:customStyle="1">
    <w:name w:val="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8" w:customStyle="1">
    <w:name w:val="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9" w:customStyle="1">
    <w:name w:val="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0" w:customStyle="1">
    <w:name w:val="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1" w:customStyle="1">
    <w:name w:val="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2" w:customStyle="1">
    <w:name w:val="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3" w:customStyle="1">
    <w:name w:val="Bordered &amp; 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4" w:customStyle="1">
    <w:name w:val="Bordered &amp; 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5" w:customStyle="1">
    <w:name w:val="Bordered &amp; 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6" w:customStyle="1">
    <w:name w:val="Bordered &amp; 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7" w:customStyle="1">
    <w:name w:val="Bordered &amp; 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8" w:customStyle="1">
    <w:name w:val="Bordered &amp; 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9" w:customStyle="1">
    <w:name w:val="Bordered &amp; 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0" w:customStyle="1">
    <w:name w:val="Bordered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1" w:customStyle="1">
    <w:name w:val="Bordered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2" w:customStyle="1">
    <w:name w:val="Bordered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3" w:customStyle="1">
    <w:name w:val="Bordered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4" w:customStyle="1">
    <w:name w:val="Bordered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5" w:customStyle="1">
    <w:name w:val="Bordered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6" w:customStyle="1">
    <w:name w:val="Bordered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37" w:customStyle="1">
    <w:name w:val="Heading 1 Char"/>
    <w:basedOn w:val="808"/>
    <w:link w:val="799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character" w:styleId="938" w:customStyle="1">
    <w:name w:val="Heading 2 Char"/>
    <w:basedOn w:val="808"/>
    <w:link w:val="800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character" w:styleId="939" w:customStyle="1">
    <w:name w:val="Heading 3 Char"/>
    <w:basedOn w:val="808"/>
    <w:link w:val="801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character" w:styleId="940" w:customStyle="1">
    <w:name w:val="Heading 4 Char"/>
    <w:basedOn w:val="808"/>
    <w:link w:val="802"/>
    <w:uiPriority w:val="9"/>
    <w:pPr>
      <w:pBdr/>
      <w:spacing/>
      <w:ind/>
    </w:pPr>
    <w:rPr>
      <w:rFonts w:ascii="Arial" w:hAnsi="Arial" w:eastAsia="Arial" w:cs="Arial"/>
      <w:i/>
      <w:iCs/>
      <w:color w:val="2e74b5" w:themeColor="accent1" w:themeShade="BF"/>
    </w:rPr>
  </w:style>
  <w:style w:type="character" w:styleId="941" w:customStyle="1">
    <w:name w:val="Heading 5 Char"/>
    <w:basedOn w:val="808"/>
    <w:link w:val="803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</w:rPr>
  </w:style>
  <w:style w:type="character" w:styleId="942" w:customStyle="1">
    <w:name w:val="Heading 6 Char"/>
    <w:basedOn w:val="808"/>
    <w:link w:val="804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943" w:customStyle="1">
    <w:name w:val="Heading 7 Char"/>
    <w:basedOn w:val="808"/>
    <w:link w:val="805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944" w:customStyle="1">
    <w:name w:val="Heading 8 Char"/>
    <w:basedOn w:val="808"/>
    <w:link w:val="80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945" w:customStyle="1">
    <w:name w:val="Heading 9 Char"/>
    <w:basedOn w:val="808"/>
    <w:link w:val="807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946">
    <w:name w:val="Title"/>
    <w:basedOn w:val="798"/>
    <w:next w:val="798"/>
    <w:link w:val="947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47" w:customStyle="1">
    <w:name w:val="Title Char"/>
    <w:basedOn w:val="808"/>
    <w:link w:val="946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48">
    <w:name w:val="Subtitle"/>
    <w:basedOn w:val="798"/>
    <w:next w:val="798"/>
    <w:link w:val="949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949" w:customStyle="1">
    <w:name w:val="Subtitle Char"/>
    <w:basedOn w:val="808"/>
    <w:link w:val="948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950">
    <w:name w:val="Quote"/>
    <w:basedOn w:val="798"/>
    <w:next w:val="798"/>
    <w:link w:val="951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951" w:customStyle="1">
    <w:name w:val="Quote Char"/>
    <w:basedOn w:val="808"/>
    <w:link w:val="950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952">
    <w:name w:val="Intense Emphasis"/>
    <w:basedOn w:val="808"/>
    <w:uiPriority w:val="21"/>
    <w:qFormat/>
    <w:pPr>
      <w:pBdr/>
      <w:spacing/>
      <w:ind/>
    </w:pPr>
    <w:rPr>
      <w:i/>
      <w:iCs/>
      <w:color w:val="2e74b5" w:themeColor="accent1" w:themeShade="BF"/>
    </w:rPr>
  </w:style>
  <w:style w:type="paragraph" w:styleId="953">
    <w:name w:val="Intense Quote"/>
    <w:basedOn w:val="798"/>
    <w:next w:val="798"/>
    <w:link w:val="954"/>
    <w:uiPriority w:val="30"/>
    <w:qFormat/>
    <w:pPr>
      <w:pBdr>
        <w:top w:val="single" w:color="2e74b5" w:themeColor="accent1" w:themeShade="BF" w:sz="4" w:space="10"/>
        <w:bottom w:val="single" w:color="2e74b5" w:themeColor="accent1" w:themeShade="BF" w:sz="4" w:space="10"/>
      </w:pBdr>
      <w:spacing w:after="360" w:before="360"/>
      <w:ind w:right="864" w:left="864"/>
      <w:jc w:val="center"/>
    </w:pPr>
    <w:rPr>
      <w:i/>
      <w:iCs/>
      <w:color w:val="2e74b5" w:themeColor="accent1" w:themeShade="BF"/>
    </w:rPr>
  </w:style>
  <w:style w:type="character" w:styleId="954" w:customStyle="1">
    <w:name w:val="Intense Quote Char"/>
    <w:basedOn w:val="808"/>
    <w:link w:val="953"/>
    <w:uiPriority w:val="30"/>
    <w:pPr>
      <w:pBdr/>
      <w:spacing/>
      <w:ind/>
    </w:pPr>
    <w:rPr>
      <w:i/>
      <w:iCs/>
      <w:color w:val="2e74b5" w:themeColor="accent1" w:themeShade="BF"/>
    </w:rPr>
  </w:style>
  <w:style w:type="character" w:styleId="955">
    <w:name w:val="Intense Reference"/>
    <w:basedOn w:val="808"/>
    <w:uiPriority w:val="32"/>
    <w:qFormat/>
    <w:pPr>
      <w:pBdr/>
      <w:spacing/>
      <w:ind/>
    </w:pPr>
    <w:rPr>
      <w:b/>
      <w:bCs/>
      <w:smallCaps/>
      <w:color w:val="2e74b5" w:themeColor="accent1" w:themeShade="BF"/>
      <w:spacing w:val="5"/>
    </w:rPr>
  </w:style>
  <w:style w:type="character" w:styleId="956">
    <w:name w:val="Subtle Emphasis"/>
    <w:basedOn w:val="808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957">
    <w:name w:val="Emphasis"/>
    <w:basedOn w:val="808"/>
    <w:uiPriority w:val="20"/>
    <w:qFormat/>
    <w:pPr>
      <w:pBdr/>
      <w:spacing/>
      <w:ind/>
    </w:pPr>
    <w:rPr>
      <w:i/>
      <w:iCs/>
    </w:rPr>
  </w:style>
  <w:style w:type="character" w:styleId="958">
    <w:name w:val="Strong"/>
    <w:basedOn w:val="808"/>
    <w:uiPriority w:val="22"/>
    <w:qFormat/>
    <w:pPr>
      <w:pBdr/>
      <w:spacing/>
      <w:ind/>
    </w:pPr>
    <w:rPr>
      <w:b/>
      <w:bCs/>
    </w:rPr>
  </w:style>
  <w:style w:type="character" w:styleId="959">
    <w:name w:val="Subtle Reference"/>
    <w:basedOn w:val="808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960">
    <w:name w:val="Book Title"/>
    <w:basedOn w:val="808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61">
    <w:name w:val="Header"/>
    <w:basedOn w:val="798"/>
    <w:link w:val="962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2" w:customStyle="1">
    <w:name w:val="Header Char"/>
    <w:basedOn w:val="808"/>
    <w:link w:val="961"/>
    <w:uiPriority w:val="99"/>
    <w:pPr>
      <w:pBdr/>
      <w:spacing/>
      <w:ind/>
    </w:pPr>
  </w:style>
  <w:style w:type="paragraph" w:styleId="963">
    <w:name w:val="Footer"/>
    <w:basedOn w:val="798"/>
    <w:link w:val="964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4" w:customStyle="1">
    <w:name w:val="Footer Char"/>
    <w:basedOn w:val="808"/>
    <w:link w:val="963"/>
    <w:uiPriority w:val="99"/>
    <w:pPr>
      <w:pBdr/>
      <w:spacing/>
      <w:ind/>
    </w:pPr>
  </w:style>
  <w:style w:type="paragraph" w:styleId="965">
    <w:name w:val="Caption"/>
    <w:basedOn w:val="798"/>
    <w:next w:val="798"/>
    <w:uiPriority w:val="35"/>
    <w:unhideWhenUsed/>
    <w:qFormat/>
    <w:pPr>
      <w:pBdr/>
      <w:spacing w:line="240" w:lineRule="auto"/>
      <w:ind/>
    </w:pPr>
    <w:rPr>
      <w:i/>
      <w:iCs/>
      <w:color w:val="44546a" w:themeColor="text2"/>
      <w:sz w:val="18"/>
      <w:szCs w:val="18"/>
    </w:rPr>
  </w:style>
  <w:style w:type="paragraph" w:styleId="966">
    <w:name w:val="footnote text"/>
    <w:basedOn w:val="798"/>
    <w:link w:val="967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67" w:customStyle="1">
    <w:name w:val="Footnote Text Char"/>
    <w:basedOn w:val="808"/>
    <w:link w:val="966"/>
    <w:uiPriority w:val="99"/>
    <w:semiHidden/>
    <w:pPr>
      <w:pBdr/>
      <w:spacing/>
      <w:ind/>
    </w:pPr>
    <w:rPr>
      <w:sz w:val="20"/>
      <w:szCs w:val="20"/>
    </w:rPr>
  </w:style>
  <w:style w:type="character" w:styleId="968">
    <w:name w:val="foot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paragraph" w:styleId="969">
    <w:name w:val="endnote text"/>
    <w:basedOn w:val="798"/>
    <w:link w:val="970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70" w:customStyle="1">
    <w:name w:val="Endnote Text Char"/>
    <w:basedOn w:val="808"/>
    <w:link w:val="969"/>
    <w:uiPriority w:val="99"/>
    <w:semiHidden/>
    <w:pPr>
      <w:pBdr/>
      <w:spacing/>
      <w:ind/>
    </w:pPr>
    <w:rPr>
      <w:sz w:val="20"/>
      <w:szCs w:val="20"/>
    </w:rPr>
  </w:style>
  <w:style w:type="character" w:styleId="971">
    <w:name w:val="end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character" w:styleId="972">
    <w:name w:val="Hyperlink"/>
    <w:basedOn w:val="808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973">
    <w:name w:val="FollowedHyperlink"/>
    <w:basedOn w:val="808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974">
    <w:name w:val="toc 1"/>
    <w:basedOn w:val="798"/>
    <w:next w:val="798"/>
    <w:uiPriority w:val="39"/>
    <w:unhideWhenUsed/>
    <w:pPr>
      <w:pBdr/>
      <w:spacing w:after="100"/>
      <w:ind/>
    </w:pPr>
  </w:style>
  <w:style w:type="paragraph" w:styleId="975">
    <w:name w:val="toc 2"/>
    <w:basedOn w:val="798"/>
    <w:next w:val="798"/>
    <w:uiPriority w:val="39"/>
    <w:unhideWhenUsed/>
    <w:pPr>
      <w:pBdr/>
      <w:spacing w:after="100"/>
      <w:ind w:left="220"/>
    </w:pPr>
  </w:style>
  <w:style w:type="paragraph" w:styleId="976">
    <w:name w:val="toc 3"/>
    <w:basedOn w:val="798"/>
    <w:next w:val="798"/>
    <w:uiPriority w:val="39"/>
    <w:unhideWhenUsed/>
    <w:pPr>
      <w:pBdr/>
      <w:spacing w:after="100"/>
      <w:ind w:left="440"/>
    </w:pPr>
  </w:style>
  <w:style w:type="paragraph" w:styleId="977">
    <w:name w:val="toc 4"/>
    <w:basedOn w:val="798"/>
    <w:next w:val="798"/>
    <w:uiPriority w:val="39"/>
    <w:unhideWhenUsed/>
    <w:pPr>
      <w:pBdr/>
      <w:spacing w:after="100"/>
      <w:ind w:left="660"/>
    </w:pPr>
  </w:style>
  <w:style w:type="paragraph" w:styleId="978">
    <w:name w:val="toc 5"/>
    <w:basedOn w:val="798"/>
    <w:next w:val="798"/>
    <w:uiPriority w:val="39"/>
    <w:unhideWhenUsed/>
    <w:pPr>
      <w:pBdr/>
      <w:spacing w:after="100"/>
      <w:ind w:left="880"/>
    </w:pPr>
  </w:style>
  <w:style w:type="paragraph" w:styleId="979">
    <w:name w:val="toc 6"/>
    <w:basedOn w:val="798"/>
    <w:next w:val="798"/>
    <w:uiPriority w:val="39"/>
    <w:unhideWhenUsed/>
    <w:pPr>
      <w:pBdr/>
      <w:spacing w:after="100"/>
      <w:ind w:left="1100"/>
    </w:pPr>
  </w:style>
  <w:style w:type="paragraph" w:styleId="980">
    <w:name w:val="toc 7"/>
    <w:basedOn w:val="798"/>
    <w:next w:val="798"/>
    <w:uiPriority w:val="39"/>
    <w:unhideWhenUsed/>
    <w:pPr>
      <w:pBdr/>
      <w:spacing w:after="100"/>
      <w:ind w:left="1320"/>
    </w:pPr>
  </w:style>
  <w:style w:type="paragraph" w:styleId="981">
    <w:name w:val="toc 8"/>
    <w:basedOn w:val="798"/>
    <w:next w:val="798"/>
    <w:uiPriority w:val="39"/>
    <w:unhideWhenUsed/>
    <w:pPr>
      <w:pBdr/>
      <w:spacing w:after="100"/>
      <w:ind w:left="1540"/>
    </w:pPr>
  </w:style>
  <w:style w:type="paragraph" w:styleId="982">
    <w:name w:val="toc 9"/>
    <w:basedOn w:val="798"/>
    <w:next w:val="798"/>
    <w:uiPriority w:val="39"/>
    <w:unhideWhenUsed/>
    <w:pPr>
      <w:pBdr/>
      <w:spacing w:after="100"/>
      <w:ind w:left="1760"/>
    </w:pPr>
  </w:style>
  <w:style w:type="paragraph" w:styleId="983">
    <w:name w:val="TOC Heading"/>
    <w:uiPriority w:val="39"/>
    <w:unhideWhenUsed/>
    <w:pPr>
      <w:pBdr/>
      <w:spacing/>
      <w:ind/>
    </w:pPr>
  </w:style>
  <w:style w:type="paragraph" w:styleId="984">
    <w:name w:val="table of figures"/>
    <w:basedOn w:val="798"/>
    <w:next w:val="798"/>
    <w:uiPriority w:val="99"/>
    <w:unhideWhenUsed/>
    <w:pPr>
      <w:pBdr/>
      <w:spacing w:after="0"/>
      <w:ind/>
    </w:pPr>
  </w:style>
  <w:style w:type="paragraph" w:styleId="985">
    <w:name w:val="No Spacing"/>
    <w:basedOn w:val="798"/>
    <w:uiPriority w:val="1"/>
    <w:qFormat/>
    <w:pPr>
      <w:pBdr/>
      <w:spacing w:after="0" w:line="240" w:lineRule="auto"/>
      <w:ind/>
    </w:pPr>
  </w:style>
  <w:style w:type="paragraph" w:styleId="986">
    <w:name w:val="List Paragraph"/>
    <w:basedOn w:val="798"/>
    <w:uiPriority w:val="34"/>
    <w:qFormat/>
    <w:pPr>
      <w:pBdr/>
      <w:spacing/>
      <w:ind w:left="720"/>
      <w:contextualSpacing w:val="true"/>
    </w:pPr>
  </w:style>
  <w:style w:type="table" w:styleId="987" w:customStyle="1">
    <w:name w:val="Medium Shading 11"/>
    <w:uiPriority w:val="63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0" w:line="240" w:lineRule="auto"/>
      <w:ind/>
    </w:pPr>
    <w:rPr>
      <w:rFonts w:eastAsiaTheme="minorEastAsia"/>
      <w:sz w:val="20"/>
      <w:szCs w:val="20"/>
      <w:lang w:bidi="bn-BD"/>
    </w:r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  <w:tcW w:w="0" w:type="auto"/>
    </w:tcPr>
    <w:tblStylePr w:type="band1Horz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color w:val="ffffff" w:themeColor="background1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000000" w:themeFill="text1"/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ONLYOFFICE/8.3.3.21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20</cp:revision>
  <dcterms:created xsi:type="dcterms:W3CDTF">2025-05-08T14:07:00Z</dcterms:created>
  <dcterms:modified xsi:type="dcterms:W3CDTF">2025-05-18T14:09:05Z</dcterms:modified>
</cp:coreProperties>
</file>