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10E95B" wp14:paraId="2C078E63" wp14:textId="2D88D563">
      <w:pPr>
        <w:jc w:val="center"/>
        <w:rPr>
          <w:rFonts w:ascii="Calibri" w:hAnsi="Calibri" w:eastAsia="Calibri" w:cs="Calibri"/>
          <w:b w:val="1"/>
          <w:bCs w:val="1"/>
          <w:sz w:val="22"/>
          <w:szCs w:val="22"/>
        </w:rPr>
      </w:pPr>
      <w:r w:rsidRPr="6C10E95B" w:rsidR="6247949B">
        <w:rPr>
          <w:rFonts w:ascii="Calibri" w:hAnsi="Calibri" w:eastAsia="Calibri" w:cs="Calibri"/>
          <w:b w:val="1"/>
          <w:bCs w:val="1"/>
          <w:sz w:val="22"/>
          <w:szCs w:val="22"/>
        </w:rPr>
        <w:t>INTELLECTUAL PROPERTY ASSIGNMENT AGREEMENT</w:t>
      </w:r>
    </w:p>
    <w:p w:rsidR="6C10E95B" w:rsidP="7B1566E8" w:rsidRDefault="6C10E95B" w14:paraId="61EAAAFB" w14:textId="0AD3C6E8">
      <w:pPr>
        <w:spacing w:line="276" w:lineRule="auto"/>
        <w:jc w:val="both"/>
        <w:rPr>
          <w:rFonts w:ascii="Calibri" w:hAnsi="Calibri" w:eastAsia="Calibri" w:cs="Calibri"/>
          <w:sz w:val="22"/>
          <w:szCs w:val="22"/>
        </w:rPr>
      </w:pPr>
      <w:r w:rsidRPr="7B1566E8" w:rsidR="3183B9E2">
        <w:rPr>
          <w:rFonts w:ascii="Calibri" w:hAnsi="Calibri" w:eastAsia="Calibri" w:cs="Calibri"/>
          <w:sz w:val="22"/>
          <w:szCs w:val="22"/>
        </w:rPr>
        <w:t>This Intellectual Property Assignment Agreement ("</w:t>
      </w:r>
      <w:r w:rsidRPr="7B1566E8" w:rsidR="3183B9E2">
        <w:rPr>
          <w:rFonts w:ascii="Calibri" w:hAnsi="Calibri" w:eastAsia="Calibri" w:cs="Calibri"/>
          <w:b w:val="1"/>
          <w:bCs w:val="1"/>
          <w:sz w:val="22"/>
          <w:szCs w:val="22"/>
        </w:rPr>
        <w:t>IP Assignment</w:t>
      </w:r>
      <w:r w:rsidRPr="7B1566E8" w:rsidR="3183B9E2">
        <w:rPr>
          <w:rFonts w:ascii="Calibri" w:hAnsi="Calibri" w:eastAsia="Calibri" w:cs="Calibri"/>
          <w:sz w:val="22"/>
          <w:szCs w:val="22"/>
        </w:rPr>
        <w:t>") is dated as of [</w:t>
      </w:r>
      <w:r w:rsidRPr="7B1566E8" w:rsidR="3183B9E2">
        <w:rPr>
          <w:rFonts w:ascii="Calibri" w:hAnsi="Calibri" w:eastAsia="Calibri" w:cs="Calibri"/>
          <w:sz w:val="22"/>
          <w:szCs w:val="22"/>
          <w:highlight w:val="yellow"/>
        </w:rPr>
        <w:t>DATE</w:t>
      </w:r>
      <w:r w:rsidRPr="7B1566E8" w:rsidR="3183B9E2">
        <w:rPr>
          <w:rFonts w:ascii="Calibri" w:hAnsi="Calibri" w:eastAsia="Calibri" w:cs="Calibri"/>
          <w:sz w:val="22"/>
          <w:szCs w:val="22"/>
        </w:rPr>
        <w:t>] and is made by</w:t>
      </w:r>
      <w:r w:rsidRPr="7B1566E8" w:rsidR="2EDC86BB">
        <w:rPr>
          <w:rFonts w:ascii="Calibri" w:hAnsi="Calibri" w:eastAsia="Calibri" w:cs="Calibri"/>
          <w:sz w:val="22"/>
          <w:szCs w:val="22"/>
        </w:rPr>
        <w:t xml:space="preserve"> and between</w:t>
      </w:r>
      <w:r w:rsidRPr="7B1566E8" w:rsidR="3183B9E2">
        <w:rPr>
          <w:rFonts w:ascii="Calibri" w:hAnsi="Calibri" w:eastAsia="Calibri" w:cs="Calibri"/>
          <w:sz w:val="22"/>
          <w:szCs w:val="22"/>
        </w:rPr>
        <w:t xml:space="preserve">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Assignor</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 in favor of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Assignee</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w:t>
      </w:r>
      <w:r w:rsidRPr="7B1566E8" w:rsidR="0122A73B">
        <w:rPr>
          <w:rFonts w:ascii="Calibri" w:hAnsi="Calibri" w:eastAsia="Calibri" w:cs="Calibri"/>
          <w:sz w:val="22"/>
          <w:szCs w:val="22"/>
        </w:rPr>
        <w:t xml:space="preserve">. </w:t>
      </w:r>
      <w:r w:rsidRPr="7B1566E8" w:rsidR="0122A73B">
        <w:rPr>
          <w:rFonts w:ascii="Calibri" w:hAnsi="Calibri" w:eastAsia="Calibri" w:cs="Calibri"/>
          <w:sz w:val="22"/>
          <w:szCs w:val="22"/>
        </w:rPr>
        <w:t>The Assignor and the Assignee are individually referred to as a "</w:t>
      </w:r>
      <w:r w:rsidRPr="7B1566E8" w:rsidR="0122A73B">
        <w:rPr>
          <w:rFonts w:ascii="Calibri" w:hAnsi="Calibri" w:eastAsia="Calibri" w:cs="Calibri"/>
          <w:b w:val="1"/>
          <w:bCs w:val="1"/>
          <w:sz w:val="22"/>
          <w:szCs w:val="22"/>
        </w:rPr>
        <w:t>Party</w:t>
      </w:r>
      <w:r w:rsidRPr="7B1566E8" w:rsidR="0122A73B">
        <w:rPr>
          <w:rFonts w:ascii="Calibri" w:hAnsi="Calibri" w:eastAsia="Calibri" w:cs="Calibri"/>
          <w:sz w:val="22"/>
          <w:szCs w:val="22"/>
        </w:rPr>
        <w:t>" and collectively as the "</w:t>
      </w:r>
      <w:r w:rsidRPr="7B1566E8" w:rsidR="0122A73B">
        <w:rPr>
          <w:rFonts w:ascii="Calibri" w:hAnsi="Calibri" w:eastAsia="Calibri" w:cs="Calibri"/>
          <w:b w:val="1"/>
          <w:bCs w:val="1"/>
          <w:sz w:val="22"/>
          <w:szCs w:val="22"/>
        </w:rPr>
        <w:t>Parties</w:t>
      </w:r>
      <w:r w:rsidRPr="7B1566E8" w:rsidR="0122A73B">
        <w:rPr>
          <w:rFonts w:ascii="Calibri" w:hAnsi="Calibri" w:eastAsia="Calibri" w:cs="Calibri"/>
          <w:sz w:val="22"/>
          <w:szCs w:val="22"/>
        </w:rPr>
        <w:t>".</w:t>
      </w:r>
    </w:p>
    <w:p w:rsidR="0122A73B" w:rsidP="7B1566E8" w:rsidRDefault="0122A73B" w14:paraId="0FD7993D" w14:textId="52858A58">
      <w:pPr>
        <w:spacing w:line="276" w:lineRule="auto"/>
        <w:jc w:val="both"/>
        <w:rPr>
          <w:rFonts w:ascii="Calibri" w:hAnsi="Calibri" w:eastAsia="Calibri" w:cs="Calibri"/>
          <w:sz w:val="22"/>
          <w:szCs w:val="22"/>
        </w:rPr>
      </w:pPr>
      <w:r w:rsidRPr="7B1566E8" w:rsidR="0122A73B">
        <w:rPr>
          <w:rFonts w:ascii="Calibri" w:hAnsi="Calibri" w:eastAsia="Calibri" w:cs="Calibri"/>
          <w:b w:val="1"/>
          <w:bCs w:val="1"/>
          <w:sz w:val="22"/>
          <w:szCs w:val="22"/>
        </w:rPr>
        <w:t>BACKGROUND</w:t>
      </w:r>
    </w:p>
    <w:p w:rsidR="0122A73B" w:rsidP="7B1566E8" w:rsidRDefault="0122A73B" w14:paraId="7121B49B" w14:textId="7CEE1C3C">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The Assignor is the owner of certain intellectual property, including patents, trademarks, copyrights, and other related rights, as described below.</w:t>
      </w:r>
    </w:p>
    <w:p w:rsidR="0122A73B" w:rsidP="7B1566E8" w:rsidRDefault="0122A73B" w14:paraId="26358AFC" w14:textId="364586ED">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 xml:space="preserve">The Assignor desires to irrevocably transfer, assign, and convey to the Assignee </w:t>
      </w:r>
      <w:bookmarkStart w:name="_Int_QUs7ojo9" w:id="1724249758"/>
      <w:r w:rsidRPr="7B1566E8" w:rsidR="0122A73B">
        <w:rPr>
          <w:rFonts w:ascii="Calibri" w:hAnsi="Calibri" w:eastAsia="Calibri" w:cs="Calibri"/>
          <w:sz w:val="22"/>
          <w:szCs w:val="22"/>
        </w:rPr>
        <w:t>all of</w:t>
      </w:r>
      <w:bookmarkEnd w:id="1724249758"/>
      <w:r w:rsidRPr="7B1566E8" w:rsidR="0122A73B">
        <w:rPr>
          <w:rFonts w:ascii="Calibri" w:hAnsi="Calibri" w:eastAsia="Calibri" w:cs="Calibri"/>
          <w:sz w:val="22"/>
          <w:szCs w:val="22"/>
        </w:rPr>
        <w:t xml:space="preserve"> its </w:t>
      </w:r>
      <w:bookmarkStart w:name="_Int_V3MwPp58" w:id="1540556460"/>
      <w:r w:rsidRPr="7B1566E8" w:rsidR="0122A73B">
        <w:rPr>
          <w:rFonts w:ascii="Calibri" w:hAnsi="Calibri" w:eastAsia="Calibri" w:cs="Calibri"/>
          <w:sz w:val="22"/>
          <w:szCs w:val="22"/>
        </w:rPr>
        <w:t>right</w:t>
      </w:r>
      <w:bookmarkEnd w:id="1540556460"/>
      <w:r w:rsidRPr="7B1566E8" w:rsidR="0122A73B">
        <w:rPr>
          <w:rFonts w:ascii="Calibri" w:hAnsi="Calibri" w:eastAsia="Calibri" w:cs="Calibri"/>
          <w:sz w:val="22"/>
          <w:szCs w:val="22"/>
        </w:rPr>
        <w:t xml:space="preserve">, </w:t>
      </w:r>
      <w:bookmarkStart w:name="_Int_WDtcuCxj" w:id="1295539906"/>
      <w:r w:rsidRPr="7B1566E8" w:rsidR="0122A73B">
        <w:rPr>
          <w:rFonts w:ascii="Calibri" w:hAnsi="Calibri" w:eastAsia="Calibri" w:cs="Calibri"/>
          <w:sz w:val="22"/>
          <w:szCs w:val="22"/>
        </w:rPr>
        <w:t>title</w:t>
      </w:r>
      <w:bookmarkEnd w:id="1295539906"/>
      <w:r w:rsidRPr="7B1566E8" w:rsidR="0122A73B">
        <w:rPr>
          <w:rFonts w:ascii="Calibri" w:hAnsi="Calibri" w:eastAsia="Calibri" w:cs="Calibri"/>
          <w:sz w:val="22"/>
          <w:szCs w:val="22"/>
        </w:rPr>
        <w:t xml:space="preserve">, and </w:t>
      </w:r>
      <w:bookmarkStart w:name="_Int_fLAEbHAR" w:id="1460945896"/>
      <w:r w:rsidRPr="7B1566E8" w:rsidR="0122A73B">
        <w:rPr>
          <w:rFonts w:ascii="Calibri" w:hAnsi="Calibri" w:eastAsia="Calibri" w:cs="Calibri"/>
          <w:sz w:val="22"/>
          <w:szCs w:val="22"/>
        </w:rPr>
        <w:t>interest</w:t>
      </w:r>
      <w:bookmarkEnd w:id="1460945896"/>
      <w:r w:rsidRPr="7B1566E8" w:rsidR="0122A73B">
        <w:rPr>
          <w:rFonts w:ascii="Calibri" w:hAnsi="Calibri" w:eastAsia="Calibri" w:cs="Calibri"/>
          <w:sz w:val="22"/>
          <w:szCs w:val="22"/>
        </w:rPr>
        <w:t xml:space="preserve"> in and to such intellectual property.</w:t>
      </w:r>
    </w:p>
    <w:p w:rsidR="0122A73B" w:rsidP="7B1566E8" w:rsidRDefault="0122A73B" w14:paraId="70A4BD2E" w14:textId="59E10F4F">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NOW, THEREFORE, the Parties agree as follows:</w:t>
      </w:r>
    </w:p>
    <w:p w:rsidR="0122A73B" w:rsidP="7B1566E8" w:rsidRDefault="0122A73B" w14:paraId="67AF75A8" w14:textId="0BA8BD1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122A73B">
        <w:rPr>
          <w:rFonts w:ascii="Calibri" w:hAnsi="Calibri" w:eastAsia="Calibri" w:cs="Calibri"/>
          <w:b w:val="1"/>
          <w:bCs w:val="1"/>
          <w:sz w:val="22"/>
          <w:szCs w:val="22"/>
        </w:rPr>
        <w:t>ASSIGNMENT</w:t>
      </w:r>
    </w:p>
    <w:p w:rsidR="7B1566E8" w:rsidP="7B1566E8" w:rsidRDefault="7B1566E8" w14:paraId="79CBEA00" w14:textId="05F11A62">
      <w:pPr>
        <w:pStyle w:val="ListParagraph"/>
        <w:spacing w:line="276" w:lineRule="auto"/>
        <w:ind w:left="540" w:hanging="540"/>
        <w:jc w:val="both"/>
        <w:rPr>
          <w:rFonts w:ascii="Calibri" w:hAnsi="Calibri" w:eastAsia="Calibri" w:cs="Calibri"/>
          <w:sz w:val="22"/>
          <w:szCs w:val="22"/>
        </w:rPr>
      </w:pPr>
    </w:p>
    <w:p w:rsidR="0122A73B" w:rsidP="7B1566E8" w:rsidRDefault="0122A73B" w14:paraId="62F0CBF9" w14:textId="212E94F8">
      <w:pPr>
        <w:pStyle w:val="ListParagraph"/>
        <w:numPr>
          <w:ilvl w:val="1"/>
          <w:numId w:val="1"/>
        </w:numPr>
        <w:spacing w:line="276" w:lineRule="auto"/>
        <w:ind w:left="540" w:hanging="54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 xml:space="preserve">For good and valuable consideration, the receipt and sufficiency of which are hereby acknowledged, </w:t>
      </w:r>
      <w:r w:rsidRPr="7B1566E8" w:rsidR="5AF0B286">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Assignor irrevocably conveys, transfers, and assigns to </w:t>
      </w:r>
      <w:r w:rsidRPr="7B1566E8" w:rsidR="25F9568E">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Assignee all of </w:t>
      </w:r>
      <w:r w:rsidRPr="7B1566E8" w:rsidR="16385FD9">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Assignor's right, title, and interest in and to the following (the "</w:t>
      </w:r>
      <w:r w:rsidRPr="7B1566E8" w:rsidR="0122A73B">
        <w:rPr>
          <w:rFonts w:ascii="Calibri" w:hAnsi="Calibri" w:eastAsia="Calibri" w:cs="Calibri"/>
          <w:b w:val="1"/>
          <w:bCs w:val="1"/>
          <w:sz w:val="22"/>
          <w:szCs w:val="22"/>
        </w:rPr>
        <w:t>Assigned IP</w:t>
      </w:r>
      <w:r w:rsidRPr="7B1566E8" w:rsidR="0122A73B">
        <w:rPr>
          <w:rFonts w:ascii="Calibri" w:hAnsi="Calibri" w:eastAsia="Calibri" w:cs="Calibri"/>
          <w:b w:val="0"/>
          <w:bCs w:val="0"/>
          <w:sz w:val="22"/>
          <w:szCs w:val="22"/>
        </w:rPr>
        <w:t>"):</w:t>
      </w:r>
    </w:p>
    <w:p w:rsidR="7B1566E8" w:rsidP="7B1566E8" w:rsidRDefault="7B1566E8" w14:paraId="02B30BAA" w14:textId="7ED99109">
      <w:pPr>
        <w:pStyle w:val="ListParagraph"/>
        <w:spacing w:line="276" w:lineRule="auto"/>
        <w:ind w:left="540" w:hanging="540"/>
        <w:jc w:val="both"/>
        <w:rPr>
          <w:rFonts w:ascii="Calibri" w:hAnsi="Calibri" w:eastAsia="Calibri" w:cs="Calibri"/>
          <w:b w:val="0"/>
          <w:bCs w:val="0"/>
          <w:sz w:val="22"/>
          <w:szCs w:val="22"/>
        </w:rPr>
      </w:pPr>
    </w:p>
    <w:p w:rsidR="0122A73B" w:rsidP="7B1566E8" w:rsidRDefault="0122A73B" w14:paraId="18D6FA6B" w14:textId="4A0D4E11">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patents and patent applications set forth on Schedule 1 hereto and all issuances, divisions, continuations, continuations-in-part, reissues, extensions, reexaminations, and renewals thereof (the "</w:t>
      </w:r>
      <w:r w:rsidRPr="7B1566E8" w:rsidR="0122A73B">
        <w:rPr>
          <w:rFonts w:ascii="Calibri" w:hAnsi="Calibri" w:eastAsia="Calibri" w:cs="Calibri"/>
          <w:b w:val="1"/>
          <w:bCs w:val="1"/>
          <w:sz w:val="22"/>
          <w:szCs w:val="22"/>
        </w:rPr>
        <w:t>Patents</w:t>
      </w:r>
      <w:r w:rsidRPr="7B1566E8" w:rsidR="0122A73B">
        <w:rPr>
          <w:rFonts w:ascii="Calibri" w:hAnsi="Calibri" w:eastAsia="Calibri" w:cs="Calibri"/>
          <w:b w:val="0"/>
          <w:bCs w:val="0"/>
          <w:sz w:val="22"/>
          <w:szCs w:val="22"/>
        </w:rPr>
        <w:t>");</w:t>
      </w:r>
    </w:p>
    <w:p w:rsidR="7B1566E8" w:rsidP="7B1566E8" w:rsidRDefault="7B1566E8" w14:paraId="3CD6669C" w14:textId="3BBD1F76">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1390494F" w14:textId="6EB3EC18">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trademark registrations and applications set forth on Schedule 2 hereto and all issuances, extensions, and renewals thereof (the "</w:t>
      </w:r>
      <w:r w:rsidRPr="7B1566E8" w:rsidR="0122A73B">
        <w:rPr>
          <w:rFonts w:ascii="Calibri" w:hAnsi="Calibri" w:eastAsia="Calibri" w:cs="Calibri"/>
          <w:b w:val="1"/>
          <w:bCs w:val="1"/>
          <w:sz w:val="22"/>
          <w:szCs w:val="22"/>
        </w:rPr>
        <w:t>Trademarks</w:t>
      </w:r>
      <w:r w:rsidRPr="7B1566E8" w:rsidR="0122A73B">
        <w:rPr>
          <w:rFonts w:ascii="Calibri" w:hAnsi="Calibri" w:eastAsia="Calibri" w:cs="Calibri"/>
          <w:b w:val="0"/>
          <w:bCs w:val="0"/>
          <w:sz w:val="22"/>
          <w:szCs w:val="22"/>
        </w:rPr>
        <w:t>"), together with the goodwill of the business connected with the use of, and symbolized by, the Trademarks;</w:t>
      </w:r>
    </w:p>
    <w:p w:rsidR="7B1566E8" w:rsidP="7B1566E8" w:rsidRDefault="7B1566E8" w14:paraId="74D42607" w14:textId="76BC547C">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2EA19B33" w14:textId="7206133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copyright registrations and applications for registration set forth on Schedule 3 hereto and all issuances, extensions, and renewals thereof (the "</w:t>
      </w:r>
      <w:r w:rsidRPr="7B1566E8" w:rsidR="0122A73B">
        <w:rPr>
          <w:rFonts w:ascii="Calibri" w:hAnsi="Calibri" w:eastAsia="Calibri" w:cs="Calibri"/>
          <w:b w:val="1"/>
          <w:bCs w:val="1"/>
          <w:sz w:val="22"/>
          <w:szCs w:val="22"/>
        </w:rPr>
        <w:t>Copyrights</w:t>
      </w:r>
      <w:r w:rsidRPr="7B1566E8" w:rsidR="0122A73B">
        <w:rPr>
          <w:rFonts w:ascii="Calibri" w:hAnsi="Calibri" w:eastAsia="Calibri" w:cs="Calibri"/>
          <w:b w:val="0"/>
          <w:bCs w:val="0"/>
          <w:sz w:val="22"/>
          <w:szCs w:val="22"/>
        </w:rPr>
        <w:t>");</w:t>
      </w:r>
    </w:p>
    <w:p w:rsidR="7B1566E8" w:rsidP="7B1566E8" w:rsidRDefault="7B1566E8" w14:paraId="478622E3" w14:textId="34DBCD21">
      <w:pPr>
        <w:pStyle w:val="ListParagraph"/>
        <w:spacing w:line="276" w:lineRule="auto"/>
        <w:ind w:left="1440" w:hanging="900"/>
        <w:jc w:val="both"/>
        <w:rPr>
          <w:rFonts w:ascii="Calibri" w:hAnsi="Calibri" w:eastAsia="Calibri" w:cs="Calibri"/>
          <w:b w:val="0"/>
          <w:bCs w:val="0"/>
          <w:sz w:val="22"/>
          <w:szCs w:val="22"/>
        </w:rPr>
      </w:pPr>
    </w:p>
    <w:p w:rsidR="79291F88" w:rsidP="7B1566E8" w:rsidRDefault="79291F88" w14:paraId="2E05922E" w14:textId="0EF16335">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79291F88">
        <w:rPr>
          <w:rFonts w:ascii="Calibri" w:hAnsi="Calibri" w:eastAsia="Calibri" w:cs="Calibri"/>
          <w:b w:val="0"/>
          <w:bCs w:val="0"/>
          <w:sz w:val="22"/>
          <w:szCs w:val="22"/>
        </w:rPr>
        <w:t>a</w:t>
      </w:r>
      <w:r w:rsidRPr="7B1566E8" w:rsidR="0122A73B">
        <w:rPr>
          <w:rFonts w:ascii="Calibri" w:hAnsi="Calibri" w:eastAsia="Calibri" w:cs="Calibri"/>
          <w:b w:val="0"/>
          <w:bCs w:val="0"/>
          <w:sz w:val="22"/>
          <w:szCs w:val="22"/>
        </w:rPr>
        <w:t>ll rights of any kind whatsoever of</w:t>
      </w:r>
      <w:r w:rsidRPr="7B1566E8" w:rsidR="34BC0C0D">
        <w:rPr>
          <w:rFonts w:ascii="Calibri" w:hAnsi="Calibri" w:eastAsia="Calibri" w:cs="Calibri"/>
          <w:b w:val="0"/>
          <w:bCs w:val="0"/>
          <w:sz w:val="22"/>
          <w:szCs w:val="22"/>
        </w:rPr>
        <w:t xml:space="preserve"> the</w:t>
      </w:r>
      <w:r w:rsidRPr="7B1566E8" w:rsidR="0122A73B">
        <w:rPr>
          <w:rFonts w:ascii="Calibri" w:hAnsi="Calibri" w:eastAsia="Calibri" w:cs="Calibri"/>
          <w:b w:val="0"/>
          <w:bCs w:val="0"/>
          <w:sz w:val="22"/>
          <w:szCs w:val="22"/>
        </w:rPr>
        <w:t xml:space="preserve"> Assignor </w:t>
      </w:r>
      <w:r w:rsidRPr="7B1566E8" w:rsidR="0122A73B">
        <w:rPr>
          <w:rFonts w:ascii="Calibri" w:hAnsi="Calibri" w:eastAsia="Calibri" w:cs="Calibri"/>
          <w:b w:val="0"/>
          <w:bCs w:val="0"/>
          <w:sz w:val="22"/>
          <w:szCs w:val="22"/>
        </w:rPr>
        <w:t>accruing</w:t>
      </w:r>
      <w:r w:rsidRPr="7B1566E8" w:rsidR="0122A73B">
        <w:rPr>
          <w:rFonts w:ascii="Calibri" w:hAnsi="Calibri" w:eastAsia="Calibri" w:cs="Calibri"/>
          <w:b w:val="0"/>
          <w:bCs w:val="0"/>
          <w:sz w:val="22"/>
          <w:szCs w:val="22"/>
        </w:rPr>
        <w:t xml:space="preserve"> under any of the foregoing provided by applicable law of any </w:t>
      </w:r>
      <w:r w:rsidRPr="7B1566E8" w:rsidR="0122A73B">
        <w:rPr>
          <w:rFonts w:ascii="Calibri" w:hAnsi="Calibri" w:eastAsia="Calibri" w:cs="Calibri"/>
          <w:b w:val="0"/>
          <w:bCs w:val="0"/>
          <w:sz w:val="22"/>
          <w:szCs w:val="22"/>
        </w:rPr>
        <w:t>jurisdiction</w:t>
      </w:r>
      <w:r w:rsidRPr="7B1566E8" w:rsidR="0122A73B">
        <w:rPr>
          <w:rFonts w:ascii="Calibri" w:hAnsi="Calibri" w:eastAsia="Calibri" w:cs="Calibri"/>
          <w:b w:val="0"/>
          <w:bCs w:val="0"/>
          <w:sz w:val="22"/>
          <w:szCs w:val="22"/>
        </w:rPr>
        <w:t>, by international treaties and conventions, and otherwise throughout the world;</w:t>
      </w:r>
    </w:p>
    <w:p w:rsidR="7B1566E8" w:rsidP="7B1566E8" w:rsidRDefault="7B1566E8" w14:paraId="250CC848" w14:textId="5414A905">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7E447029" w14:textId="2E9BC91A">
      <w:pPr>
        <w:pStyle w:val="ListParagraph"/>
        <w:numPr>
          <w:ilvl w:val="2"/>
          <w:numId w:val="1"/>
        </w:numPr>
        <w:spacing w:line="276" w:lineRule="auto"/>
        <w:ind w:left="1440" w:hanging="900"/>
        <w:jc w:val="both"/>
        <w:rPr>
          <w:rFonts w:ascii="Calibri" w:hAnsi="Calibri" w:eastAsia="Calibri" w:cs="Calibri"/>
          <w:b w:val="0"/>
          <w:bCs w:val="0"/>
          <w:sz w:val="22"/>
          <w:szCs w:val="22"/>
        </w:rPr>
      </w:pPr>
      <w:bookmarkStart w:name="_Int_BAOsICwH" w:id="1857285124"/>
      <w:r w:rsidRPr="7B1566E8" w:rsidR="0122A73B">
        <w:rPr>
          <w:rFonts w:ascii="Calibri" w:hAnsi="Calibri" w:eastAsia="Calibri" w:cs="Calibri"/>
          <w:b w:val="0"/>
          <w:bCs w:val="0"/>
          <w:sz w:val="22"/>
          <w:szCs w:val="22"/>
        </w:rPr>
        <w:t>any and all</w:t>
      </w:r>
      <w:bookmarkEnd w:id="1857285124"/>
      <w:r w:rsidRPr="7B1566E8" w:rsidR="0122A73B">
        <w:rPr>
          <w:rFonts w:ascii="Calibri" w:hAnsi="Calibri" w:eastAsia="Calibri" w:cs="Calibri"/>
          <w:b w:val="0"/>
          <w:bCs w:val="0"/>
          <w:sz w:val="22"/>
          <w:szCs w:val="22"/>
        </w:rPr>
        <w:t xml:space="preserve"> royalties, fees, income, payments, and other proceeds now or hereafter due or payable with respect to </w:t>
      </w:r>
      <w:bookmarkStart w:name="_Int_f50LBo5E" w:id="29059580"/>
      <w:r w:rsidRPr="7B1566E8" w:rsidR="0122A73B">
        <w:rPr>
          <w:rFonts w:ascii="Calibri" w:hAnsi="Calibri" w:eastAsia="Calibri" w:cs="Calibri"/>
          <w:b w:val="0"/>
          <w:bCs w:val="0"/>
          <w:sz w:val="22"/>
          <w:szCs w:val="22"/>
        </w:rPr>
        <w:t>any and all</w:t>
      </w:r>
      <w:bookmarkEnd w:id="29059580"/>
      <w:r w:rsidRPr="7B1566E8" w:rsidR="0122A73B">
        <w:rPr>
          <w:rFonts w:ascii="Calibri" w:hAnsi="Calibri" w:eastAsia="Calibri" w:cs="Calibri"/>
          <w:b w:val="0"/>
          <w:bCs w:val="0"/>
          <w:sz w:val="22"/>
          <w:szCs w:val="22"/>
        </w:rPr>
        <w:t xml:space="preserve"> of the foregoing; and</w:t>
      </w:r>
    </w:p>
    <w:p w:rsidR="7B1566E8" w:rsidP="7B1566E8" w:rsidRDefault="7B1566E8" w14:paraId="01D5F7EA" w14:textId="11455F1D">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65CDA072" w14:textId="715F2AE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any and all claims and causes of action with respect to any of the foregoing, whether accruing before, on, or after the date hereof, including all rights to and claims for damages, restitution, and injunctive and other legal and equitable relief for past, present, and future infringement, dilution, misappropriation, violation, misuse, breach, or default, with the right (but no obligation) to sue for such legal and equitable relief and to collect, or otherwise recover, any such damages.</w:t>
      </w:r>
    </w:p>
    <w:p w:rsidR="7B1566E8" w:rsidP="7B1566E8" w:rsidRDefault="7B1566E8" w14:paraId="4D4E23F6" w14:textId="2F0A5849">
      <w:pPr>
        <w:pStyle w:val="ListParagraph"/>
        <w:spacing w:line="276" w:lineRule="auto"/>
        <w:ind w:left="1440" w:hanging="900"/>
        <w:jc w:val="both"/>
        <w:rPr>
          <w:rFonts w:ascii="Calibri" w:hAnsi="Calibri" w:eastAsia="Calibri" w:cs="Calibri"/>
          <w:b w:val="0"/>
          <w:bCs w:val="0"/>
          <w:sz w:val="22"/>
          <w:szCs w:val="22"/>
        </w:rPr>
      </w:pPr>
    </w:p>
    <w:p w:rsidR="0BE85FCF" w:rsidP="7B1566E8" w:rsidRDefault="0BE85FCF" w14:paraId="13385FFF" w14:textId="4F481353">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BE85FCF">
        <w:rPr>
          <w:rFonts w:ascii="Calibri" w:hAnsi="Calibri" w:eastAsia="Calibri" w:cs="Calibri"/>
          <w:b w:val="1"/>
          <w:bCs w:val="1"/>
          <w:sz w:val="22"/>
          <w:szCs w:val="22"/>
        </w:rPr>
        <w:t>RECORDATION AND FURTHER ACTIONS</w:t>
      </w:r>
    </w:p>
    <w:p w:rsidR="7B1566E8" w:rsidP="7B1566E8" w:rsidRDefault="7B1566E8" w14:paraId="1FFE5695" w14:textId="06B00871">
      <w:pPr>
        <w:pStyle w:val="ListParagraph"/>
        <w:spacing w:line="276" w:lineRule="auto"/>
        <w:ind w:left="540" w:hanging="540"/>
        <w:jc w:val="both"/>
        <w:rPr>
          <w:rFonts w:ascii="Calibri" w:hAnsi="Calibri" w:eastAsia="Calibri" w:cs="Calibri"/>
          <w:b w:val="0"/>
          <w:bCs w:val="0"/>
          <w:sz w:val="22"/>
          <w:szCs w:val="22"/>
        </w:rPr>
      </w:pPr>
    </w:p>
    <w:p w:rsidR="0BE85FCF" w:rsidP="7B1566E8" w:rsidRDefault="0BE85FCF" w14:paraId="5B3E821B" w14:textId="7725BA08">
      <w:pPr>
        <w:pStyle w:val="ListParagraph"/>
        <w:spacing w:line="276" w:lineRule="auto"/>
        <w:ind w:left="540" w:hanging="0"/>
        <w:jc w:val="both"/>
        <w:rPr>
          <w:rFonts w:ascii="Calibri" w:hAnsi="Calibri" w:eastAsia="Calibri" w:cs="Calibri"/>
          <w:b w:val="0"/>
          <w:bCs w:val="0"/>
          <w:sz w:val="22"/>
          <w:szCs w:val="22"/>
        </w:rPr>
      </w:pPr>
      <w:r w:rsidRPr="7B1566E8" w:rsidR="0BE85FCF">
        <w:rPr>
          <w:rFonts w:ascii="Calibri" w:hAnsi="Calibri" w:eastAsia="Calibri" w:cs="Calibri"/>
          <w:b w:val="0"/>
          <w:bCs w:val="0"/>
          <w:sz w:val="22"/>
          <w:szCs w:val="22"/>
        </w:rPr>
        <w:t xml:space="preserve">The Assignor hereby authorizes the Commissioner for Patents and the Commissioner for Trademarks in the United States Patent and Trademark Office, and the Register of Copyrights in the United States Copyright Office, (and officials of corresponding entities or agencies in any applicable </w:t>
      </w:r>
      <w:r w:rsidRPr="7B1566E8" w:rsidR="0BE85FCF">
        <w:rPr>
          <w:rFonts w:ascii="Calibri" w:hAnsi="Calibri" w:eastAsia="Calibri" w:cs="Calibri"/>
          <w:b w:val="0"/>
          <w:bCs w:val="0"/>
          <w:sz w:val="22"/>
          <w:szCs w:val="22"/>
        </w:rPr>
        <w:t>jurisdictions</w:t>
      </w:r>
      <w:r w:rsidRPr="7B1566E8" w:rsidR="0BE85FCF">
        <w:rPr>
          <w:rFonts w:ascii="Calibri" w:hAnsi="Calibri" w:eastAsia="Calibri" w:cs="Calibri"/>
          <w:b w:val="0"/>
          <w:bCs w:val="0"/>
          <w:sz w:val="22"/>
          <w:szCs w:val="22"/>
        </w:rPr>
        <w:t>) to record and register this IP Assignment upon request by the Assignee. Following the date hereof, upon the Assignee's reasonable request and at the Assignee's sole cost and expense, the Assignor shall take such steps and actions, and provide such cooperation and assistance to the Assignee and its successors, assigns, and legal representatives, including the execution and delivery of any affidavits, declarations, oaths, exhibits, assignments, powers of attorney, or other documents, as may be reasonably necessary to effect, evidence, or perfect the assignment of the Assigned IP to the Assignee or any assignee or successor thereto.</w:t>
      </w:r>
    </w:p>
    <w:p w:rsidR="7B1566E8" w:rsidP="7B1566E8" w:rsidRDefault="7B1566E8" w14:paraId="0BA19684" w14:textId="16F11AB9">
      <w:pPr>
        <w:pStyle w:val="ListParagraph"/>
        <w:spacing w:line="276" w:lineRule="auto"/>
        <w:ind w:left="540" w:hanging="0"/>
        <w:jc w:val="both"/>
        <w:rPr>
          <w:rFonts w:ascii="Calibri" w:hAnsi="Calibri" w:eastAsia="Calibri" w:cs="Calibri"/>
          <w:b w:val="0"/>
          <w:bCs w:val="0"/>
          <w:sz w:val="22"/>
          <w:szCs w:val="22"/>
        </w:rPr>
      </w:pPr>
    </w:p>
    <w:p w:rsidR="7756D116" w:rsidP="7B1566E8" w:rsidRDefault="7756D116" w14:paraId="6A054994" w14:textId="2EE3C8DD">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COUNTERPARTS</w:t>
      </w:r>
    </w:p>
    <w:p w:rsidR="7B1566E8" w:rsidP="7B1566E8" w:rsidRDefault="7B1566E8" w14:paraId="3E18F7A0" w14:textId="3895E112">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5A71D97B" w14:textId="24CF7E9B">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may be executed in counterparts, each of which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an original, but all of which together shall </w:t>
      </w:r>
      <w:r w:rsidRPr="7B1566E8" w:rsidR="7756D116">
        <w:rPr>
          <w:rFonts w:ascii="Calibri" w:hAnsi="Calibri" w:eastAsia="Calibri" w:cs="Calibri"/>
          <w:b w:val="0"/>
          <w:bCs w:val="0"/>
          <w:sz w:val="22"/>
          <w:szCs w:val="22"/>
        </w:rPr>
        <w:t>constitute</w:t>
      </w:r>
      <w:r w:rsidRPr="7B1566E8" w:rsidR="7756D116">
        <w:rPr>
          <w:rFonts w:ascii="Calibri" w:hAnsi="Calibri" w:eastAsia="Calibri" w:cs="Calibri"/>
          <w:b w:val="0"/>
          <w:bCs w:val="0"/>
          <w:sz w:val="22"/>
          <w:szCs w:val="22"/>
        </w:rPr>
        <w:t xml:space="preserve"> </w:t>
      </w:r>
      <w:r w:rsidRPr="7B1566E8" w:rsidR="7756D116">
        <w:rPr>
          <w:rFonts w:ascii="Calibri" w:hAnsi="Calibri" w:eastAsia="Calibri" w:cs="Calibri"/>
          <w:b w:val="0"/>
          <w:bCs w:val="0"/>
          <w:sz w:val="22"/>
          <w:szCs w:val="22"/>
        </w:rPr>
        <w:t>one and the same</w:t>
      </w:r>
      <w:r w:rsidRPr="7B1566E8" w:rsidR="7756D116">
        <w:rPr>
          <w:rFonts w:ascii="Calibri" w:hAnsi="Calibri" w:eastAsia="Calibri" w:cs="Calibri"/>
          <w:b w:val="0"/>
          <w:bCs w:val="0"/>
          <w:sz w:val="22"/>
          <w:szCs w:val="22"/>
        </w:rPr>
        <w:t xml:space="preserve"> agreement. A signed copy of this IP Assignment delivered by facsimile, e-mail, or other means of electronic transmission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to have the same legal effect as delivery of an original signed copy.</w:t>
      </w:r>
    </w:p>
    <w:p w:rsidR="7B1566E8" w:rsidP="7B1566E8" w:rsidRDefault="7B1566E8" w14:paraId="53309D36" w14:textId="31D63864">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2583116D" w14:textId="7D1CD0B1">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SUCCESSORS AND ASSIGNS</w:t>
      </w:r>
    </w:p>
    <w:p w:rsidR="7B1566E8" w:rsidP="7B1566E8" w:rsidRDefault="7B1566E8" w14:paraId="286CB1D8" w14:textId="3B0BB07E">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0F47E9EB" w14:textId="00FE3401">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shall be binding upon and shall inure to the benefit of the </w:t>
      </w:r>
      <w:r w:rsidRPr="7B1566E8" w:rsidR="2F882224">
        <w:rPr>
          <w:rFonts w:ascii="Calibri" w:hAnsi="Calibri" w:eastAsia="Calibri" w:cs="Calibri"/>
          <w:b w:val="0"/>
          <w:bCs w:val="0"/>
          <w:sz w:val="22"/>
          <w:szCs w:val="22"/>
        </w:rPr>
        <w:t>P</w:t>
      </w:r>
      <w:r w:rsidRPr="7B1566E8" w:rsidR="7756D116">
        <w:rPr>
          <w:rFonts w:ascii="Calibri" w:hAnsi="Calibri" w:eastAsia="Calibri" w:cs="Calibri"/>
          <w:b w:val="0"/>
          <w:bCs w:val="0"/>
          <w:sz w:val="22"/>
          <w:szCs w:val="22"/>
        </w:rPr>
        <w:t>arties hereto and their respective successors and assigns</w:t>
      </w:r>
      <w:r w:rsidRPr="7B1566E8" w:rsidR="3463912D">
        <w:rPr>
          <w:rFonts w:ascii="Calibri" w:hAnsi="Calibri" w:eastAsia="Calibri" w:cs="Calibri"/>
          <w:b w:val="0"/>
          <w:bCs w:val="0"/>
          <w:sz w:val="22"/>
          <w:szCs w:val="22"/>
        </w:rPr>
        <w:t>.</w:t>
      </w:r>
    </w:p>
    <w:p w:rsidR="7B1566E8" w:rsidP="7B1566E8" w:rsidRDefault="7B1566E8" w14:paraId="51A05A79" w14:textId="3B6BCC8F">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3D54BFF4" w14:textId="60B7E22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18251345">
        <w:rPr>
          <w:rFonts w:ascii="Calibri" w:hAnsi="Calibri" w:eastAsia="Calibri" w:cs="Calibri"/>
          <w:b w:val="1"/>
          <w:bCs w:val="1"/>
          <w:sz w:val="22"/>
          <w:szCs w:val="22"/>
        </w:rPr>
        <w:t>GOVERNING LAW</w:t>
      </w:r>
    </w:p>
    <w:p w:rsidR="7B1566E8" w:rsidP="7B1566E8" w:rsidRDefault="7B1566E8" w14:paraId="135B3B30" w14:textId="7DB685F0">
      <w:pPr>
        <w:pStyle w:val="ListParagraph"/>
        <w:spacing w:line="276" w:lineRule="auto"/>
        <w:ind w:left="540" w:hanging="540"/>
        <w:jc w:val="both"/>
        <w:rPr>
          <w:rFonts w:ascii="Calibri" w:hAnsi="Calibri" w:eastAsia="Calibri" w:cs="Calibri"/>
          <w:b w:val="0"/>
          <w:bCs w:val="0"/>
          <w:sz w:val="22"/>
          <w:szCs w:val="22"/>
        </w:rPr>
      </w:pPr>
    </w:p>
    <w:p w:rsidR="18251345" w:rsidP="57876500" w:rsidRDefault="18251345" w14:paraId="648B3A23" w14:textId="460B5D3A">
      <w:pPr>
        <w:pStyle w:val="ListParagraph"/>
        <w:spacing w:line="276" w:lineRule="auto"/>
        <w:ind w:left="540" w:hanging="0"/>
        <w:jc w:val="both"/>
        <w:rPr>
          <w:rFonts w:ascii="Calibri" w:hAnsi="Calibri" w:eastAsia="Calibri" w:cs="Calibri"/>
          <w:b w:val="0"/>
          <w:bCs w:val="0"/>
          <w:sz w:val="22"/>
          <w:szCs w:val="22"/>
        </w:rPr>
      </w:pPr>
      <w:r w:rsidRPr="4A4046B5" w:rsidR="18251345">
        <w:rPr>
          <w:rFonts w:ascii="Calibri" w:hAnsi="Calibri" w:eastAsia="Calibri" w:cs="Calibri"/>
          <w:b w:val="0"/>
          <w:bCs w:val="0"/>
          <w:sz w:val="22"/>
          <w:szCs w:val="22"/>
        </w:rPr>
        <w:t xml:space="preserve">This IP Assignment and any claim, controversy, dispute, or cause of action (whether in contract, tort, or otherwise) arising out of or relating to this IP Assignment and the transactions contemplated hereby shall be governed by and construed in accordance with the laws of the  State of </w:t>
      </w:r>
      <w:r w:rsidRPr="4A4046B5" w:rsidR="420A1864">
        <w:rPr>
          <w:rFonts w:ascii="Calibri" w:hAnsi="Calibri" w:eastAsia="Calibri" w:cs="Calibri"/>
          <w:b w:val="0"/>
          <w:bCs w:val="0"/>
          <w:sz w:val="22"/>
          <w:szCs w:val="22"/>
        </w:rPr>
        <w:t>Nebraska</w:t>
      </w:r>
      <w:r w:rsidRPr="4A4046B5" w:rsidR="18251345">
        <w:rPr>
          <w:rFonts w:ascii="Calibri" w:hAnsi="Calibri" w:eastAsia="Calibri" w:cs="Calibri"/>
          <w:b w:val="0"/>
          <w:bCs w:val="0"/>
          <w:sz w:val="22"/>
          <w:szCs w:val="22"/>
        </w:rPr>
        <w:t xml:space="preserve">, without giving effect to any choice or conflict of law provision or rule (whether of the State of </w:t>
      </w:r>
      <w:r w:rsidRPr="4A4046B5" w:rsidR="420A1864">
        <w:rPr>
          <w:rFonts w:ascii="Calibri" w:hAnsi="Calibri" w:eastAsia="Calibri" w:cs="Calibri"/>
          <w:b w:val="0"/>
          <w:bCs w:val="0"/>
          <w:sz w:val="22"/>
          <w:szCs w:val="22"/>
        </w:rPr>
        <w:t>Nebraska</w:t>
      </w:r>
      <w:r w:rsidRPr="4A4046B5" w:rsidR="18251345">
        <w:rPr>
          <w:rFonts w:ascii="Calibri" w:hAnsi="Calibri" w:eastAsia="Calibri" w:cs="Calibri"/>
          <w:b w:val="0"/>
          <w:bCs w:val="0"/>
          <w:sz w:val="22"/>
          <w:szCs w:val="22"/>
        </w:rPr>
        <w:t xml:space="preserve"> or any other jurisdiction).</w:t>
      </w:r>
    </w:p>
    <w:p w:rsidR="7B1566E8" w:rsidP="7B1566E8" w:rsidRDefault="7B1566E8" w14:paraId="66153D64" w14:textId="64F74FF8">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698116DB" w14:textId="4E883977">
      <w:pPr>
        <w:pStyle w:val="ListParagraph"/>
        <w:spacing w:line="276" w:lineRule="auto"/>
        <w:ind w:left="540" w:hanging="540"/>
        <w:jc w:val="center"/>
        <w:rPr>
          <w:rFonts w:ascii="Calibri" w:hAnsi="Calibri" w:eastAsia="Calibri" w:cs="Calibri"/>
          <w:b w:val="0"/>
          <w:bCs w:val="0"/>
          <w:sz w:val="22"/>
          <w:szCs w:val="22"/>
        </w:rPr>
      </w:pPr>
      <w:r w:rsidRPr="7B1566E8" w:rsidR="18251345">
        <w:rPr>
          <w:rFonts w:ascii="Calibri" w:hAnsi="Calibri" w:eastAsia="Calibri" w:cs="Calibri"/>
          <w:b w:val="0"/>
          <w:bCs w:val="0"/>
          <w:sz w:val="22"/>
          <w:szCs w:val="22"/>
        </w:rPr>
        <w:t>[SIGNATURE PAGE FOLLOWS]</w:t>
      </w:r>
    </w:p>
    <w:p w:rsidR="7B1566E8" w:rsidP="7B1566E8" w:rsidRDefault="7B1566E8" w14:paraId="51F2C53D" w14:textId="6ACFFA03">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73ABDDB2" w14:textId="5A42FF48">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706D815" w14:textId="45BE6460">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1F781AA" w14:textId="036A03EB">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184FEAC2" w14:textId="3983218D">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4CC9D7D" w14:textId="11F720B9">
      <w:pPr>
        <w:pStyle w:val="ListParagraph"/>
        <w:spacing w:line="276" w:lineRule="auto"/>
        <w:ind w:left="540" w:hanging="540"/>
        <w:jc w:val="center"/>
        <w:rPr>
          <w:rFonts w:ascii="Calibri" w:hAnsi="Calibri" w:eastAsia="Calibri" w:cs="Calibri"/>
          <w:b w:val="0"/>
          <w:bCs w:val="0"/>
          <w:sz w:val="22"/>
          <w:szCs w:val="22"/>
        </w:rPr>
      </w:pPr>
    </w:p>
    <w:p w:rsidR="18251345" w:rsidP="7B1566E8" w:rsidRDefault="18251345" w14:paraId="0963C904" w14:textId="27DC1FF2">
      <w:pPr>
        <w:pStyle w:val="ListParagraph"/>
        <w:spacing w:line="276" w:lineRule="auto"/>
        <w:ind w:left="0" w:firstLine="0"/>
        <w:jc w:val="left"/>
        <w:rPr>
          <w:rFonts w:ascii="Calibri" w:hAnsi="Calibri" w:eastAsia="Calibri" w:cs="Calibri"/>
          <w:b w:val="0"/>
          <w:bCs w:val="0"/>
          <w:sz w:val="22"/>
          <w:szCs w:val="22"/>
        </w:rPr>
      </w:pPr>
      <w:r w:rsidRPr="57876500" w:rsidR="18251345">
        <w:rPr>
          <w:rFonts w:ascii="Calibri" w:hAnsi="Calibri" w:eastAsia="Calibri" w:cs="Calibri"/>
          <w:b w:val="0"/>
          <w:bCs w:val="0"/>
          <w:sz w:val="22"/>
          <w:szCs w:val="22"/>
        </w:rPr>
        <w:t xml:space="preserve">IN WITNESS WHEREOF, </w:t>
      </w:r>
      <w:r w:rsidRPr="57876500" w:rsidR="56A638D6">
        <w:rPr>
          <w:rFonts w:ascii="Calibri" w:hAnsi="Calibri" w:eastAsia="Calibri" w:cs="Calibri"/>
          <w:b w:val="0"/>
          <w:bCs w:val="0"/>
          <w:sz w:val="22"/>
          <w:szCs w:val="22"/>
        </w:rPr>
        <w:t xml:space="preserve">the Parties have </w:t>
      </w:r>
      <w:r w:rsidRPr="57876500" w:rsidR="18251345">
        <w:rPr>
          <w:rFonts w:ascii="Calibri" w:hAnsi="Calibri" w:eastAsia="Calibri" w:cs="Calibri"/>
          <w:b w:val="0"/>
          <w:bCs w:val="0"/>
          <w:sz w:val="22"/>
          <w:szCs w:val="22"/>
        </w:rPr>
        <w:t>duly executed and delivered this IP Assignment as of the date of the last signature:</w:t>
      </w:r>
    </w:p>
    <w:p w:rsidR="7B1566E8" w:rsidP="7B1566E8" w:rsidRDefault="7B1566E8" w14:paraId="340D4CA8" w14:textId="7474F74C">
      <w:pPr>
        <w:pStyle w:val="ListParagraph"/>
        <w:spacing w:line="276" w:lineRule="auto"/>
        <w:ind w:left="0" w:firstLine="0"/>
        <w:jc w:val="left"/>
        <w:rPr>
          <w:rFonts w:ascii="Calibri" w:hAnsi="Calibri" w:eastAsia="Calibri" w:cs="Calibri"/>
          <w:b w:val="0"/>
          <w:bCs w:val="0"/>
          <w:sz w:val="22"/>
          <w:szCs w:val="22"/>
        </w:rPr>
      </w:pPr>
    </w:p>
    <w:p w:rsidR="18251345" w:rsidP="7B1566E8" w:rsidRDefault="18251345" w14:paraId="34984037" w14:textId="2E9E56F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ASSIGNOR NAME</w:t>
      </w:r>
      <w:r w:rsidRPr="7B1566E8" w:rsidR="18251345">
        <w:rPr>
          <w:rFonts w:ascii="Calibri" w:hAnsi="Calibri" w:eastAsia="Calibri" w:cs="Calibri"/>
          <w:b w:val="0"/>
          <w:bCs w:val="0"/>
          <w:sz w:val="22"/>
          <w:szCs w:val="22"/>
        </w:rPr>
        <w:t>]</w:t>
      </w:r>
    </w:p>
    <w:p w:rsidR="18251345" w:rsidP="7B1566E8" w:rsidRDefault="18251345" w14:paraId="19C3942D"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12BB8368"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2AEBC67D"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0D6AD19A" w14:textId="3E737EF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298988E5" w14:textId="07C8956B">
      <w:pPr>
        <w:pStyle w:val="ListParagraph"/>
        <w:spacing w:line="276" w:lineRule="auto"/>
        <w:ind w:left="1440"/>
        <w:jc w:val="both"/>
        <w:rPr>
          <w:rFonts w:ascii="Calibri" w:hAnsi="Calibri" w:eastAsia="Calibri" w:cs="Calibri"/>
          <w:b w:val="0"/>
          <w:bCs w:val="0"/>
          <w:sz w:val="22"/>
          <w:szCs w:val="22"/>
        </w:rPr>
      </w:pPr>
    </w:p>
    <w:p w:rsidR="18251345" w:rsidP="7B1566E8" w:rsidRDefault="18251345" w14:paraId="605056DA" w14:textId="57A21DD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ASSIGNEE NAME</w:t>
      </w:r>
      <w:r w:rsidRPr="7B1566E8" w:rsidR="18251345">
        <w:rPr>
          <w:rFonts w:ascii="Calibri" w:hAnsi="Calibri" w:eastAsia="Calibri" w:cs="Calibri"/>
          <w:b w:val="0"/>
          <w:bCs w:val="0"/>
          <w:sz w:val="22"/>
          <w:szCs w:val="22"/>
        </w:rPr>
        <w:t>]</w:t>
      </w:r>
    </w:p>
    <w:p w:rsidR="18251345" w:rsidP="7B1566E8" w:rsidRDefault="18251345" w14:paraId="616F998F"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2E5D19BD"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33DD5AA1"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6504E08C" w14:textId="430364CA">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5675C27B" w14:textId="14DA4FB6">
      <w:pPr>
        <w:pStyle w:val="Normal"/>
        <w:spacing w:line="276" w:lineRule="auto"/>
        <w:ind w:left="0"/>
        <w:jc w:val="both"/>
        <w:rPr>
          <w:rFonts w:ascii="Calibri" w:hAnsi="Calibri" w:eastAsia="Calibri" w:cs="Calibri"/>
          <w:b w:val="0"/>
          <w:bCs w:val="0"/>
          <w:sz w:val="22"/>
          <w:szCs w:val="22"/>
        </w:rPr>
      </w:pPr>
    </w:p>
    <w:p w:rsidR="7B1566E8" w:rsidP="7B1566E8" w:rsidRDefault="7B1566E8" w14:paraId="5A790DB8" w14:textId="2E6DC7CF">
      <w:pPr>
        <w:pStyle w:val="Normal"/>
        <w:spacing w:line="276" w:lineRule="auto"/>
        <w:ind w:left="0"/>
        <w:jc w:val="both"/>
        <w:rPr>
          <w:rFonts w:ascii="Calibri" w:hAnsi="Calibri" w:eastAsia="Calibri" w:cs="Calibri"/>
          <w:b w:val="0"/>
          <w:bCs w:val="0"/>
          <w:sz w:val="22"/>
          <w:szCs w:val="22"/>
        </w:rPr>
      </w:pPr>
    </w:p>
    <w:p w:rsidR="7B1566E8" w:rsidP="7B1566E8" w:rsidRDefault="7B1566E8" w14:paraId="1A8042B4" w14:textId="1CDD76B0">
      <w:pPr>
        <w:pStyle w:val="Normal"/>
        <w:spacing w:line="276" w:lineRule="auto"/>
        <w:ind w:left="0"/>
        <w:jc w:val="both"/>
        <w:rPr>
          <w:rFonts w:ascii="Calibri" w:hAnsi="Calibri" w:eastAsia="Calibri" w:cs="Calibri"/>
          <w:b w:val="0"/>
          <w:bCs w:val="0"/>
          <w:sz w:val="22"/>
          <w:szCs w:val="22"/>
        </w:rPr>
      </w:pPr>
    </w:p>
    <w:p w:rsidR="7B1566E8" w:rsidP="7B1566E8" w:rsidRDefault="7B1566E8" w14:paraId="326F1D12" w14:textId="3FBDE2E6">
      <w:pPr>
        <w:pStyle w:val="Normal"/>
        <w:spacing w:line="276" w:lineRule="auto"/>
        <w:ind w:left="0"/>
        <w:jc w:val="both"/>
        <w:rPr>
          <w:rFonts w:ascii="Calibri" w:hAnsi="Calibri" w:eastAsia="Calibri" w:cs="Calibri"/>
          <w:b w:val="0"/>
          <w:bCs w:val="0"/>
          <w:sz w:val="22"/>
          <w:szCs w:val="22"/>
        </w:rPr>
      </w:pPr>
    </w:p>
    <w:p w:rsidR="7B1566E8" w:rsidP="7B1566E8" w:rsidRDefault="7B1566E8" w14:paraId="20BE9CF9" w14:textId="73F3AF0A">
      <w:pPr>
        <w:pStyle w:val="Normal"/>
        <w:spacing w:line="276" w:lineRule="auto"/>
        <w:ind w:left="0"/>
        <w:jc w:val="both"/>
        <w:rPr>
          <w:rFonts w:ascii="Calibri" w:hAnsi="Calibri" w:eastAsia="Calibri" w:cs="Calibri"/>
          <w:b w:val="0"/>
          <w:bCs w:val="0"/>
          <w:sz w:val="22"/>
          <w:szCs w:val="22"/>
        </w:rPr>
      </w:pPr>
    </w:p>
    <w:p w:rsidR="7B1566E8" w:rsidP="7B1566E8" w:rsidRDefault="7B1566E8" w14:paraId="5DDF7269" w14:textId="5FD23AC0">
      <w:pPr>
        <w:pStyle w:val="Normal"/>
        <w:spacing w:line="276" w:lineRule="auto"/>
        <w:ind w:left="0"/>
        <w:jc w:val="both"/>
        <w:rPr>
          <w:rFonts w:ascii="Calibri" w:hAnsi="Calibri" w:eastAsia="Calibri" w:cs="Calibri"/>
          <w:b w:val="0"/>
          <w:bCs w:val="0"/>
          <w:sz w:val="22"/>
          <w:szCs w:val="22"/>
        </w:rPr>
      </w:pPr>
    </w:p>
    <w:p w:rsidR="7B1566E8" w:rsidP="7B1566E8" w:rsidRDefault="7B1566E8" w14:paraId="5F07417D" w14:textId="15FB75F7">
      <w:pPr>
        <w:pStyle w:val="Normal"/>
        <w:spacing w:line="276" w:lineRule="auto"/>
        <w:ind w:left="0"/>
        <w:jc w:val="both"/>
        <w:rPr>
          <w:rFonts w:ascii="Calibri" w:hAnsi="Calibri" w:eastAsia="Calibri" w:cs="Calibri"/>
          <w:b w:val="0"/>
          <w:bCs w:val="0"/>
          <w:sz w:val="22"/>
          <w:szCs w:val="22"/>
        </w:rPr>
      </w:pPr>
    </w:p>
    <w:p w:rsidR="7B1566E8" w:rsidP="7B1566E8" w:rsidRDefault="7B1566E8" w14:paraId="31CE6826" w14:textId="45D353AA">
      <w:pPr>
        <w:pStyle w:val="Normal"/>
        <w:spacing w:line="276" w:lineRule="auto"/>
        <w:ind w:left="0"/>
        <w:jc w:val="both"/>
        <w:rPr>
          <w:rFonts w:ascii="Calibri" w:hAnsi="Calibri" w:eastAsia="Calibri" w:cs="Calibri"/>
          <w:b w:val="0"/>
          <w:bCs w:val="0"/>
          <w:sz w:val="22"/>
          <w:szCs w:val="22"/>
        </w:rPr>
      </w:pPr>
    </w:p>
    <w:p w:rsidR="7B1566E8" w:rsidP="7B1566E8" w:rsidRDefault="7B1566E8" w14:paraId="45140D96" w14:textId="182DDA8D">
      <w:pPr>
        <w:pStyle w:val="Normal"/>
        <w:spacing w:line="276" w:lineRule="auto"/>
        <w:ind w:left="0"/>
        <w:jc w:val="both"/>
        <w:rPr>
          <w:rFonts w:ascii="Calibri" w:hAnsi="Calibri" w:eastAsia="Calibri" w:cs="Calibri"/>
          <w:b w:val="0"/>
          <w:bCs w:val="0"/>
          <w:sz w:val="22"/>
          <w:szCs w:val="22"/>
        </w:rPr>
      </w:pPr>
    </w:p>
    <w:p w:rsidR="7B1566E8" w:rsidP="7B1566E8" w:rsidRDefault="7B1566E8" w14:paraId="12F51451" w14:textId="729EF908">
      <w:pPr>
        <w:pStyle w:val="Normal"/>
        <w:spacing w:line="276" w:lineRule="auto"/>
        <w:ind w:left="0"/>
        <w:jc w:val="both"/>
        <w:rPr>
          <w:rFonts w:ascii="Calibri" w:hAnsi="Calibri" w:eastAsia="Calibri" w:cs="Calibri"/>
          <w:b w:val="0"/>
          <w:bCs w:val="0"/>
          <w:sz w:val="22"/>
          <w:szCs w:val="22"/>
        </w:rPr>
      </w:pPr>
    </w:p>
    <w:p w:rsidR="7B1566E8" w:rsidP="7B1566E8" w:rsidRDefault="7B1566E8" w14:paraId="6BDDEBB6" w14:textId="6F44CE89">
      <w:pPr>
        <w:pStyle w:val="Normal"/>
        <w:spacing w:line="276" w:lineRule="auto"/>
        <w:ind w:left="0"/>
        <w:jc w:val="both"/>
        <w:rPr>
          <w:rFonts w:ascii="Calibri" w:hAnsi="Calibri" w:eastAsia="Calibri" w:cs="Calibri"/>
          <w:b w:val="0"/>
          <w:bCs w:val="0"/>
          <w:sz w:val="22"/>
          <w:szCs w:val="22"/>
        </w:rPr>
      </w:pPr>
    </w:p>
    <w:p w:rsidR="7B1566E8" w:rsidP="7B1566E8" w:rsidRDefault="7B1566E8" w14:paraId="02AEC9C2" w14:textId="7F70A2A8">
      <w:pPr>
        <w:pStyle w:val="Normal"/>
        <w:spacing w:line="276" w:lineRule="auto"/>
        <w:ind w:left="0"/>
        <w:jc w:val="both"/>
        <w:rPr>
          <w:rFonts w:ascii="Calibri" w:hAnsi="Calibri" w:eastAsia="Calibri" w:cs="Calibri"/>
          <w:b w:val="0"/>
          <w:bCs w:val="0"/>
          <w:sz w:val="22"/>
          <w:szCs w:val="22"/>
        </w:rPr>
      </w:pPr>
    </w:p>
    <w:p w:rsidR="7B1566E8" w:rsidP="7B1566E8" w:rsidRDefault="7B1566E8" w14:paraId="1F301DD5" w14:textId="2DA06BBC">
      <w:pPr>
        <w:pStyle w:val="Normal"/>
        <w:spacing w:line="276" w:lineRule="auto"/>
        <w:ind w:left="0"/>
        <w:jc w:val="both"/>
        <w:rPr>
          <w:rFonts w:ascii="Calibri" w:hAnsi="Calibri" w:eastAsia="Calibri" w:cs="Calibri"/>
          <w:b w:val="0"/>
          <w:bCs w:val="0"/>
          <w:sz w:val="22"/>
          <w:szCs w:val="22"/>
        </w:rPr>
      </w:pPr>
    </w:p>
    <w:p w:rsidR="1768A6F2" w:rsidP="7B1566E8" w:rsidRDefault="1768A6F2" w14:paraId="133320DE" w14:textId="3EFA3C3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1</w:t>
      </w:r>
    </w:p>
    <w:p w:rsidR="0830EECE" w:rsidP="7B1566E8" w:rsidRDefault="0830EECE" w14:paraId="01BE3D85" w14:textId="6AADF4C9">
      <w:pPr>
        <w:pStyle w:val="Normal"/>
        <w:spacing w:line="276" w:lineRule="auto"/>
        <w:ind w:left="0"/>
        <w:jc w:val="center"/>
        <w:rPr>
          <w:rFonts w:ascii="Calibri" w:hAnsi="Calibri" w:eastAsia="Calibri" w:cs="Calibri"/>
          <w:b w:val="1"/>
          <w:bCs w:val="1"/>
          <w:sz w:val="22"/>
          <w:szCs w:val="22"/>
        </w:rPr>
      </w:pPr>
      <w:r w:rsidRPr="7B1566E8" w:rsidR="0830EECE">
        <w:rPr>
          <w:rFonts w:ascii="Calibri" w:hAnsi="Calibri" w:eastAsia="Calibri" w:cs="Calibri"/>
          <w:b w:val="1"/>
          <w:bCs w:val="1"/>
          <w:sz w:val="22"/>
          <w:szCs w:val="22"/>
        </w:rPr>
        <w:t>ASSIGNED PATENTS AND PATENT APPLICATIONS</w:t>
      </w:r>
    </w:p>
    <w:p w:rsidR="0830EECE" w:rsidP="7B1566E8" w:rsidRDefault="0830EECE" w14:paraId="779BCEA5" w14:textId="40406FBB">
      <w:pPr>
        <w:pStyle w:val="Normal"/>
        <w:spacing w:line="276" w:lineRule="auto"/>
        <w:ind w:left="0"/>
        <w:jc w:val="left"/>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4DA7131E">
        <w:trPr>
          <w:trHeight w:val="300"/>
        </w:trPr>
        <w:tc>
          <w:tcPr>
            <w:tcW w:w="2340" w:type="dxa"/>
            <w:shd w:val="clear" w:color="auto" w:fill="D9E2F3"/>
            <w:tcMar/>
          </w:tcPr>
          <w:p w:rsidR="0830EECE" w:rsidP="7B1566E8" w:rsidRDefault="0830EECE" w14:paraId="60E55B2E" w14:textId="1BF298A7">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Title</w:t>
            </w:r>
          </w:p>
        </w:tc>
        <w:tc>
          <w:tcPr>
            <w:tcW w:w="2340" w:type="dxa"/>
            <w:shd w:val="clear" w:color="auto" w:fill="D9E2F3"/>
            <w:tcMar/>
          </w:tcPr>
          <w:p w:rsidR="0830EECE" w:rsidP="7B1566E8" w:rsidRDefault="0830EECE" w14:paraId="0240C1AA" w14:textId="4B485366">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Jurisdiction</w:t>
            </w:r>
          </w:p>
        </w:tc>
        <w:tc>
          <w:tcPr>
            <w:tcW w:w="2340" w:type="dxa"/>
            <w:shd w:val="clear" w:color="auto" w:fill="D9E2F3"/>
            <w:tcMar/>
          </w:tcPr>
          <w:p w:rsidR="0830EECE" w:rsidP="7B1566E8" w:rsidRDefault="0830EECE" w14:paraId="4A675F4D" w14:textId="0A5BE5EA">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 number</w:t>
            </w:r>
          </w:p>
        </w:tc>
        <w:tc>
          <w:tcPr>
            <w:tcW w:w="2340" w:type="dxa"/>
            <w:shd w:val="clear" w:color="auto" w:fill="D9E2F3"/>
            <w:tcMar/>
          </w:tcPr>
          <w:p w:rsidR="0830EECE" w:rsidP="7B1566E8" w:rsidRDefault="0830EECE" w14:paraId="3639D624" w14:textId="5C792E10">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Issue date</w:t>
            </w:r>
          </w:p>
        </w:tc>
      </w:tr>
      <w:tr w:rsidR="7B1566E8" w:rsidTr="7B1566E8" w14:paraId="3A7B93B7">
        <w:trPr>
          <w:trHeight w:val="300"/>
        </w:trPr>
        <w:tc>
          <w:tcPr>
            <w:tcW w:w="2340" w:type="dxa"/>
            <w:tcMar/>
          </w:tcPr>
          <w:p w:rsidR="7B1566E8" w:rsidP="7B1566E8" w:rsidRDefault="7B1566E8" w14:paraId="0D0F45E3"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171C4359"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75AC71DF"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61E84A06" w14:textId="02AC28DB">
            <w:pPr>
              <w:pStyle w:val="Normal"/>
              <w:rPr>
                <w:rFonts w:ascii="Calibri" w:hAnsi="Calibri" w:eastAsia="Calibri" w:cs="Calibri"/>
                <w:b w:val="1"/>
                <w:bCs w:val="1"/>
                <w:sz w:val="22"/>
                <w:szCs w:val="22"/>
              </w:rPr>
            </w:pPr>
          </w:p>
        </w:tc>
      </w:tr>
    </w:tbl>
    <w:p w:rsidR="7B1566E8" w:rsidP="7B1566E8" w:rsidRDefault="7B1566E8" w14:paraId="7333C03E" w14:textId="56BA7C0A">
      <w:pPr>
        <w:pStyle w:val="Normal"/>
        <w:spacing w:line="276" w:lineRule="auto"/>
        <w:ind w:left="0"/>
        <w:jc w:val="both"/>
        <w:rPr>
          <w:rFonts w:ascii="Calibri" w:hAnsi="Calibri" w:eastAsia="Calibri" w:cs="Calibri"/>
          <w:b w:val="1"/>
          <w:bCs w:val="1"/>
          <w:sz w:val="22"/>
          <w:szCs w:val="22"/>
        </w:rPr>
      </w:pPr>
    </w:p>
    <w:p w:rsidR="7E9EEEDC" w:rsidP="7B1566E8" w:rsidRDefault="7E9EEEDC" w14:paraId="411AE1E0" w14:textId="47FE80C2">
      <w:pPr>
        <w:pStyle w:val="Normal"/>
        <w:spacing w:line="276" w:lineRule="auto"/>
        <w:ind w:left="-180" w:firstLine="0"/>
        <w:jc w:val="both"/>
        <w:rPr>
          <w:rFonts w:ascii="Calibri" w:hAnsi="Calibri" w:eastAsia="Calibri" w:cs="Calibri"/>
          <w:b w:val="1"/>
          <w:bCs w:val="1"/>
          <w:sz w:val="22"/>
          <w:szCs w:val="22"/>
        </w:rPr>
      </w:pPr>
      <w:r w:rsidRPr="7B1566E8" w:rsidR="7E9EEEDC">
        <w:rPr>
          <w:rFonts w:ascii="Calibri" w:hAnsi="Calibri" w:eastAsia="Calibri" w:cs="Calibri"/>
          <w:b w:val="1"/>
          <w:bCs w:val="1"/>
          <w:sz w:val="22"/>
          <w:szCs w:val="22"/>
        </w:rPr>
        <w:t xml:space="preserve">  </w:t>
      </w:r>
      <w:r w:rsidRPr="7B1566E8" w:rsidR="0830EECE">
        <w:rPr>
          <w:rFonts w:ascii="Calibri" w:hAnsi="Calibri" w:eastAsia="Calibri" w:cs="Calibri"/>
          <w:b w:val="1"/>
          <w:bCs w:val="1"/>
          <w:sz w:val="22"/>
          <w:szCs w:val="22"/>
        </w:rPr>
        <w:t>Patent Applications</w:t>
      </w:r>
    </w:p>
    <w:tbl>
      <w:tblPr>
        <w:tblStyle w:val="TableGrid"/>
        <w:tblW w:w="0" w:type="auto"/>
        <w:tblLayout w:type="fixed"/>
        <w:tblLook w:val="06A0" w:firstRow="1" w:lastRow="0" w:firstColumn="1" w:lastColumn="0" w:noHBand="1" w:noVBand="1"/>
      </w:tblPr>
      <w:tblGrid>
        <w:gridCol w:w="1494"/>
        <w:gridCol w:w="1787"/>
        <w:gridCol w:w="3739"/>
        <w:gridCol w:w="2340"/>
      </w:tblGrid>
      <w:tr w:rsidR="7B1566E8" w:rsidTr="7B1566E8" w14:paraId="1D714E6D">
        <w:trPr>
          <w:trHeight w:val="300"/>
        </w:trPr>
        <w:tc>
          <w:tcPr>
            <w:tcW w:w="1494" w:type="dxa"/>
            <w:shd w:val="clear" w:color="auto" w:fill="D9E2F3"/>
            <w:tcMar/>
          </w:tcPr>
          <w:p w:rsidR="7B1566E8" w:rsidP="7B1566E8" w:rsidRDefault="7B1566E8" w14:paraId="41BAFAB3" w14:textId="1BF298A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787" w:type="dxa"/>
            <w:shd w:val="clear" w:color="auto" w:fill="D9E2F3"/>
            <w:tcMar/>
          </w:tcPr>
          <w:p w:rsidR="7B1566E8" w:rsidP="7B1566E8" w:rsidRDefault="7B1566E8" w14:paraId="1505EBDF" w14:textId="4B485366">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3739" w:type="dxa"/>
            <w:shd w:val="clear" w:color="auto" w:fill="D9E2F3"/>
            <w:tcMar/>
          </w:tcPr>
          <w:p w:rsidR="2C83D732" w:rsidP="7B1566E8" w:rsidRDefault="2C83D732" w14:paraId="4A1EBDEF" w14:textId="1329BA81">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Application/Publication Number</w:t>
            </w:r>
          </w:p>
        </w:tc>
        <w:tc>
          <w:tcPr>
            <w:tcW w:w="2340" w:type="dxa"/>
            <w:shd w:val="clear" w:color="auto" w:fill="D9E2F3"/>
            <w:tcMar/>
          </w:tcPr>
          <w:p w:rsidR="2C83D732" w:rsidP="7B1566E8" w:rsidRDefault="2C83D732" w14:paraId="6E720CE2" w14:textId="10DD0542">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Filing Date</w:t>
            </w:r>
          </w:p>
        </w:tc>
      </w:tr>
      <w:tr w:rsidR="7B1566E8" w:rsidTr="7B1566E8" w14:paraId="1117A079">
        <w:trPr>
          <w:trHeight w:val="300"/>
        </w:trPr>
        <w:tc>
          <w:tcPr>
            <w:tcW w:w="1494" w:type="dxa"/>
            <w:tcMar/>
          </w:tcPr>
          <w:p w:rsidR="7B1566E8" w:rsidP="7B1566E8" w:rsidRDefault="7B1566E8" w14:paraId="57241213" w14:textId="02AC28DB">
            <w:pPr>
              <w:pStyle w:val="Normal"/>
              <w:rPr>
                <w:rFonts w:ascii="Calibri" w:hAnsi="Calibri" w:eastAsia="Calibri" w:cs="Calibri"/>
                <w:b w:val="1"/>
                <w:bCs w:val="1"/>
                <w:sz w:val="22"/>
                <w:szCs w:val="22"/>
              </w:rPr>
            </w:pPr>
          </w:p>
        </w:tc>
        <w:tc>
          <w:tcPr>
            <w:tcW w:w="1787" w:type="dxa"/>
            <w:tcMar/>
          </w:tcPr>
          <w:p w:rsidR="7B1566E8" w:rsidP="7B1566E8" w:rsidRDefault="7B1566E8" w14:paraId="0FE91424" w14:textId="02AC28DB">
            <w:pPr>
              <w:pStyle w:val="Normal"/>
              <w:rPr>
                <w:rFonts w:ascii="Calibri" w:hAnsi="Calibri" w:eastAsia="Calibri" w:cs="Calibri"/>
                <w:b w:val="1"/>
                <w:bCs w:val="1"/>
                <w:sz w:val="22"/>
                <w:szCs w:val="22"/>
              </w:rPr>
            </w:pPr>
          </w:p>
        </w:tc>
        <w:tc>
          <w:tcPr>
            <w:tcW w:w="3739" w:type="dxa"/>
            <w:tcMar/>
          </w:tcPr>
          <w:p w:rsidR="7B1566E8" w:rsidP="7B1566E8" w:rsidRDefault="7B1566E8" w14:paraId="11E84414"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0BD7A58C" w14:textId="02AC28DB">
            <w:pPr>
              <w:pStyle w:val="Normal"/>
              <w:rPr>
                <w:rFonts w:ascii="Calibri" w:hAnsi="Calibri" w:eastAsia="Calibri" w:cs="Calibri"/>
                <w:b w:val="1"/>
                <w:bCs w:val="1"/>
                <w:sz w:val="22"/>
                <w:szCs w:val="22"/>
              </w:rPr>
            </w:pPr>
          </w:p>
        </w:tc>
      </w:tr>
    </w:tbl>
    <w:p w:rsidR="7B1566E8" w:rsidP="7B1566E8" w:rsidRDefault="7B1566E8" w14:paraId="225728EE" w14:textId="155B7826">
      <w:pPr>
        <w:pStyle w:val="Normal"/>
        <w:spacing w:line="276" w:lineRule="auto"/>
        <w:ind w:left="0"/>
        <w:jc w:val="both"/>
        <w:rPr>
          <w:rFonts w:ascii="Calibri" w:hAnsi="Calibri" w:eastAsia="Calibri" w:cs="Calibri"/>
          <w:b w:val="1"/>
          <w:bCs w:val="1"/>
          <w:sz w:val="22"/>
          <w:szCs w:val="22"/>
        </w:rPr>
      </w:pPr>
    </w:p>
    <w:p w:rsidR="7B1566E8" w:rsidP="7B1566E8" w:rsidRDefault="7B1566E8" w14:paraId="1EF4D349" w14:textId="044628B8">
      <w:pPr>
        <w:pStyle w:val="Normal"/>
        <w:spacing w:line="276" w:lineRule="auto"/>
        <w:ind w:left="0"/>
        <w:jc w:val="both"/>
        <w:rPr>
          <w:rFonts w:ascii="Calibri" w:hAnsi="Calibri" w:eastAsia="Calibri" w:cs="Calibri"/>
          <w:b w:val="1"/>
          <w:bCs w:val="1"/>
          <w:sz w:val="22"/>
          <w:szCs w:val="22"/>
        </w:rPr>
      </w:pPr>
    </w:p>
    <w:p w:rsidR="7B1566E8" w:rsidP="7B1566E8" w:rsidRDefault="7B1566E8" w14:paraId="47FA461A" w14:textId="3E797D55">
      <w:pPr>
        <w:pStyle w:val="Normal"/>
        <w:spacing w:line="276" w:lineRule="auto"/>
        <w:ind w:left="0"/>
        <w:jc w:val="both"/>
        <w:rPr>
          <w:rFonts w:ascii="Calibri" w:hAnsi="Calibri" w:eastAsia="Calibri" w:cs="Calibri"/>
          <w:b w:val="1"/>
          <w:bCs w:val="1"/>
          <w:sz w:val="22"/>
          <w:szCs w:val="22"/>
        </w:rPr>
      </w:pPr>
    </w:p>
    <w:p w:rsidR="7B1566E8" w:rsidP="7B1566E8" w:rsidRDefault="7B1566E8" w14:paraId="0B4085C4" w14:textId="6FA06071">
      <w:pPr>
        <w:pStyle w:val="Normal"/>
        <w:spacing w:line="276" w:lineRule="auto"/>
        <w:ind w:left="0"/>
        <w:jc w:val="both"/>
        <w:rPr>
          <w:rFonts w:ascii="Calibri" w:hAnsi="Calibri" w:eastAsia="Calibri" w:cs="Calibri"/>
          <w:b w:val="1"/>
          <w:bCs w:val="1"/>
          <w:sz w:val="22"/>
          <w:szCs w:val="22"/>
        </w:rPr>
      </w:pPr>
    </w:p>
    <w:p w:rsidR="7B1566E8" w:rsidP="7B1566E8" w:rsidRDefault="7B1566E8" w14:paraId="357EF99D" w14:textId="44192D56">
      <w:pPr>
        <w:pStyle w:val="Normal"/>
        <w:spacing w:line="276" w:lineRule="auto"/>
        <w:ind w:left="0"/>
        <w:jc w:val="both"/>
        <w:rPr>
          <w:rFonts w:ascii="Calibri" w:hAnsi="Calibri" w:eastAsia="Calibri" w:cs="Calibri"/>
          <w:b w:val="1"/>
          <w:bCs w:val="1"/>
          <w:sz w:val="22"/>
          <w:szCs w:val="22"/>
        </w:rPr>
      </w:pPr>
    </w:p>
    <w:p w:rsidR="7B1566E8" w:rsidP="7B1566E8" w:rsidRDefault="7B1566E8" w14:paraId="3038A3C0" w14:textId="635ECDF6">
      <w:pPr>
        <w:pStyle w:val="Normal"/>
        <w:spacing w:line="276" w:lineRule="auto"/>
        <w:ind w:left="0"/>
        <w:jc w:val="both"/>
        <w:rPr>
          <w:rFonts w:ascii="Calibri" w:hAnsi="Calibri" w:eastAsia="Calibri" w:cs="Calibri"/>
          <w:b w:val="1"/>
          <w:bCs w:val="1"/>
          <w:sz w:val="22"/>
          <w:szCs w:val="22"/>
        </w:rPr>
      </w:pPr>
    </w:p>
    <w:p w:rsidR="7B1566E8" w:rsidP="7B1566E8" w:rsidRDefault="7B1566E8" w14:paraId="3C472B70" w14:textId="0089BB63">
      <w:pPr>
        <w:pStyle w:val="Normal"/>
        <w:spacing w:line="276" w:lineRule="auto"/>
        <w:ind w:left="0"/>
        <w:jc w:val="both"/>
        <w:rPr>
          <w:rFonts w:ascii="Calibri" w:hAnsi="Calibri" w:eastAsia="Calibri" w:cs="Calibri"/>
          <w:b w:val="1"/>
          <w:bCs w:val="1"/>
          <w:sz w:val="22"/>
          <w:szCs w:val="22"/>
        </w:rPr>
      </w:pPr>
    </w:p>
    <w:p w:rsidR="7B1566E8" w:rsidP="7B1566E8" w:rsidRDefault="7B1566E8" w14:paraId="4B06120C" w14:textId="3EE53F56">
      <w:pPr>
        <w:pStyle w:val="Normal"/>
        <w:spacing w:line="276" w:lineRule="auto"/>
        <w:ind w:left="0"/>
        <w:jc w:val="both"/>
        <w:rPr>
          <w:rFonts w:ascii="Calibri" w:hAnsi="Calibri" w:eastAsia="Calibri" w:cs="Calibri"/>
          <w:b w:val="1"/>
          <w:bCs w:val="1"/>
          <w:sz w:val="22"/>
          <w:szCs w:val="22"/>
        </w:rPr>
      </w:pPr>
    </w:p>
    <w:p w:rsidR="7B1566E8" w:rsidP="7B1566E8" w:rsidRDefault="7B1566E8" w14:paraId="1B8F63E9" w14:textId="4A3A8573">
      <w:pPr>
        <w:pStyle w:val="Normal"/>
        <w:spacing w:line="276" w:lineRule="auto"/>
        <w:ind w:left="0"/>
        <w:jc w:val="both"/>
        <w:rPr>
          <w:rFonts w:ascii="Calibri" w:hAnsi="Calibri" w:eastAsia="Calibri" w:cs="Calibri"/>
          <w:b w:val="1"/>
          <w:bCs w:val="1"/>
          <w:sz w:val="22"/>
          <w:szCs w:val="22"/>
        </w:rPr>
      </w:pPr>
    </w:p>
    <w:p w:rsidR="7B1566E8" w:rsidP="7B1566E8" w:rsidRDefault="7B1566E8" w14:paraId="4955FF50" w14:textId="2BC706D1">
      <w:pPr>
        <w:pStyle w:val="Normal"/>
        <w:spacing w:line="276" w:lineRule="auto"/>
        <w:ind w:left="0"/>
        <w:jc w:val="both"/>
        <w:rPr>
          <w:rFonts w:ascii="Calibri" w:hAnsi="Calibri" w:eastAsia="Calibri" w:cs="Calibri"/>
          <w:b w:val="1"/>
          <w:bCs w:val="1"/>
          <w:sz w:val="22"/>
          <w:szCs w:val="22"/>
        </w:rPr>
      </w:pPr>
    </w:p>
    <w:p w:rsidR="7B1566E8" w:rsidP="7B1566E8" w:rsidRDefault="7B1566E8" w14:paraId="6AEBFC02" w14:textId="326E6BC5">
      <w:pPr>
        <w:pStyle w:val="Normal"/>
        <w:spacing w:line="276" w:lineRule="auto"/>
        <w:ind w:left="0"/>
        <w:jc w:val="both"/>
        <w:rPr>
          <w:rFonts w:ascii="Calibri" w:hAnsi="Calibri" w:eastAsia="Calibri" w:cs="Calibri"/>
          <w:b w:val="1"/>
          <w:bCs w:val="1"/>
          <w:sz w:val="22"/>
          <w:szCs w:val="22"/>
        </w:rPr>
      </w:pPr>
    </w:p>
    <w:p w:rsidR="7B1566E8" w:rsidP="7B1566E8" w:rsidRDefault="7B1566E8" w14:paraId="535591B1" w14:textId="73EF11CE">
      <w:pPr>
        <w:pStyle w:val="Normal"/>
        <w:spacing w:line="276" w:lineRule="auto"/>
        <w:ind w:left="0"/>
        <w:jc w:val="both"/>
        <w:rPr>
          <w:rFonts w:ascii="Calibri" w:hAnsi="Calibri" w:eastAsia="Calibri" w:cs="Calibri"/>
          <w:b w:val="1"/>
          <w:bCs w:val="1"/>
          <w:sz w:val="22"/>
          <w:szCs w:val="22"/>
        </w:rPr>
      </w:pPr>
    </w:p>
    <w:p w:rsidR="7B1566E8" w:rsidP="7B1566E8" w:rsidRDefault="7B1566E8" w14:paraId="15689356" w14:textId="356B7EFA">
      <w:pPr>
        <w:pStyle w:val="Normal"/>
        <w:spacing w:line="276" w:lineRule="auto"/>
        <w:ind w:left="0"/>
        <w:jc w:val="both"/>
        <w:rPr>
          <w:rFonts w:ascii="Calibri" w:hAnsi="Calibri" w:eastAsia="Calibri" w:cs="Calibri"/>
          <w:b w:val="1"/>
          <w:bCs w:val="1"/>
          <w:sz w:val="22"/>
          <w:szCs w:val="22"/>
        </w:rPr>
      </w:pPr>
    </w:p>
    <w:p w:rsidR="7B1566E8" w:rsidP="7B1566E8" w:rsidRDefault="7B1566E8" w14:paraId="5F627970" w14:textId="250F20E0">
      <w:pPr>
        <w:pStyle w:val="Normal"/>
        <w:spacing w:line="276" w:lineRule="auto"/>
        <w:ind w:left="0"/>
        <w:jc w:val="both"/>
        <w:rPr>
          <w:rFonts w:ascii="Calibri" w:hAnsi="Calibri" w:eastAsia="Calibri" w:cs="Calibri"/>
          <w:b w:val="1"/>
          <w:bCs w:val="1"/>
          <w:sz w:val="22"/>
          <w:szCs w:val="22"/>
        </w:rPr>
      </w:pPr>
    </w:p>
    <w:p w:rsidR="7B1566E8" w:rsidP="7B1566E8" w:rsidRDefault="7B1566E8" w14:paraId="2BACE961" w14:textId="3C389514">
      <w:pPr>
        <w:pStyle w:val="Normal"/>
        <w:spacing w:line="276" w:lineRule="auto"/>
        <w:ind w:left="0"/>
        <w:jc w:val="both"/>
        <w:rPr>
          <w:rFonts w:ascii="Calibri" w:hAnsi="Calibri" w:eastAsia="Calibri" w:cs="Calibri"/>
          <w:b w:val="1"/>
          <w:bCs w:val="1"/>
          <w:sz w:val="22"/>
          <w:szCs w:val="22"/>
        </w:rPr>
      </w:pPr>
    </w:p>
    <w:p w:rsidR="7B1566E8" w:rsidP="7B1566E8" w:rsidRDefault="7B1566E8" w14:paraId="500B8121" w14:textId="7CAB9266">
      <w:pPr>
        <w:pStyle w:val="Normal"/>
        <w:spacing w:line="276" w:lineRule="auto"/>
        <w:ind w:left="0"/>
        <w:jc w:val="both"/>
        <w:rPr>
          <w:rFonts w:ascii="Calibri" w:hAnsi="Calibri" w:eastAsia="Calibri" w:cs="Calibri"/>
          <w:b w:val="1"/>
          <w:bCs w:val="1"/>
          <w:sz w:val="22"/>
          <w:szCs w:val="22"/>
        </w:rPr>
      </w:pPr>
    </w:p>
    <w:p w:rsidR="7B1566E8" w:rsidP="7B1566E8" w:rsidRDefault="7B1566E8" w14:paraId="754E4856" w14:textId="24163498">
      <w:pPr>
        <w:pStyle w:val="Normal"/>
        <w:spacing w:line="276" w:lineRule="auto"/>
        <w:ind w:left="0"/>
        <w:jc w:val="both"/>
        <w:rPr>
          <w:rFonts w:ascii="Calibri" w:hAnsi="Calibri" w:eastAsia="Calibri" w:cs="Calibri"/>
          <w:b w:val="1"/>
          <w:bCs w:val="1"/>
          <w:sz w:val="22"/>
          <w:szCs w:val="22"/>
        </w:rPr>
      </w:pPr>
    </w:p>
    <w:p w:rsidR="7B1566E8" w:rsidP="7B1566E8" w:rsidRDefault="7B1566E8" w14:paraId="0EF18972" w14:textId="16669115">
      <w:pPr>
        <w:pStyle w:val="Normal"/>
        <w:spacing w:line="276" w:lineRule="auto"/>
        <w:ind w:left="0"/>
        <w:jc w:val="both"/>
        <w:rPr>
          <w:rFonts w:ascii="Calibri" w:hAnsi="Calibri" w:eastAsia="Calibri" w:cs="Calibri"/>
          <w:b w:val="1"/>
          <w:bCs w:val="1"/>
          <w:sz w:val="22"/>
          <w:szCs w:val="22"/>
        </w:rPr>
      </w:pPr>
    </w:p>
    <w:p w:rsidR="7B1566E8" w:rsidP="7B1566E8" w:rsidRDefault="7B1566E8" w14:paraId="77E90464" w14:textId="077A981B">
      <w:pPr>
        <w:pStyle w:val="Normal"/>
        <w:spacing w:line="276" w:lineRule="auto"/>
        <w:ind w:left="0"/>
        <w:jc w:val="both"/>
        <w:rPr>
          <w:rFonts w:ascii="Calibri" w:hAnsi="Calibri" w:eastAsia="Calibri" w:cs="Calibri"/>
          <w:b w:val="1"/>
          <w:bCs w:val="1"/>
          <w:sz w:val="22"/>
          <w:szCs w:val="22"/>
        </w:rPr>
      </w:pPr>
    </w:p>
    <w:p w:rsidR="5981457F" w:rsidP="5981457F" w:rsidRDefault="5981457F" w14:paraId="6EB53B9E" w14:textId="028CA375">
      <w:pPr>
        <w:pStyle w:val="Normal"/>
        <w:spacing w:line="276" w:lineRule="auto"/>
        <w:ind w:left="0"/>
        <w:jc w:val="both"/>
        <w:rPr>
          <w:rFonts w:ascii="Calibri" w:hAnsi="Calibri" w:eastAsia="Calibri" w:cs="Calibri"/>
          <w:b w:val="1"/>
          <w:bCs w:val="1"/>
          <w:sz w:val="22"/>
          <w:szCs w:val="22"/>
        </w:rPr>
      </w:pPr>
    </w:p>
    <w:p w:rsidR="1768A6F2" w:rsidP="7B1566E8" w:rsidRDefault="1768A6F2" w14:paraId="56B6A0DD" w14:textId="4236EE8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2</w:t>
      </w:r>
    </w:p>
    <w:p w:rsidR="4EEB50F0" w:rsidP="7B1566E8" w:rsidRDefault="4EEB50F0" w14:paraId="19A47562" w14:textId="2A44D84C">
      <w:pPr>
        <w:pStyle w:val="Normal"/>
        <w:spacing w:line="276" w:lineRule="auto"/>
        <w:ind w:left="0"/>
        <w:jc w:val="center"/>
        <w:rPr>
          <w:rFonts w:ascii="Calibri" w:hAnsi="Calibri" w:eastAsia="Calibri" w:cs="Calibri"/>
          <w:b w:val="1"/>
          <w:bCs w:val="1"/>
          <w:sz w:val="22"/>
          <w:szCs w:val="22"/>
        </w:rPr>
      </w:pPr>
      <w:r w:rsidRPr="7B1566E8" w:rsidR="4EEB50F0">
        <w:rPr>
          <w:rFonts w:ascii="Calibri" w:hAnsi="Calibri" w:eastAsia="Calibri" w:cs="Calibri"/>
          <w:b w:val="1"/>
          <w:bCs w:val="1"/>
          <w:sz w:val="22"/>
          <w:szCs w:val="22"/>
        </w:rPr>
        <w:t>ASSIGNED TRADEMARK REGISTRATIONS AND APPLICATIONS</w:t>
      </w:r>
    </w:p>
    <w:p w:rsidR="4EEB50F0" w:rsidP="7B1566E8" w:rsidRDefault="4EEB50F0" w14:paraId="27C46952" w14:textId="4B41A017">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Registrations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572339D7">
        <w:trPr>
          <w:trHeight w:val="300"/>
        </w:trPr>
        <w:tc>
          <w:tcPr>
            <w:tcW w:w="2340" w:type="dxa"/>
            <w:shd w:val="clear" w:color="auto" w:fill="D9E2F3"/>
            <w:tcMar/>
          </w:tcPr>
          <w:p w:rsidR="4EEB50F0" w:rsidP="7B1566E8" w:rsidRDefault="4EEB50F0" w14:paraId="07741016" w14:textId="044BB700">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Mark</w:t>
            </w:r>
          </w:p>
        </w:tc>
        <w:tc>
          <w:tcPr>
            <w:tcW w:w="2340" w:type="dxa"/>
            <w:shd w:val="clear" w:color="auto" w:fill="D9E2F3"/>
            <w:tcMar/>
          </w:tcPr>
          <w:p w:rsidR="4EEB50F0" w:rsidP="7B1566E8" w:rsidRDefault="4EEB50F0" w14:paraId="4D995128" w14:textId="5D028647">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Jurisdiction</w:t>
            </w:r>
          </w:p>
        </w:tc>
        <w:tc>
          <w:tcPr>
            <w:tcW w:w="2340" w:type="dxa"/>
            <w:shd w:val="clear" w:color="auto" w:fill="D9E2F3"/>
            <w:tcMar/>
          </w:tcPr>
          <w:p w:rsidR="4EEB50F0" w:rsidP="7B1566E8" w:rsidRDefault="4EEB50F0" w14:paraId="29411207" w14:textId="0805D608">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Number</w:t>
            </w:r>
          </w:p>
        </w:tc>
        <w:tc>
          <w:tcPr>
            <w:tcW w:w="2340" w:type="dxa"/>
            <w:shd w:val="clear" w:color="auto" w:fill="D9E2F3"/>
            <w:tcMar/>
          </w:tcPr>
          <w:p w:rsidR="4EEB50F0" w:rsidP="7B1566E8" w:rsidRDefault="4EEB50F0" w14:paraId="3BC0A53A" w14:textId="63F075E9">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Date</w:t>
            </w:r>
          </w:p>
        </w:tc>
      </w:tr>
      <w:tr w:rsidR="7B1566E8" w:rsidTr="7B1566E8" w14:paraId="5AAE3BCC">
        <w:trPr>
          <w:trHeight w:val="300"/>
        </w:trPr>
        <w:tc>
          <w:tcPr>
            <w:tcW w:w="2340" w:type="dxa"/>
            <w:tcMar/>
          </w:tcPr>
          <w:p w:rsidR="7B1566E8" w:rsidP="7B1566E8" w:rsidRDefault="7B1566E8" w14:paraId="74441DCD"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F124082"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07D0DF7"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7454E9F6" w14:textId="2455A8E1">
            <w:pPr>
              <w:pStyle w:val="Normal"/>
              <w:rPr>
                <w:rFonts w:ascii="Calibri" w:hAnsi="Calibri" w:eastAsia="Calibri" w:cs="Calibri"/>
                <w:b w:val="1"/>
                <w:bCs w:val="1"/>
                <w:sz w:val="22"/>
                <w:szCs w:val="22"/>
              </w:rPr>
            </w:pPr>
          </w:p>
        </w:tc>
      </w:tr>
    </w:tbl>
    <w:p w:rsidR="7B1566E8" w:rsidP="7B1566E8" w:rsidRDefault="7B1566E8" w14:paraId="086C9A51" w14:textId="309CD54E">
      <w:pPr>
        <w:pStyle w:val="Normal"/>
        <w:spacing w:line="276" w:lineRule="auto"/>
        <w:ind w:left="0"/>
        <w:jc w:val="both"/>
        <w:rPr>
          <w:rFonts w:ascii="Calibri" w:hAnsi="Calibri" w:eastAsia="Calibri" w:cs="Calibri"/>
          <w:b w:val="1"/>
          <w:bCs w:val="1"/>
          <w:sz w:val="22"/>
          <w:szCs w:val="22"/>
        </w:rPr>
      </w:pPr>
    </w:p>
    <w:p w:rsidR="4EEB50F0" w:rsidP="7B1566E8" w:rsidRDefault="4EEB50F0" w14:paraId="0D8B5B12" w14:textId="59089D1C">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Applications</w:t>
      </w:r>
    </w:p>
    <w:tbl>
      <w:tblPr>
        <w:tblStyle w:val="TableGrid"/>
        <w:tblW w:w="0" w:type="auto"/>
        <w:tblLayout w:type="fixed"/>
        <w:tblLook w:val="06A0" w:firstRow="1" w:lastRow="0" w:firstColumn="1" w:lastColumn="0" w:noHBand="1" w:noVBand="1"/>
      </w:tblPr>
      <w:tblGrid>
        <w:gridCol w:w="1228"/>
        <w:gridCol w:w="1659"/>
        <w:gridCol w:w="1736"/>
        <w:gridCol w:w="2866"/>
        <w:gridCol w:w="1872"/>
      </w:tblGrid>
      <w:tr w:rsidR="7B1566E8" w:rsidTr="7B1566E8" w14:paraId="1CB269CC">
        <w:trPr>
          <w:trHeight w:val="300"/>
        </w:trPr>
        <w:tc>
          <w:tcPr>
            <w:tcW w:w="1228" w:type="dxa"/>
            <w:shd w:val="clear" w:color="auto" w:fill="D9E2F3"/>
            <w:tcMar/>
          </w:tcPr>
          <w:p w:rsidR="7B1566E8" w:rsidP="7B1566E8" w:rsidRDefault="7B1566E8" w14:paraId="1A1D2076" w14:textId="044BB700">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Mark</w:t>
            </w:r>
          </w:p>
        </w:tc>
        <w:tc>
          <w:tcPr>
            <w:tcW w:w="1659" w:type="dxa"/>
            <w:shd w:val="clear" w:color="auto" w:fill="D9E2F3"/>
            <w:tcMar/>
          </w:tcPr>
          <w:p w:rsidR="7B1566E8" w:rsidP="7B1566E8" w:rsidRDefault="7B1566E8" w14:paraId="347BA636" w14:textId="5D02864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1736" w:type="dxa"/>
            <w:shd w:val="clear" w:color="auto" w:fill="D9E2F3"/>
            <w:tcMar/>
          </w:tcPr>
          <w:p w:rsidR="1A471192" w:rsidP="7B1566E8" w:rsidRDefault="1A471192" w14:paraId="39281BAE" w14:textId="09EF89AD">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ITU Status</w:t>
            </w:r>
          </w:p>
        </w:tc>
        <w:tc>
          <w:tcPr>
            <w:tcW w:w="2866" w:type="dxa"/>
            <w:shd w:val="clear" w:color="auto" w:fill="D9E2F3"/>
            <w:tcMar/>
          </w:tcPr>
          <w:p w:rsidR="1A471192" w:rsidP="7B1566E8" w:rsidRDefault="1A471192" w14:paraId="1C9EDCA3" w14:textId="562491A9">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 xml:space="preserve">Application Serial Number </w:t>
            </w:r>
          </w:p>
        </w:tc>
        <w:tc>
          <w:tcPr>
            <w:tcW w:w="1872" w:type="dxa"/>
            <w:shd w:val="clear" w:color="auto" w:fill="D9E2F3"/>
            <w:tcMar/>
          </w:tcPr>
          <w:p w:rsidR="1A471192" w:rsidP="7B1566E8" w:rsidRDefault="1A471192" w14:paraId="2C28E5F6" w14:textId="1228050B">
            <w:pPr>
              <w:pStyle w:val="Normal"/>
              <w:spacing w:line="240" w:lineRule="auto"/>
              <w:jc w:val="left"/>
              <w:rPr>
                <w:rFonts w:ascii="Calibri" w:hAnsi="Calibri" w:eastAsia="Calibri" w:cs="Calibri"/>
                <w:b w:val="1"/>
                <w:bCs w:val="1"/>
                <w:sz w:val="22"/>
                <w:szCs w:val="22"/>
              </w:rPr>
            </w:pPr>
            <w:r w:rsidRPr="7B1566E8" w:rsidR="1A471192">
              <w:rPr>
                <w:rFonts w:ascii="Calibri" w:hAnsi="Calibri" w:eastAsia="Calibri" w:cs="Calibri"/>
                <w:b w:val="1"/>
                <w:bCs w:val="1"/>
                <w:sz w:val="22"/>
                <w:szCs w:val="22"/>
              </w:rPr>
              <w:t>Filing Date</w:t>
            </w:r>
          </w:p>
        </w:tc>
      </w:tr>
      <w:tr w:rsidR="7B1566E8" w:rsidTr="7B1566E8" w14:paraId="6DB0ADB5">
        <w:trPr>
          <w:trHeight w:val="300"/>
        </w:trPr>
        <w:tc>
          <w:tcPr>
            <w:tcW w:w="1228" w:type="dxa"/>
            <w:tcMar/>
          </w:tcPr>
          <w:p w:rsidR="7B1566E8" w:rsidP="7B1566E8" w:rsidRDefault="7B1566E8" w14:paraId="63A982F4" w14:textId="2455A8E1">
            <w:pPr>
              <w:pStyle w:val="Normal"/>
              <w:rPr>
                <w:rFonts w:ascii="Calibri" w:hAnsi="Calibri" w:eastAsia="Calibri" w:cs="Calibri"/>
                <w:b w:val="1"/>
                <w:bCs w:val="1"/>
                <w:sz w:val="22"/>
                <w:szCs w:val="22"/>
              </w:rPr>
            </w:pPr>
          </w:p>
        </w:tc>
        <w:tc>
          <w:tcPr>
            <w:tcW w:w="1659" w:type="dxa"/>
            <w:tcMar/>
          </w:tcPr>
          <w:p w:rsidR="7B1566E8" w:rsidP="7B1566E8" w:rsidRDefault="7B1566E8" w14:paraId="46A4503E" w14:textId="2455A8E1">
            <w:pPr>
              <w:pStyle w:val="Normal"/>
              <w:rPr>
                <w:rFonts w:ascii="Calibri" w:hAnsi="Calibri" w:eastAsia="Calibri" w:cs="Calibri"/>
                <w:b w:val="1"/>
                <w:bCs w:val="1"/>
                <w:sz w:val="22"/>
                <w:szCs w:val="22"/>
              </w:rPr>
            </w:pPr>
          </w:p>
        </w:tc>
        <w:tc>
          <w:tcPr>
            <w:tcW w:w="1736" w:type="dxa"/>
            <w:tcMar/>
          </w:tcPr>
          <w:p w:rsidR="7B1566E8" w:rsidP="7B1566E8" w:rsidRDefault="7B1566E8" w14:paraId="684E1DFD" w14:textId="2455A8E1">
            <w:pPr>
              <w:pStyle w:val="Normal"/>
              <w:rPr>
                <w:rFonts w:ascii="Calibri" w:hAnsi="Calibri" w:eastAsia="Calibri" w:cs="Calibri"/>
                <w:b w:val="1"/>
                <w:bCs w:val="1"/>
                <w:sz w:val="22"/>
                <w:szCs w:val="22"/>
              </w:rPr>
            </w:pPr>
          </w:p>
        </w:tc>
        <w:tc>
          <w:tcPr>
            <w:tcW w:w="2866" w:type="dxa"/>
            <w:tcMar/>
          </w:tcPr>
          <w:p w:rsidR="7B1566E8" w:rsidP="7B1566E8" w:rsidRDefault="7B1566E8" w14:paraId="4D5DCA4E" w14:textId="2455A8E1">
            <w:pPr>
              <w:pStyle w:val="Normal"/>
              <w:rPr>
                <w:rFonts w:ascii="Calibri" w:hAnsi="Calibri" w:eastAsia="Calibri" w:cs="Calibri"/>
                <w:b w:val="1"/>
                <w:bCs w:val="1"/>
                <w:sz w:val="22"/>
                <w:szCs w:val="22"/>
              </w:rPr>
            </w:pPr>
          </w:p>
        </w:tc>
        <w:tc>
          <w:tcPr>
            <w:tcW w:w="1872" w:type="dxa"/>
            <w:tcMar/>
          </w:tcPr>
          <w:p w:rsidR="7B1566E8" w:rsidP="7B1566E8" w:rsidRDefault="7B1566E8" w14:paraId="6E98B529" w14:textId="104FB83A">
            <w:pPr>
              <w:pStyle w:val="Normal"/>
              <w:rPr>
                <w:rFonts w:ascii="Calibri" w:hAnsi="Calibri" w:eastAsia="Calibri" w:cs="Calibri"/>
                <w:b w:val="1"/>
                <w:bCs w:val="1"/>
                <w:sz w:val="22"/>
                <w:szCs w:val="22"/>
              </w:rPr>
            </w:pPr>
          </w:p>
        </w:tc>
      </w:tr>
    </w:tbl>
    <w:p w:rsidR="7B1566E8" w:rsidP="7B1566E8" w:rsidRDefault="7B1566E8" w14:paraId="58C942D8" w14:textId="2290BCCA">
      <w:pPr>
        <w:pStyle w:val="Normal"/>
        <w:spacing w:line="276" w:lineRule="auto"/>
        <w:ind w:left="0"/>
        <w:jc w:val="both"/>
        <w:rPr>
          <w:rFonts w:ascii="Calibri" w:hAnsi="Calibri" w:eastAsia="Calibri" w:cs="Calibri"/>
          <w:b w:val="1"/>
          <w:bCs w:val="1"/>
          <w:sz w:val="22"/>
          <w:szCs w:val="22"/>
        </w:rPr>
      </w:pPr>
    </w:p>
    <w:p w:rsidR="7B1566E8" w:rsidP="7B1566E8" w:rsidRDefault="7B1566E8" w14:paraId="6A9217DE" w14:textId="098CC2A7">
      <w:pPr>
        <w:pStyle w:val="Normal"/>
        <w:spacing w:line="276" w:lineRule="auto"/>
        <w:ind w:left="0"/>
        <w:jc w:val="both"/>
        <w:rPr>
          <w:rFonts w:ascii="Calibri" w:hAnsi="Calibri" w:eastAsia="Calibri" w:cs="Calibri"/>
          <w:b w:val="1"/>
          <w:bCs w:val="1"/>
          <w:sz w:val="22"/>
          <w:szCs w:val="22"/>
        </w:rPr>
      </w:pPr>
    </w:p>
    <w:p w:rsidR="7B1566E8" w:rsidP="7B1566E8" w:rsidRDefault="7B1566E8" w14:paraId="458A869C" w14:textId="2C7CB783">
      <w:pPr>
        <w:pStyle w:val="Normal"/>
        <w:spacing w:line="276" w:lineRule="auto"/>
        <w:ind w:left="0"/>
        <w:jc w:val="both"/>
        <w:rPr>
          <w:rFonts w:ascii="Calibri" w:hAnsi="Calibri" w:eastAsia="Calibri" w:cs="Calibri"/>
          <w:b w:val="1"/>
          <w:bCs w:val="1"/>
          <w:sz w:val="22"/>
          <w:szCs w:val="22"/>
        </w:rPr>
      </w:pPr>
    </w:p>
    <w:p w:rsidR="7B1566E8" w:rsidP="7B1566E8" w:rsidRDefault="7B1566E8" w14:paraId="38C1CED4" w14:textId="79FFE712">
      <w:pPr>
        <w:pStyle w:val="Normal"/>
        <w:spacing w:line="276" w:lineRule="auto"/>
        <w:ind w:left="0"/>
        <w:jc w:val="both"/>
        <w:rPr>
          <w:rFonts w:ascii="Calibri" w:hAnsi="Calibri" w:eastAsia="Calibri" w:cs="Calibri"/>
          <w:b w:val="1"/>
          <w:bCs w:val="1"/>
          <w:sz w:val="22"/>
          <w:szCs w:val="22"/>
        </w:rPr>
      </w:pPr>
    </w:p>
    <w:p w:rsidR="7B1566E8" w:rsidP="7B1566E8" w:rsidRDefault="7B1566E8" w14:paraId="4F8E19F4" w14:textId="697EDC0E">
      <w:pPr>
        <w:pStyle w:val="Normal"/>
        <w:spacing w:line="276" w:lineRule="auto"/>
        <w:ind w:left="0"/>
        <w:jc w:val="both"/>
        <w:rPr>
          <w:rFonts w:ascii="Calibri" w:hAnsi="Calibri" w:eastAsia="Calibri" w:cs="Calibri"/>
          <w:b w:val="1"/>
          <w:bCs w:val="1"/>
          <w:sz w:val="22"/>
          <w:szCs w:val="22"/>
        </w:rPr>
      </w:pPr>
    </w:p>
    <w:p w:rsidR="7B1566E8" w:rsidP="7B1566E8" w:rsidRDefault="7B1566E8" w14:paraId="07AF2DC4" w14:textId="2A68F394">
      <w:pPr>
        <w:pStyle w:val="Normal"/>
        <w:spacing w:line="276" w:lineRule="auto"/>
        <w:ind w:left="0"/>
        <w:jc w:val="both"/>
        <w:rPr>
          <w:rFonts w:ascii="Calibri" w:hAnsi="Calibri" w:eastAsia="Calibri" w:cs="Calibri"/>
          <w:b w:val="1"/>
          <w:bCs w:val="1"/>
          <w:sz w:val="22"/>
          <w:szCs w:val="22"/>
        </w:rPr>
      </w:pPr>
    </w:p>
    <w:p w:rsidR="7B1566E8" w:rsidP="7B1566E8" w:rsidRDefault="7B1566E8" w14:paraId="53B35DD9" w14:textId="69AF3D60">
      <w:pPr>
        <w:pStyle w:val="Normal"/>
        <w:spacing w:line="276" w:lineRule="auto"/>
        <w:ind w:left="0"/>
        <w:jc w:val="both"/>
        <w:rPr>
          <w:rFonts w:ascii="Calibri" w:hAnsi="Calibri" w:eastAsia="Calibri" w:cs="Calibri"/>
          <w:b w:val="1"/>
          <w:bCs w:val="1"/>
          <w:sz w:val="22"/>
          <w:szCs w:val="22"/>
        </w:rPr>
      </w:pPr>
    </w:p>
    <w:p w:rsidR="7B1566E8" w:rsidP="7B1566E8" w:rsidRDefault="7B1566E8" w14:paraId="5E7B6DF2" w14:textId="7DF59827">
      <w:pPr>
        <w:pStyle w:val="Normal"/>
        <w:spacing w:line="276" w:lineRule="auto"/>
        <w:ind w:left="0"/>
        <w:jc w:val="both"/>
        <w:rPr>
          <w:rFonts w:ascii="Calibri" w:hAnsi="Calibri" w:eastAsia="Calibri" w:cs="Calibri"/>
          <w:b w:val="1"/>
          <w:bCs w:val="1"/>
          <w:sz w:val="22"/>
          <w:szCs w:val="22"/>
        </w:rPr>
      </w:pPr>
    </w:p>
    <w:p w:rsidR="7B1566E8" w:rsidP="7B1566E8" w:rsidRDefault="7B1566E8" w14:paraId="6264D9A6" w14:textId="5F9C8AE8">
      <w:pPr>
        <w:pStyle w:val="Normal"/>
        <w:spacing w:line="276" w:lineRule="auto"/>
        <w:ind w:left="0"/>
        <w:jc w:val="both"/>
        <w:rPr>
          <w:rFonts w:ascii="Calibri" w:hAnsi="Calibri" w:eastAsia="Calibri" w:cs="Calibri"/>
          <w:b w:val="1"/>
          <w:bCs w:val="1"/>
          <w:sz w:val="22"/>
          <w:szCs w:val="22"/>
        </w:rPr>
      </w:pPr>
    </w:p>
    <w:p w:rsidR="7B1566E8" w:rsidP="7B1566E8" w:rsidRDefault="7B1566E8" w14:paraId="3C1A10B4" w14:textId="34455C9F">
      <w:pPr>
        <w:pStyle w:val="Normal"/>
        <w:spacing w:line="276" w:lineRule="auto"/>
        <w:ind w:left="0"/>
        <w:jc w:val="both"/>
        <w:rPr>
          <w:rFonts w:ascii="Calibri" w:hAnsi="Calibri" w:eastAsia="Calibri" w:cs="Calibri"/>
          <w:b w:val="1"/>
          <w:bCs w:val="1"/>
          <w:sz w:val="22"/>
          <w:szCs w:val="22"/>
        </w:rPr>
      </w:pPr>
    </w:p>
    <w:p w:rsidR="7B1566E8" w:rsidP="7B1566E8" w:rsidRDefault="7B1566E8" w14:paraId="71270AF4" w14:textId="0A4D3361">
      <w:pPr>
        <w:pStyle w:val="Normal"/>
        <w:spacing w:line="276" w:lineRule="auto"/>
        <w:ind w:left="0"/>
        <w:jc w:val="both"/>
        <w:rPr>
          <w:rFonts w:ascii="Calibri" w:hAnsi="Calibri" w:eastAsia="Calibri" w:cs="Calibri"/>
          <w:b w:val="1"/>
          <w:bCs w:val="1"/>
          <w:sz w:val="22"/>
          <w:szCs w:val="22"/>
        </w:rPr>
      </w:pPr>
    </w:p>
    <w:p w:rsidR="7B1566E8" w:rsidP="7B1566E8" w:rsidRDefault="7B1566E8" w14:paraId="1271B644" w14:textId="08D7DC88">
      <w:pPr>
        <w:pStyle w:val="Normal"/>
        <w:spacing w:line="276" w:lineRule="auto"/>
        <w:ind w:left="0"/>
        <w:jc w:val="both"/>
        <w:rPr>
          <w:rFonts w:ascii="Calibri" w:hAnsi="Calibri" w:eastAsia="Calibri" w:cs="Calibri"/>
          <w:b w:val="1"/>
          <w:bCs w:val="1"/>
          <w:sz w:val="22"/>
          <w:szCs w:val="22"/>
        </w:rPr>
      </w:pPr>
    </w:p>
    <w:p w:rsidR="7B1566E8" w:rsidP="7B1566E8" w:rsidRDefault="7B1566E8" w14:paraId="252579E0" w14:textId="2496E170">
      <w:pPr>
        <w:pStyle w:val="Normal"/>
        <w:spacing w:line="276" w:lineRule="auto"/>
        <w:ind w:left="0"/>
        <w:jc w:val="both"/>
        <w:rPr>
          <w:rFonts w:ascii="Calibri" w:hAnsi="Calibri" w:eastAsia="Calibri" w:cs="Calibri"/>
          <w:b w:val="1"/>
          <w:bCs w:val="1"/>
          <w:sz w:val="22"/>
          <w:szCs w:val="22"/>
        </w:rPr>
      </w:pPr>
    </w:p>
    <w:p w:rsidR="7B1566E8" w:rsidP="7B1566E8" w:rsidRDefault="7B1566E8" w14:paraId="26AFA80D" w14:textId="457BD946">
      <w:pPr>
        <w:pStyle w:val="Normal"/>
        <w:spacing w:line="276" w:lineRule="auto"/>
        <w:ind w:left="0"/>
        <w:jc w:val="both"/>
        <w:rPr>
          <w:rFonts w:ascii="Calibri" w:hAnsi="Calibri" w:eastAsia="Calibri" w:cs="Calibri"/>
          <w:b w:val="1"/>
          <w:bCs w:val="1"/>
          <w:sz w:val="22"/>
          <w:szCs w:val="22"/>
        </w:rPr>
      </w:pPr>
    </w:p>
    <w:p w:rsidR="7B1566E8" w:rsidP="7B1566E8" w:rsidRDefault="7B1566E8" w14:paraId="151DB14A" w14:textId="3BB31DA7">
      <w:pPr>
        <w:pStyle w:val="Normal"/>
        <w:spacing w:line="276" w:lineRule="auto"/>
        <w:ind w:left="0"/>
        <w:jc w:val="both"/>
        <w:rPr>
          <w:rFonts w:ascii="Calibri" w:hAnsi="Calibri" w:eastAsia="Calibri" w:cs="Calibri"/>
          <w:b w:val="1"/>
          <w:bCs w:val="1"/>
          <w:sz w:val="22"/>
          <w:szCs w:val="22"/>
        </w:rPr>
      </w:pPr>
    </w:p>
    <w:p w:rsidR="7B1566E8" w:rsidP="7B1566E8" w:rsidRDefault="7B1566E8" w14:paraId="380F3E1C" w14:textId="7E49C650">
      <w:pPr>
        <w:pStyle w:val="Normal"/>
        <w:spacing w:line="276" w:lineRule="auto"/>
        <w:ind w:left="0"/>
        <w:jc w:val="both"/>
        <w:rPr>
          <w:rFonts w:ascii="Calibri" w:hAnsi="Calibri" w:eastAsia="Calibri" w:cs="Calibri"/>
          <w:b w:val="1"/>
          <w:bCs w:val="1"/>
          <w:sz w:val="22"/>
          <w:szCs w:val="22"/>
        </w:rPr>
      </w:pPr>
    </w:p>
    <w:p w:rsidR="7B1566E8" w:rsidP="7B1566E8" w:rsidRDefault="7B1566E8" w14:paraId="7A351292" w14:textId="40539710">
      <w:pPr>
        <w:pStyle w:val="Normal"/>
        <w:spacing w:line="276" w:lineRule="auto"/>
        <w:ind w:left="0"/>
        <w:jc w:val="both"/>
        <w:rPr>
          <w:rFonts w:ascii="Calibri" w:hAnsi="Calibri" w:eastAsia="Calibri" w:cs="Calibri"/>
          <w:b w:val="1"/>
          <w:bCs w:val="1"/>
          <w:sz w:val="22"/>
          <w:szCs w:val="22"/>
        </w:rPr>
      </w:pPr>
    </w:p>
    <w:p w:rsidR="5981457F" w:rsidP="5981457F" w:rsidRDefault="5981457F" w14:paraId="2736E9E5" w14:textId="116F72C2">
      <w:pPr>
        <w:pStyle w:val="Normal"/>
        <w:spacing w:line="276" w:lineRule="auto"/>
        <w:ind w:left="0"/>
        <w:jc w:val="both"/>
        <w:rPr>
          <w:rFonts w:ascii="Calibri" w:hAnsi="Calibri" w:eastAsia="Calibri" w:cs="Calibri"/>
          <w:b w:val="1"/>
          <w:bCs w:val="1"/>
          <w:sz w:val="22"/>
          <w:szCs w:val="22"/>
        </w:rPr>
      </w:pPr>
    </w:p>
    <w:p w:rsidR="7B1566E8" w:rsidP="7B1566E8" w:rsidRDefault="7B1566E8" w14:paraId="5C3E74C7" w14:textId="6077C012">
      <w:pPr>
        <w:pStyle w:val="Normal"/>
        <w:spacing w:line="276" w:lineRule="auto"/>
        <w:ind w:left="0"/>
        <w:jc w:val="both"/>
        <w:rPr>
          <w:rFonts w:ascii="Calibri" w:hAnsi="Calibri" w:eastAsia="Calibri" w:cs="Calibri"/>
          <w:b w:val="1"/>
          <w:bCs w:val="1"/>
          <w:sz w:val="22"/>
          <w:szCs w:val="22"/>
        </w:rPr>
      </w:pPr>
    </w:p>
    <w:p w:rsidR="7B1566E8" w:rsidP="5981457F" w:rsidRDefault="7B1566E8" w14:paraId="2102AA26" w14:textId="44375C0C">
      <w:pPr>
        <w:pStyle w:val="Normal"/>
        <w:spacing w:line="276" w:lineRule="auto"/>
        <w:ind w:left="0"/>
        <w:jc w:val="both"/>
        <w:rPr>
          <w:rFonts w:ascii="Calibri" w:hAnsi="Calibri" w:eastAsia="Calibri" w:cs="Calibri"/>
          <w:b w:val="1"/>
          <w:bCs w:val="1"/>
          <w:sz w:val="22"/>
          <w:szCs w:val="22"/>
        </w:rPr>
      </w:pPr>
    </w:p>
    <w:p w:rsidR="1768A6F2" w:rsidP="7B1566E8" w:rsidRDefault="1768A6F2" w14:paraId="1A6E9734" w14:textId="4C673720">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3</w:t>
      </w:r>
    </w:p>
    <w:p w:rsidR="51E7DF31" w:rsidP="7B1566E8" w:rsidRDefault="51E7DF31" w14:paraId="5189B76A" w14:textId="5DBDE27A">
      <w:pPr>
        <w:pStyle w:val="Normal"/>
        <w:spacing w:line="276" w:lineRule="auto"/>
        <w:ind w:left="0"/>
        <w:jc w:val="center"/>
        <w:rPr>
          <w:rFonts w:ascii="Calibri" w:hAnsi="Calibri" w:eastAsia="Calibri" w:cs="Calibri"/>
          <w:b w:val="1"/>
          <w:bCs w:val="1"/>
          <w:sz w:val="22"/>
          <w:szCs w:val="22"/>
        </w:rPr>
      </w:pPr>
      <w:r w:rsidRPr="7B1566E8" w:rsidR="51E7DF31">
        <w:rPr>
          <w:rFonts w:ascii="Calibri" w:hAnsi="Calibri" w:eastAsia="Calibri" w:cs="Calibri"/>
          <w:b w:val="1"/>
          <w:bCs w:val="1"/>
          <w:sz w:val="22"/>
          <w:szCs w:val="22"/>
        </w:rPr>
        <w:t>ASSIGNED COPYRIGHT REGISTRATIONS AND APPLICATIONS</w:t>
      </w:r>
    </w:p>
    <w:p w:rsidR="51E7DF31" w:rsidP="7B1566E8" w:rsidRDefault="51E7DF31" w14:paraId="4BE05A51" w14:textId="6144A8E0">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Registrations</w:t>
      </w:r>
    </w:p>
    <w:tbl>
      <w:tblPr>
        <w:tblStyle w:val="TableGrid"/>
        <w:tblW w:w="0" w:type="auto"/>
        <w:tblLayout w:type="fixed"/>
        <w:tblLook w:val="06A0" w:firstRow="1" w:lastRow="0" w:firstColumn="1" w:lastColumn="0" w:noHBand="1" w:noVBand="1"/>
      </w:tblPr>
      <w:tblGrid>
        <w:gridCol w:w="2844"/>
        <w:gridCol w:w="1836"/>
        <w:gridCol w:w="2340"/>
        <w:gridCol w:w="2340"/>
      </w:tblGrid>
      <w:tr w:rsidR="7B1566E8" w:rsidTr="7B1566E8" w14:paraId="1FD904F9">
        <w:trPr>
          <w:trHeight w:val="300"/>
        </w:trPr>
        <w:tc>
          <w:tcPr>
            <w:tcW w:w="2844" w:type="dxa"/>
            <w:shd w:val="clear" w:color="auto" w:fill="D9E2F3"/>
            <w:tcMar/>
          </w:tcPr>
          <w:p w:rsidR="51E7DF31" w:rsidP="7B1566E8" w:rsidRDefault="51E7DF31" w14:paraId="7FEBE102" w14:textId="6419467E">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Title</w:t>
            </w:r>
          </w:p>
        </w:tc>
        <w:tc>
          <w:tcPr>
            <w:tcW w:w="1836" w:type="dxa"/>
            <w:shd w:val="clear" w:color="auto" w:fill="D9E2F3"/>
            <w:tcMar/>
          </w:tcPr>
          <w:p w:rsidR="51E7DF31" w:rsidP="7B1566E8" w:rsidRDefault="51E7DF31" w14:paraId="28442E44" w14:textId="7A6B9F1A">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Jurisdiction</w:t>
            </w:r>
          </w:p>
        </w:tc>
        <w:tc>
          <w:tcPr>
            <w:tcW w:w="2340" w:type="dxa"/>
            <w:shd w:val="clear" w:color="auto" w:fill="D9E2F3"/>
            <w:tcMar/>
          </w:tcPr>
          <w:p w:rsidR="51E7DF31" w:rsidP="7B1566E8" w:rsidRDefault="51E7DF31" w14:paraId="7D5479C8" w14:textId="0F0F281C">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Number</w:t>
            </w:r>
          </w:p>
        </w:tc>
        <w:tc>
          <w:tcPr>
            <w:tcW w:w="2340" w:type="dxa"/>
            <w:shd w:val="clear" w:color="auto" w:fill="D9E2F3"/>
            <w:tcMar/>
          </w:tcPr>
          <w:p w:rsidR="51E7DF31" w:rsidP="7B1566E8" w:rsidRDefault="51E7DF31" w14:paraId="7D20C3CF" w14:textId="724EDDB7">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Date</w:t>
            </w:r>
          </w:p>
        </w:tc>
      </w:tr>
      <w:tr w:rsidR="7B1566E8" w:rsidTr="7B1566E8" w14:paraId="610A6A25">
        <w:trPr>
          <w:trHeight w:val="300"/>
        </w:trPr>
        <w:tc>
          <w:tcPr>
            <w:tcW w:w="2844" w:type="dxa"/>
            <w:tcMar/>
          </w:tcPr>
          <w:p w:rsidR="7B1566E8" w:rsidP="7B1566E8" w:rsidRDefault="7B1566E8" w14:paraId="5046A58C" w14:textId="64021425">
            <w:pPr>
              <w:pStyle w:val="Normal"/>
              <w:rPr>
                <w:rFonts w:ascii="Calibri" w:hAnsi="Calibri" w:eastAsia="Calibri" w:cs="Calibri"/>
                <w:b w:val="0"/>
                <w:bCs w:val="0"/>
                <w:sz w:val="22"/>
                <w:szCs w:val="22"/>
              </w:rPr>
            </w:pPr>
          </w:p>
          <w:p w:rsidR="3446218D" w:rsidP="7B1566E8" w:rsidRDefault="3446218D" w14:paraId="71E02225" w14:textId="5BBA8BAD">
            <w:pPr>
              <w:pStyle w:val="Normal"/>
              <w:rPr>
                <w:rFonts w:ascii="Calibri" w:hAnsi="Calibri" w:eastAsia="Calibri" w:cs="Calibri"/>
                <w:b w:val="0"/>
                <w:bCs w:val="0"/>
                <w:sz w:val="22"/>
                <w:szCs w:val="22"/>
              </w:rPr>
            </w:pPr>
            <w:r w:rsidRPr="7B1566E8" w:rsidR="3446218D">
              <w:rPr>
                <w:rFonts w:ascii="Calibri" w:hAnsi="Calibri" w:eastAsia="Calibri" w:cs="Calibri"/>
                <w:b w:val="0"/>
                <w:bCs w:val="0"/>
                <w:sz w:val="22"/>
                <w:szCs w:val="22"/>
              </w:rPr>
              <w:t>[</w:t>
            </w:r>
            <w:r w:rsidRPr="7B1566E8" w:rsidR="3446218D">
              <w:rPr>
                <w:rFonts w:ascii="Calibri" w:hAnsi="Calibri" w:eastAsia="Calibri" w:cs="Calibri"/>
                <w:b w:val="0"/>
                <w:bCs w:val="0"/>
                <w:sz w:val="22"/>
                <w:szCs w:val="22"/>
                <w:highlight w:val="yellow"/>
              </w:rPr>
              <w:t xml:space="preserve">under exclusive license between [LICENSOR] and [LICENSEE] </w:t>
            </w:r>
            <w:r w:rsidRPr="7B1566E8" w:rsidR="3446218D">
              <w:rPr>
                <w:rFonts w:ascii="Calibri" w:hAnsi="Calibri" w:eastAsia="Calibri" w:cs="Calibri"/>
                <w:b w:val="0"/>
                <w:bCs w:val="0"/>
                <w:sz w:val="22"/>
                <w:szCs w:val="22"/>
                <w:highlight w:val="yellow"/>
              </w:rPr>
              <w:t>pursuant to</w:t>
            </w:r>
            <w:r w:rsidRPr="7B1566E8" w:rsidR="3446218D">
              <w:rPr>
                <w:rFonts w:ascii="Calibri" w:hAnsi="Calibri" w:eastAsia="Calibri" w:cs="Calibri"/>
                <w:b w:val="0"/>
                <w:bCs w:val="0"/>
                <w:sz w:val="22"/>
                <w:szCs w:val="22"/>
                <w:highlight w:val="yellow"/>
              </w:rPr>
              <w:t xml:space="preserve"> [AGREEMENT TITLE] dated [DATE]</w:t>
            </w:r>
            <w:r w:rsidRPr="7B1566E8" w:rsidR="3446218D">
              <w:rPr>
                <w:rFonts w:ascii="Calibri" w:hAnsi="Calibri" w:eastAsia="Calibri" w:cs="Calibri"/>
                <w:b w:val="0"/>
                <w:bCs w:val="0"/>
                <w:sz w:val="22"/>
                <w:szCs w:val="22"/>
              </w:rPr>
              <w:t>]</w:t>
            </w:r>
          </w:p>
          <w:p w:rsidR="7B1566E8" w:rsidP="7B1566E8" w:rsidRDefault="7B1566E8" w14:paraId="640C39C9" w14:textId="7C9CD33A">
            <w:pPr>
              <w:pStyle w:val="Normal"/>
              <w:rPr>
                <w:rFonts w:ascii="Calibri" w:hAnsi="Calibri" w:eastAsia="Calibri" w:cs="Calibri"/>
                <w:b w:val="0"/>
                <w:bCs w:val="0"/>
                <w:sz w:val="22"/>
                <w:szCs w:val="22"/>
              </w:rPr>
            </w:pPr>
          </w:p>
        </w:tc>
        <w:tc>
          <w:tcPr>
            <w:tcW w:w="1836" w:type="dxa"/>
            <w:tcMar/>
          </w:tcPr>
          <w:p w:rsidR="7B1566E8" w:rsidP="7B1566E8" w:rsidRDefault="7B1566E8" w14:paraId="30C07654"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74947440"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2C91F6D2" w14:textId="7ED65125">
            <w:pPr>
              <w:pStyle w:val="Normal"/>
              <w:rPr>
                <w:rFonts w:ascii="Calibri" w:hAnsi="Calibri" w:eastAsia="Calibri" w:cs="Calibri"/>
                <w:b w:val="1"/>
                <w:bCs w:val="1"/>
                <w:sz w:val="22"/>
                <w:szCs w:val="22"/>
              </w:rPr>
            </w:pPr>
          </w:p>
        </w:tc>
      </w:tr>
    </w:tbl>
    <w:p w:rsidR="7B1566E8" w:rsidP="7B1566E8" w:rsidRDefault="7B1566E8" w14:paraId="479E7AFE" w14:textId="082F69B8">
      <w:pPr>
        <w:pStyle w:val="Normal"/>
        <w:spacing w:line="276" w:lineRule="auto"/>
        <w:ind w:left="0"/>
        <w:jc w:val="left"/>
        <w:rPr>
          <w:rFonts w:ascii="Calibri" w:hAnsi="Calibri" w:eastAsia="Calibri" w:cs="Calibri"/>
          <w:b w:val="1"/>
          <w:bCs w:val="1"/>
          <w:sz w:val="22"/>
          <w:szCs w:val="22"/>
        </w:rPr>
      </w:pPr>
    </w:p>
    <w:p w:rsidR="51E7DF31" w:rsidP="7B1566E8" w:rsidRDefault="51E7DF31" w14:paraId="57EC26DB" w14:textId="64435E07">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Applications</w:t>
      </w:r>
    </w:p>
    <w:tbl>
      <w:tblPr>
        <w:tblStyle w:val="TableGrid"/>
        <w:tblW w:w="0" w:type="auto"/>
        <w:tblLayout w:type="fixed"/>
        <w:tblLook w:val="06A0" w:firstRow="1" w:lastRow="0" w:firstColumn="1" w:lastColumn="0" w:noHBand="1" w:noVBand="1"/>
      </w:tblPr>
      <w:tblGrid>
        <w:gridCol w:w="2801"/>
        <w:gridCol w:w="1879"/>
        <w:gridCol w:w="2340"/>
        <w:gridCol w:w="2340"/>
      </w:tblGrid>
      <w:tr w:rsidR="7B1566E8" w:rsidTr="7B1566E8" w14:paraId="777C9FDC">
        <w:trPr>
          <w:trHeight w:val="300"/>
        </w:trPr>
        <w:tc>
          <w:tcPr>
            <w:tcW w:w="2801" w:type="dxa"/>
            <w:shd w:val="clear" w:color="auto" w:fill="D9E2F3"/>
            <w:tcMar/>
          </w:tcPr>
          <w:p w:rsidR="7B1566E8" w:rsidP="7B1566E8" w:rsidRDefault="7B1566E8" w14:paraId="2A2BBEF9" w14:textId="6419467E">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879" w:type="dxa"/>
            <w:shd w:val="clear" w:color="auto" w:fill="D9E2F3"/>
            <w:tcMar/>
          </w:tcPr>
          <w:p w:rsidR="7B1566E8" w:rsidP="7B1566E8" w:rsidRDefault="7B1566E8" w14:paraId="1E89B9C7" w14:textId="7A6B9F1A">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2340" w:type="dxa"/>
            <w:shd w:val="clear" w:color="auto" w:fill="D9E2F3"/>
            <w:tcMar/>
          </w:tcPr>
          <w:p w:rsidR="232FDE75" w:rsidP="7B1566E8" w:rsidRDefault="232FDE75" w14:paraId="13189BB9" w14:textId="62A78906">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Application</w:t>
            </w:r>
            <w:r w:rsidRPr="7B1566E8" w:rsidR="7B1566E8">
              <w:rPr>
                <w:rFonts w:ascii="Calibri" w:hAnsi="Calibri" w:eastAsia="Calibri" w:cs="Calibri"/>
                <w:b w:val="1"/>
                <w:bCs w:val="1"/>
                <w:sz w:val="22"/>
                <w:szCs w:val="22"/>
              </w:rPr>
              <w:t xml:space="preserve"> Number</w:t>
            </w:r>
          </w:p>
        </w:tc>
        <w:tc>
          <w:tcPr>
            <w:tcW w:w="2340" w:type="dxa"/>
            <w:shd w:val="clear" w:color="auto" w:fill="D9E2F3"/>
            <w:tcMar/>
          </w:tcPr>
          <w:p w:rsidR="232FDE75" w:rsidP="7B1566E8" w:rsidRDefault="232FDE75" w14:paraId="2C1D85D9" w14:textId="43AF1645">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Filing</w:t>
            </w:r>
            <w:r w:rsidRPr="7B1566E8" w:rsidR="7B1566E8">
              <w:rPr>
                <w:rFonts w:ascii="Calibri" w:hAnsi="Calibri" w:eastAsia="Calibri" w:cs="Calibri"/>
                <w:b w:val="1"/>
                <w:bCs w:val="1"/>
                <w:sz w:val="22"/>
                <w:szCs w:val="22"/>
              </w:rPr>
              <w:t xml:space="preserve"> Date</w:t>
            </w:r>
          </w:p>
        </w:tc>
      </w:tr>
      <w:tr w:rsidR="7B1566E8" w:rsidTr="7B1566E8" w14:paraId="71368402">
        <w:trPr>
          <w:trHeight w:val="300"/>
        </w:trPr>
        <w:tc>
          <w:tcPr>
            <w:tcW w:w="2801" w:type="dxa"/>
            <w:tcMar/>
          </w:tcPr>
          <w:p w:rsidR="7B1566E8" w:rsidP="7B1566E8" w:rsidRDefault="7B1566E8" w14:paraId="0940519A" w14:textId="550AD647">
            <w:pPr>
              <w:pStyle w:val="Normal"/>
              <w:rPr>
                <w:rFonts w:ascii="Calibri" w:hAnsi="Calibri" w:eastAsia="Calibri" w:cs="Calibri"/>
                <w:b w:val="0"/>
                <w:bCs w:val="0"/>
                <w:sz w:val="22"/>
                <w:szCs w:val="22"/>
              </w:rPr>
            </w:pPr>
          </w:p>
          <w:p w:rsidR="63A12739" w:rsidP="7B1566E8" w:rsidRDefault="63A12739" w14:paraId="0641FFF9" w14:textId="00EC93FC">
            <w:pPr>
              <w:pStyle w:val="Normal"/>
              <w:rPr>
                <w:rFonts w:ascii="Calibri" w:hAnsi="Calibri" w:eastAsia="Calibri" w:cs="Calibri"/>
                <w:b w:val="0"/>
                <w:bCs w:val="0"/>
                <w:sz w:val="22"/>
                <w:szCs w:val="22"/>
              </w:rPr>
            </w:pPr>
            <w:r w:rsidRPr="7B1566E8" w:rsidR="63A12739">
              <w:rPr>
                <w:rFonts w:ascii="Calibri" w:hAnsi="Calibri" w:eastAsia="Calibri" w:cs="Calibri"/>
                <w:b w:val="0"/>
                <w:bCs w:val="0"/>
                <w:sz w:val="22"/>
                <w:szCs w:val="22"/>
              </w:rPr>
              <w:t>[</w:t>
            </w:r>
            <w:r w:rsidRPr="7B1566E8" w:rsidR="63A12739">
              <w:rPr>
                <w:rFonts w:ascii="Calibri" w:hAnsi="Calibri" w:eastAsia="Calibri" w:cs="Calibri"/>
                <w:b w:val="0"/>
                <w:bCs w:val="0"/>
                <w:sz w:val="22"/>
                <w:szCs w:val="22"/>
                <w:highlight w:val="yellow"/>
              </w:rPr>
              <w:t xml:space="preserve">under exclusive license between [LICENSOR] and [LICENSEE] </w:t>
            </w:r>
            <w:r w:rsidRPr="7B1566E8" w:rsidR="63A12739">
              <w:rPr>
                <w:rFonts w:ascii="Calibri" w:hAnsi="Calibri" w:eastAsia="Calibri" w:cs="Calibri"/>
                <w:b w:val="0"/>
                <w:bCs w:val="0"/>
                <w:sz w:val="22"/>
                <w:szCs w:val="22"/>
                <w:highlight w:val="yellow"/>
              </w:rPr>
              <w:t>pursuant to</w:t>
            </w:r>
            <w:r w:rsidRPr="7B1566E8" w:rsidR="63A12739">
              <w:rPr>
                <w:rFonts w:ascii="Calibri" w:hAnsi="Calibri" w:eastAsia="Calibri" w:cs="Calibri"/>
                <w:b w:val="0"/>
                <w:bCs w:val="0"/>
                <w:sz w:val="22"/>
                <w:szCs w:val="22"/>
                <w:highlight w:val="yellow"/>
              </w:rPr>
              <w:t xml:space="preserve"> [AGREEMENT TITLE] dated [DATE]</w:t>
            </w:r>
            <w:r w:rsidRPr="7B1566E8" w:rsidR="63A12739">
              <w:rPr>
                <w:rFonts w:ascii="Calibri" w:hAnsi="Calibri" w:eastAsia="Calibri" w:cs="Calibri"/>
                <w:b w:val="0"/>
                <w:bCs w:val="0"/>
                <w:sz w:val="22"/>
                <w:szCs w:val="22"/>
              </w:rPr>
              <w:t>]</w:t>
            </w:r>
          </w:p>
          <w:p w:rsidR="7B1566E8" w:rsidP="7B1566E8" w:rsidRDefault="7B1566E8" w14:paraId="5F9DA44F" w14:textId="7B369264">
            <w:pPr>
              <w:pStyle w:val="Normal"/>
              <w:rPr>
                <w:rFonts w:ascii="Calibri" w:hAnsi="Calibri" w:eastAsia="Calibri" w:cs="Calibri"/>
                <w:b w:val="0"/>
                <w:bCs w:val="0"/>
                <w:sz w:val="22"/>
                <w:szCs w:val="22"/>
              </w:rPr>
            </w:pPr>
          </w:p>
        </w:tc>
        <w:tc>
          <w:tcPr>
            <w:tcW w:w="1879" w:type="dxa"/>
            <w:tcMar/>
          </w:tcPr>
          <w:p w:rsidR="7B1566E8" w:rsidP="7B1566E8" w:rsidRDefault="7B1566E8" w14:paraId="4219A2B7"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1ED8E9EA"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5BC09F2F" w14:textId="7ED65125">
            <w:pPr>
              <w:pStyle w:val="Normal"/>
              <w:rPr>
                <w:rFonts w:ascii="Calibri" w:hAnsi="Calibri" w:eastAsia="Calibri" w:cs="Calibri"/>
                <w:b w:val="1"/>
                <w:bCs w:val="1"/>
                <w:sz w:val="22"/>
                <w:szCs w:val="22"/>
              </w:rPr>
            </w:pPr>
          </w:p>
        </w:tc>
      </w:tr>
    </w:tbl>
    <w:p w:rsidR="7B1566E8" w:rsidP="7B1566E8" w:rsidRDefault="7B1566E8" w14:paraId="4A34C17D" w14:textId="31386BE3">
      <w:pPr>
        <w:pStyle w:val="Normal"/>
        <w:spacing w:line="276" w:lineRule="auto"/>
        <w:ind w:left="0"/>
        <w:jc w:val="left"/>
        <w:rPr>
          <w:rFonts w:ascii="Calibri" w:hAnsi="Calibri" w:eastAsia="Calibri" w:cs="Calibri"/>
          <w:b w:val="1"/>
          <w:bCs w:val="1"/>
          <w:sz w:val="22"/>
          <w:szCs w:val="22"/>
        </w:rPr>
      </w:pPr>
    </w:p>
    <w:p w:rsidR="7B1566E8" w:rsidP="7B1566E8" w:rsidRDefault="7B1566E8" w14:paraId="688D831C" w14:textId="0494106E">
      <w:pPr>
        <w:pStyle w:val="Normal"/>
        <w:spacing w:line="276" w:lineRule="auto"/>
        <w:ind w:left="0"/>
        <w:jc w:val="both"/>
        <w:rPr>
          <w:rFonts w:ascii="Calibri" w:hAnsi="Calibri" w:eastAsia="Calibri" w:cs="Calibri"/>
          <w:b w:val="0"/>
          <w:bCs w:val="0"/>
          <w:sz w:val="22"/>
          <w:szCs w:val="22"/>
        </w:rPr>
      </w:pPr>
    </w:p>
    <w:p w:rsidR="7B1566E8" w:rsidP="7B1566E8" w:rsidRDefault="7B1566E8" w14:paraId="4FE22A9F" w14:textId="5273BB94">
      <w:pPr>
        <w:pStyle w:val="Normal"/>
        <w:spacing w:line="276" w:lineRule="auto"/>
        <w:ind w:left="0"/>
        <w:jc w:val="both"/>
        <w:rPr>
          <w:rFonts w:ascii="Calibri" w:hAnsi="Calibri" w:eastAsia="Calibri" w:cs="Calibri"/>
          <w:b w:val="0"/>
          <w:bCs w:val="0"/>
          <w:sz w:val="22"/>
          <w:szCs w:val="22"/>
        </w:rPr>
      </w:pPr>
    </w:p>
    <w:p w:rsidR="7B1566E8" w:rsidP="7B1566E8" w:rsidRDefault="7B1566E8" w14:paraId="7F95771B" w14:textId="3F98ED58">
      <w:pPr>
        <w:pStyle w:val="Normal"/>
        <w:spacing w:line="276" w:lineRule="auto"/>
        <w:ind w:left="0"/>
        <w:jc w:val="both"/>
        <w:rPr>
          <w:rFonts w:ascii="Calibri" w:hAnsi="Calibri" w:eastAsia="Calibri" w:cs="Calibri"/>
          <w:b w:val="0"/>
          <w:bCs w:val="0"/>
          <w:sz w:val="22"/>
          <w:szCs w:val="22"/>
        </w:rPr>
      </w:pPr>
    </w:p>
    <w:p w:rsidR="7B1566E8" w:rsidP="7B1566E8" w:rsidRDefault="7B1566E8" w14:paraId="00B315A6" w14:textId="211DAA0E">
      <w:pPr>
        <w:pStyle w:val="Normal"/>
        <w:spacing w:line="276" w:lineRule="auto"/>
        <w:ind w:left="0"/>
        <w:jc w:val="both"/>
        <w:rPr>
          <w:rFonts w:ascii="Calibri" w:hAnsi="Calibri" w:eastAsia="Calibri" w:cs="Calibri"/>
          <w:b w:val="0"/>
          <w:bCs w:val="0"/>
          <w:sz w:val="22"/>
          <w:szCs w:val="22"/>
        </w:rPr>
      </w:pPr>
    </w:p>
    <w:p w:rsidR="7B1566E8" w:rsidP="7B1566E8" w:rsidRDefault="7B1566E8" w14:paraId="3369298A" w14:textId="4C82B1DB">
      <w:pPr>
        <w:pStyle w:val="Normal"/>
        <w:spacing w:line="276" w:lineRule="auto"/>
        <w:ind w:left="0"/>
        <w:jc w:val="both"/>
        <w:rPr>
          <w:rFonts w:ascii="Calibri" w:hAnsi="Calibri" w:eastAsia="Calibri" w:cs="Calibri"/>
          <w:b w:val="0"/>
          <w:bCs w:val="0"/>
          <w:sz w:val="22"/>
          <w:szCs w:val="22"/>
        </w:rPr>
      </w:pPr>
    </w:p>
    <w:p w:rsidR="7B1566E8" w:rsidP="7B1566E8" w:rsidRDefault="7B1566E8" w14:paraId="7A987B65" w14:textId="60B47F91">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55f07ab427b4ba7"/>
      <w:footerReference w:type="default" r:id="R33f1270ae4c54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7B1566E8" w14:paraId="37FFA638">
      <w:trPr>
        <w:trHeight w:val="300"/>
      </w:trPr>
      <w:tc>
        <w:tcPr>
          <w:tcW w:w="3120" w:type="dxa"/>
          <w:tcMar/>
        </w:tcPr>
        <w:p w:rsidR="6C10E95B" w:rsidP="6C10E95B" w:rsidRDefault="6C10E95B" w14:paraId="43D10D57" w14:textId="2F707EB7">
          <w:pPr>
            <w:pStyle w:val="Header"/>
            <w:bidi w:val="0"/>
            <w:ind w:left="-115"/>
            <w:jc w:val="left"/>
          </w:pPr>
        </w:p>
      </w:tc>
      <w:tc>
        <w:tcPr>
          <w:tcW w:w="3120" w:type="dxa"/>
          <w:tcMar/>
        </w:tcPr>
        <w:p w:rsidR="6C10E95B" w:rsidP="345119D7" w:rsidRDefault="6C10E95B" w14:paraId="2F070CEB" w14:textId="04EE0898">
          <w:pPr>
            <w:pStyle w:val="Header"/>
            <w:bidi w:val="0"/>
            <w:jc w:val="center"/>
            <w:rPr>
              <w:rFonts w:ascii="Calibri" w:hAnsi="Calibri" w:eastAsia="Calibri" w:cs="Calibri"/>
            </w:rPr>
          </w:pPr>
          <w:r w:rsidRPr="7B1566E8">
            <w:rPr>
              <w:rFonts w:ascii="Calibri" w:hAnsi="Calibri" w:eastAsia="Calibri" w:cs="Calibri"/>
              <w:sz w:val="22"/>
              <w:szCs w:val="22"/>
            </w:rPr>
            <w:fldChar w:fldCharType="begin"/>
          </w:r>
          <w:r>
            <w:instrText xml:space="preserve">PAGE</w:instrText>
          </w:r>
          <w:r>
            <w:fldChar w:fldCharType="separate"/>
          </w:r>
          <w:r w:rsidRPr="7B1566E8">
            <w:rPr>
              <w:rFonts w:ascii="Calibri" w:hAnsi="Calibri" w:eastAsia="Calibri" w:cs="Calibri"/>
              <w:sz w:val="22"/>
              <w:szCs w:val="22"/>
            </w:rPr>
            <w:fldChar w:fldCharType="end"/>
          </w:r>
        </w:p>
      </w:tc>
      <w:tc>
        <w:tcPr>
          <w:tcW w:w="3120" w:type="dxa"/>
          <w:tcMar/>
        </w:tcPr>
        <w:p w:rsidR="6C10E95B" w:rsidP="6C10E95B" w:rsidRDefault="6C10E95B" w14:paraId="47EF8B56" w14:textId="452471A5">
          <w:pPr>
            <w:pStyle w:val="Header"/>
            <w:bidi w:val="0"/>
            <w:ind w:right="-115"/>
            <w:jc w:val="right"/>
          </w:pPr>
        </w:p>
      </w:tc>
    </w:tr>
  </w:tbl>
  <w:p w:rsidR="6C10E95B" w:rsidP="6C10E95B" w:rsidRDefault="6C10E95B" w14:paraId="5001B4B8" w14:textId="2153337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6C10E95B" w14:paraId="6D36B3FB">
      <w:trPr>
        <w:trHeight w:val="300"/>
      </w:trPr>
      <w:tc>
        <w:tcPr>
          <w:tcW w:w="3120" w:type="dxa"/>
          <w:tcMar/>
        </w:tcPr>
        <w:p w:rsidR="6C10E95B" w:rsidP="6C10E95B" w:rsidRDefault="6C10E95B" w14:paraId="0922B2BE" w14:textId="1771A4E7">
          <w:pPr>
            <w:pStyle w:val="Header"/>
            <w:bidi w:val="0"/>
            <w:ind w:left="-115"/>
            <w:jc w:val="left"/>
          </w:pPr>
        </w:p>
      </w:tc>
      <w:tc>
        <w:tcPr>
          <w:tcW w:w="3120" w:type="dxa"/>
          <w:tcMar/>
        </w:tcPr>
        <w:p w:rsidR="6C10E95B" w:rsidP="6C10E95B" w:rsidRDefault="6C10E95B" w14:paraId="40655186" w14:textId="6DF7EC70">
          <w:pPr>
            <w:pStyle w:val="Header"/>
            <w:bidi w:val="0"/>
            <w:jc w:val="center"/>
          </w:pPr>
        </w:p>
      </w:tc>
      <w:tc>
        <w:tcPr>
          <w:tcW w:w="3120" w:type="dxa"/>
          <w:tcMar/>
        </w:tcPr>
        <w:p w:rsidR="6C10E95B" w:rsidP="6C10E95B" w:rsidRDefault="6C10E95B" w14:paraId="2CB18DB1" w14:textId="70C62C8A">
          <w:pPr>
            <w:pStyle w:val="Header"/>
            <w:bidi w:val="0"/>
            <w:ind w:right="-115"/>
            <w:jc w:val="right"/>
          </w:pPr>
        </w:p>
      </w:tc>
    </w:tr>
  </w:tbl>
  <w:p w:rsidR="6C10E95B" w:rsidP="6C10E95B" w:rsidRDefault="6C10E95B" w14:paraId="163779C9" w14:textId="747CB8C1">
    <w:pPr>
      <w:pStyle w:val="Header"/>
      <w:bidi w:val="0"/>
    </w:pPr>
  </w:p>
</w:hdr>
</file>

<file path=word/intelligence2.xml><?xml version="1.0" encoding="utf-8"?>
<int2:intelligence xmlns:int2="http://schemas.microsoft.com/office/intelligence/2020/intelligence">
  <int2:observations>
    <int2:bookmark int2:bookmarkName="_Int_BAOsICwH" int2:invalidationBookmarkName="" int2:hashCode="I2Zx/MpMLRBz9t" int2:id="eQ7hjThD">
      <int2:state int2:type="AugLoop_Text_Critique" int2:value="Rejected"/>
    </int2:bookmark>
    <int2:bookmark int2:bookmarkName="_Int_f50LBo5E" int2:invalidationBookmarkName="" int2:hashCode="I2Zx/MpMLRBz9t" int2:id="2IeK4t59">
      <int2:state int2:type="AugLoop_Text_Critique" int2:value="Rejected"/>
    </int2:bookmark>
    <int2:bookmark int2:bookmarkName="_Int_WDtcuCxj" int2:invalidationBookmarkName="" int2:hashCode="PG3ht92RRl1Dfv" int2:id="yJGCeWRJ">
      <int2:state int2:type="AugLoop_Text_Critique" int2:value="Rejected"/>
    </int2:bookmark>
    <int2:bookmark int2:bookmarkName="_Int_V3MwPp58" int2:invalidationBookmarkName="" int2:hashCode="0nofEXcSAJSXFL" int2:id="ecYPBA9X">
      <int2:state int2:type="AugLoop_Text_Critique" int2:value="Rejected"/>
    </int2:bookmark>
    <int2:bookmark int2:bookmarkName="_Int_fLAEbHAR" int2:invalidationBookmarkName="" int2:hashCode="Xoqo3+ylO1NGRd" int2:id="N6UxLUDj">
      <int2:state int2:type="AugLoop_Text_Critique" int2:value="Rejected"/>
    </int2:bookmark>
    <int2:bookmark int2:bookmarkName="_Int_QUs7ojo9" int2:invalidationBookmarkName="" int2:hashCode="FhxCN58vOqq4SL" int2:id="3rrg5ub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bf3e4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EC3E5"/>
    <w:rsid w:val="0112280A"/>
    <w:rsid w:val="0122A73B"/>
    <w:rsid w:val="0830EECE"/>
    <w:rsid w:val="0BE85FCF"/>
    <w:rsid w:val="10FD00AE"/>
    <w:rsid w:val="11E60AB6"/>
    <w:rsid w:val="16385FD9"/>
    <w:rsid w:val="163B6FC8"/>
    <w:rsid w:val="1768A6F2"/>
    <w:rsid w:val="18251345"/>
    <w:rsid w:val="1A471192"/>
    <w:rsid w:val="1D828EC5"/>
    <w:rsid w:val="1DA390EA"/>
    <w:rsid w:val="1DE5994B"/>
    <w:rsid w:val="232FDE75"/>
    <w:rsid w:val="24E91178"/>
    <w:rsid w:val="25C03F30"/>
    <w:rsid w:val="25F9568E"/>
    <w:rsid w:val="2C83D732"/>
    <w:rsid w:val="2DD33AEC"/>
    <w:rsid w:val="2EDC86BB"/>
    <w:rsid w:val="2F39B1CE"/>
    <w:rsid w:val="2F882224"/>
    <w:rsid w:val="3183B9E2"/>
    <w:rsid w:val="3289E9D9"/>
    <w:rsid w:val="3446218D"/>
    <w:rsid w:val="345119D7"/>
    <w:rsid w:val="3463912D"/>
    <w:rsid w:val="34BC0C0D"/>
    <w:rsid w:val="38C9DCD7"/>
    <w:rsid w:val="38E7055D"/>
    <w:rsid w:val="391C219C"/>
    <w:rsid w:val="3B63BCAC"/>
    <w:rsid w:val="3C5EC3E5"/>
    <w:rsid w:val="3C81E2D9"/>
    <w:rsid w:val="3E6006AC"/>
    <w:rsid w:val="3F430F11"/>
    <w:rsid w:val="420A1864"/>
    <w:rsid w:val="44D0820E"/>
    <w:rsid w:val="454705BC"/>
    <w:rsid w:val="4A4046B5"/>
    <w:rsid w:val="4BA2C3AF"/>
    <w:rsid w:val="4EEB50F0"/>
    <w:rsid w:val="51E7DF31"/>
    <w:rsid w:val="539623A3"/>
    <w:rsid w:val="54796D3F"/>
    <w:rsid w:val="56A638D6"/>
    <w:rsid w:val="57876500"/>
    <w:rsid w:val="58F9C020"/>
    <w:rsid w:val="5981457F"/>
    <w:rsid w:val="5AF0B286"/>
    <w:rsid w:val="6247949B"/>
    <w:rsid w:val="63A12739"/>
    <w:rsid w:val="68BD5584"/>
    <w:rsid w:val="6A4D869D"/>
    <w:rsid w:val="6B96C93A"/>
    <w:rsid w:val="6BAC5FB0"/>
    <w:rsid w:val="6C10E95B"/>
    <w:rsid w:val="70453E84"/>
    <w:rsid w:val="7756D116"/>
    <w:rsid w:val="79291F88"/>
    <w:rsid w:val="793A1411"/>
    <w:rsid w:val="7B1566E8"/>
    <w:rsid w:val="7B5931CD"/>
    <w:rsid w:val="7E9EEEDC"/>
    <w:rsid w:val="7F8B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3E5"/>
  <w15:chartTrackingRefBased/>
  <w15:docId w15:val="{F616EB82-5A93-4864-A433-137C35350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10E95B"/>
    <w:pPr>
      <w:tabs>
        <w:tab w:val="center" w:leader="none" w:pos="4680"/>
        <w:tab w:val="right" w:leader="none" w:pos="9360"/>
      </w:tabs>
      <w:spacing w:after="0" w:line="240" w:lineRule="auto"/>
    </w:pPr>
  </w:style>
  <w:style w:type="paragraph" w:styleId="Footer">
    <w:uiPriority w:val="99"/>
    <w:name w:val="footer"/>
    <w:basedOn w:val="Normal"/>
    <w:unhideWhenUsed/>
    <w:rsid w:val="6C10E95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B1566E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55f07ab427b4ba7" /><Relationship Type="http://schemas.openxmlformats.org/officeDocument/2006/relationships/footer" Target="footer.xml" Id="R33f1270ae4c54866" /><Relationship Type="http://schemas.microsoft.com/office/2020/10/relationships/intelligence" Target="intelligence2.xml" Id="Rcc530c0ba51e40cd" /><Relationship Type="http://schemas.openxmlformats.org/officeDocument/2006/relationships/numbering" Target="numbering.xml" Id="R740ec8dffce647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77BCE5F-B238-45FD-AD1A-10A8C9779C22}"/>
</file>

<file path=customXml/itemProps2.xml><?xml version="1.0" encoding="utf-8"?>
<ds:datastoreItem xmlns:ds="http://schemas.openxmlformats.org/officeDocument/2006/customXml" ds:itemID="{5A905692-F4F6-474C-8370-4BCEF9E07A0D}"/>
</file>

<file path=customXml/itemProps3.xml><?xml version="1.0" encoding="utf-8"?>
<ds:datastoreItem xmlns:ds="http://schemas.openxmlformats.org/officeDocument/2006/customXml" ds:itemID="{4F85D7B4-229F-4B72-84CD-5D8021B6E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2025-02-17T17:29:07.0000000Z</dcterms:created>
  <dcterms:modified xsi:type="dcterms:W3CDTF">2025-02-17T20:30:22.1946550Z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