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230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230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ISO CERTIFICATION PREPARATION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2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ISO CERTIFICATION PREPARATION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assist with your ISO certification pre</w:t>
      </w:r>
      <w:r>
        <w:rPr>
          <w:rFonts w:ascii="Calibri" w:hAnsi="Calibri" w:eastAsia="Calibri" w:cs="Calibri"/>
          <w:color w:val="000000" w:themeColor="text1"/>
        </w:rPr>
        <w:t xml:space="preserve">paration. We specialize in helping organizations prepare for ISO certification across various standards, including ISO 9001, ISO 27001, ISO 14001, and others.</w:t>
        <w:br/>
        <w:br/>
        <w:t xml:space="preserve">This proposal outlines our approach to preparing [Client Name] for successful ISO certification.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Assess current proces</w:t>
      </w:r>
      <w:r>
        <w:rPr>
          <w:rFonts w:ascii="Calibri" w:hAnsi="Calibri" w:eastAsia="Calibri" w:cs="Calibri"/>
          <w:color w:val="000000" w:themeColor="text1"/>
        </w:rPr>
        <w:t xml:space="preserve">ses against the chosen ISO standard</w:t>
        <w:br/>
        <w:t xml:space="preserve">- Identify gaps and create a plan for compliance</w:t>
        <w:br/>
        <w:t xml:space="preserve">- Develop necessary documentation and process improvements</w:t>
        <w:br/>
        <w:t xml:space="preserve">- Train staff on ISO requirements and audit readiness</w:t>
        <w:br/>
        <w:t xml:space="preserve">- Support through pre-audit and certification audit phases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ISO certification preparat</w:t>
      </w:r>
      <w:r>
        <w:rPr>
          <w:rFonts w:ascii="Calibri" w:hAnsi="Calibri" w:eastAsia="Calibri" w:cs="Calibri"/>
          <w:color w:val="000000" w:themeColor="text1"/>
        </w:rPr>
        <w:t xml:space="preserve">ion services include:</w:t>
        <w:br/>
        <w:br/>
        <w:t xml:space="preserve">- Gap analysis against target ISO standard</w:t>
        <w:br/>
        <w:t xml:space="preserve">- Process mapping and control documentation</w:t>
        <w:br/>
        <w:t xml:space="preserve">- Policy and procedure development</w:t>
        <w:br/>
        <w:t xml:space="preserve">- Internal audit support and mock audits</w:t>
        <w:br/>
        <w:t xml:space="preserve">- Staff training and awareness sessions</w:t>
        <w:br/>
        <w:t xml:space="preserve">- Final audit readiness review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</w:t>
      </w:r>
      <w:r>
        <w:rPr>
          <w:rFonts w:ascii="Calibri" w:hAnsi="Calibri" w:eastAsia="Calibri" w:cs="Calibri"/>
          <w:color w:val="000000" w:themeColor="text1"/>
        </w:rPr>
        <w:t xml:space="preserve">:</w:t>
        <w:br/>
        <w:br/>
        <w:t xml:space="preserve">- Discovery sessions with leadership and key teams</w:t>
        <w:br/>
        <w:t xml:space="preserve">- Documentation review and revision</w:t>
        <w:br/>
        <w:t xml:space="preserve">- Development of risk registers and quality objectives (where applicable)</w:t>
        <w:br/>
        <w:t xml:space="preserve">- Training materials and delivery</w:t>
        <w:br/>
        <w:t xml:space="preserve">- Pre-audit checklist and ISO auditor coordination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Gap analysis and standard scoping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procedures and conduct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Internal Audit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Mock audit and corrective action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Certification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readiness check and ISO audit prep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ISO certification preparation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Gap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state vs. ISO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&amp;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manuals, policies, registers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Awareness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ISO training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Mock audit and coordination with auditor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quality and compliance consultancy with deep experience across ISO certification standards and organizational </w:t>
      </w:r>
      <w:r>
        <w:rPr>
          <w:rFonts w:ascii="Calibri" w:hAnsi="Calibri" w:eastAsia="Calibri" w:cs="Calibri"/>
          <w:color w:val="000000" w:themeColor="text1"/>
        </w:rPr>
        <w:t xml:space="preserve">maturity models.</w:t>
        <w:br/>
        <w:br/>
        <w:t xml:space="preserve">- Experience: [X] years helping clients achieve ISO readiness and certification</w:t>
        <w:br/>
        <w:t xml:space="preserve">- Expertise: ISO 9001, ISO 27001, ISO 14001, ISO 45001, ISO 31000</w:t>
        <w:br/>
        <w:t xml:space="preserve">- Mission: To make certification achievable and value-driven by building processes that last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ISO 27</w:t>
      </w:r>
      <w:r>
        <w:rPr>
          <w:rFonts w:ascii="Calibri" w:hAnsi="Calibri" w:eastAsia="Calibri" w:cs="Calibri"/>
          <w:color w:val="000000" w:themeColor="text1"/>
        </w:rPr>
        <w:t xml:space="preserve">001 preparation for SaaS company</w:t>
        <w:br/>
        <w:t xml:space="preserve">- Outcome: Passed certification audit with zero nonconformities</w:t>
        <w:br/>
        <w:br/>
        <w:t xml:space="preserve">Testimonial:</w:t>
        <w:br/>
        <w:t xml:space="preserve">“[Your Company Name] guided us through every step. Their practical knowledge of ISO helped us build confidence and structure.”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based on project milestones.</w:t>
        <w:br/>
        <w:t xml:space="preserve">Scope: Inclu</w:t>
      </w:r>
      <w:r>
        <w:rPr>
          <w:rFonts w:ascii="Calibri" w:hAnsi="Calibri" w:eastAsia="Calibri" w:cs="Calibri"/>
          <w:color w:val="000000" w:themeColor="text1"/>
        </w:rPr>
        <w:t xml:space="preserve">des assessments, documentation, training, and audit support.</w:t>
        <w:br/>
        <w:t xml:space="preserve">Client Responsibilities: Provide access to existing processes, policies, and responsible stakeholders.</w:t>
        <w:br/>
        <w:t xml:space="preserve">Adjustments: Scope expansion or change in standard may impact pricing and delivery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ISO Certification Preparation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2025-05-15T14:01:48Z</dcterms:modified>
</cp:coreProperties>
</file>