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742278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74227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QUALITY-MANAGEMENT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215.93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QUALITY-MANAGEMENT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Introduction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Thank you for considering [Your Company Name] to enhance your quality management practices. Our quality-management </w:t>
      </w:r>
      <w:r>
        <w:rPr>
          <w:rFonts w:asciiTheme="majorHAnsi" w:hAnsiTheme="majorHAnsi" w:cstheme="majorHAnsi"/>
          <w:color w:val="000000" w:themeColor="text1"/>
        </w:rPr>
        <w:t xml:space="preserve">programs are designed to reduce defects, improve compliance, and build a culture of continuous improvement.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This proposal outlines our quality-management implementation strategy for [Client Name].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Project Objectives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The primary goals are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Improve produ</w:t>
      </w:r>
      <w:r>
        <w:rPr>
          <w:rFonts w:asciiTheme="majorHAnsi" w:hAnsiTheme="majorHAnsi" w:cstheme="majorHAnsi"/>
          <w:color w:val="000000" w:themeColor="text1"/>
        </w:rPr>
        <w:t xml:space="preserve">ct and service consistency</w:t>
      </w:r>
      <w:r>
        <w:rPr>
          <w:rFonts w:asciiTheme="majorHAnsi" w:hAnsiTheme="majorHAnsi" w:cstheme="majorHAnsi"/>
          <w:color w:val="000000" w:themeColor="text1"/>
        </w:rPr>
        <w:br/>
        <w:t xml:space="preserve">- Reduce rework, waste, and non-conformance issues</w:t>
      </w:r>
      <w:r>
        <w:rPr>
          <w:rFonts w:asciiTheme="majorHAnsi" w:hAnsiTheme="majorHAnsi" w:cstheme="majorHAnsi"/>
          <w:color w:val="000000" w:themeColor="text1"/>
        </w:rPr>
        <w:br/>
        <w:t xml:space="preserve">- Enhance customer satisfaction and regulatory compliance</w:t>
      </w:r>
      <w:r>
        <w:rPr>
          <w:rFonts w:asciiTheme="majorHAnsi" w:hAnsiTheme="majorHAnsi" w:cstheme="majorHAnsi"/>
          <w:color w:val="000000" w:themeColor="text1"/>
        </w:rPr>
        <w:br/>
        <w:t xml:space="preserve">- Establish a framework for continuous improvement and accountability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Proposed Services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Our quality-management services </w:t>
      </w:r>
      <w:r>
        <w:rPr>
          <w:rFonts w:asciiTheme="majorHAnsi" w:hAnsiTheme="majorHAnsi" w:cstheme="majorHAnsi"/>
          <w:color w:val="000000" w:themeColor="text1"/>
        </w:rPr>
        <w:t xml:space="preserve">include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Quality audit and process analysis</w:t>
      </w:r>
      <w:r>
        <w:rPr>
          <w:rFonts w:asciiTheme="majorHAnsi" w:hAnsiTheme="majorHAnsi" w:cstheme="majorHAnsi"/>
          <w:color w:val="000000" w:themeColor="text1"/>
        </w:rPr>
        <w:br/>
        <w:t xml:space="preserve">- Implementation of quality standards (e.g., ISO 9001, Six Sigma)</w:t>
      </w:r>
      <w:r>
        <w:rPr>
          <w:rFonts w:asciiTheme="majorHAnsi" w:hAnsiTheme="majorHAnsi" w:cstheme="majorHAnsi"/>
          <w:color w:val="000000" w:themeColor="text1"/>
        </w:rPr>
        <w:br/>
        <w:t xml:space="preserve">- Corrective and preventive action (CAPA) system design</w:t>
      </w:r>
      <w:r>
        <w:rPr>
          <w:rFonts w:asciiTheme="majorHAnsi" w:hAnsiTheme="majorHAnsi" w:cstheme="majorHAnsi"/>
          <w:color w:val="000000" w:themeColor="text1"/>
        </w:rPr>
        <w:br/>
        <w:t xml:space="preserve">- Training for quality assurance (QA) and quality control (QC)</w:t>
      </w:r>
      <w:r>
        <w:rPr>
          <w:rFonts w:asciiTheme="majorHAnsi" w:hAnsiTheme="majorHAnsi" w:cstheme="majorHAnsi"/>
          <w:color w:val="000000" w:themeColor="text1"/>
        </w:rPr>
        <w:br/>
        <w:t xml:space="preserve">- Ongoing performance tr</w:t>
      </w:r>
      <w:r>
        <w:rPr>
          <w:rFonts w:asciiTheme="majorHAnsi" w:hAnsiTheme="majorHAnsi" w:cstheme="majorHAnsi"/>
          <w:color w:val="000000" w:themeColor="text1"/>
        </w:rPr>
        <w:t xml:space="preserve">acking and reporting tools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Scope of Work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Scope includes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Initial assessment of quality practices and issues</w:t>
      </w:r>
      <w:r>
        <w:rPr>
          <w:rFonts w:asciiTheme="majorHAnsi" w:hAnsiTheme="majorHAnsi" w:cstheme="majorHAnsi"/>
          <w:color w:val="000000" w:themeColor="text1"/>
        </w:rPr>
        <w:br/>
        <w:t xml:space="preserve">- Development of customized quality-management system (QMS)</w:t>
      </w:r>
      <w:r>
        <w:rPr>
          <w:rFonts w:asciiTheme="majorHAnsi" w:hAnsiTheme="majorHAnsi" w:cstheme="majorHAnsi"/>
          <w:color w:val="000000" w:themeColor="text1"/>
        </w:rPr>
        <w:br/>
        <w:t xml:space="preserve">- SOP and documentation creation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Implementation support and internal audit preparat</w:t>
      </w:r>
      <w:r>
        <w:rPr>
          <w:rFonts w:asciiTheme="majorHAnsi" w:hAnsiTheme="majorHAnsi" w:cstheme="majorHAnsi"/>
          <w:color w:val="000000" w:themeColor="text1"/>
        </w:rPr>
        <w:t xml:space="preserve">ion</w:t>
      </w:r>
      <w:r>
        <w:rPr>
          <w:rFonts w:asciiTheme="majorHAnsi" w:hAnsiTheme="majorHAnsi" w:cstheme="majorHAnsi"/>
          <w:color w:val="000000" w:themeColor="text1"/>
        </w:rPr>
        <w:br/>
        <w:t xml:space="preserve">- Final review and sustainability planning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Timeline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Proposed project timeline: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Phase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Estimated Date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Assessment &amp; Planning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Analyze current quality processes and gaps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[Start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System Design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Develop QMS framework and documentation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Training &amp; Implementation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Train staff and implement quality controls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Monitoring &amp; Final Review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Track KPIs and ensure system sustainability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[Completion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Pricing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Estimated cost breakdown for quality-management services: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Service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st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Initial Quality Audit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Evaluate current processes and quality gaps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QMS Development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Design system, policies, and SOPs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Training &amp; Implementation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Train team and deploy quality tools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Monitoring &amp; Improvement Plan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Establish KPIs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and review performance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Total Estimated Fee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[Total]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About Us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[Your Company Name] is a trusted partner in quality assurance and compliance improvement.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Experience: [X] years implementing QMS across multiple industries</w:t>
      </w:r>
      <w:r>
        <w:rPr>
          <w:rFonts w:asciiTheme="majorHAnsi" w:hAnsiTheme="majorHAnsi" w:cstheme="majorHAnsi"/>
          <w:color w:val="000000" w:themeColor="text1"/>
        </w:rPr>
        <w:br/>
        <w:t xml:space="preserve">- Expertise: ISO certifi</w:t>
      </w:r>
      <w:r>
        <w:rPr>
          <w:rFonts w:asciiTheme="majorHAnsi" w:hAnsiTheme="majorHAnsi" w:cstheme="majorHAnsi"/>
          <w:color w:val="000000" w:themeColor="text1"/>
        </w:rPr>
        <w:t xml:space="preserve">cation, Six Sigma, CAPA, regulatory standards</w:t>
      </w:r>
      <w:r>
        <w:rPr>
          <w:rFonts w:asciiTheme="majorHAnsi" w:hAnsiTheme="majorHAnsi" w:cstheme="majorHAnsi"/>
          <w:color w:val="000000" w:themeColor="text1"/>
        </w:rPr>
        <w:br/>
        <w:t xml:space="preserve">- Mission: To help organizations improve operational quality and exceed customer expectations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Case Studies / Testimonials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Case Study: [Client Example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Project: QMS implementation for a food manufacturing com</w:t>
      </w:r>
      <w:r>
        <w:rPr>
          <w:rFonts w:asciiTheme="majorHAnsi" w:hAnsiTheme="majorHAnsi" w:cstheme="majorHAnsi"/>
          <w:color w:val="000000" w:themeColor="text1"/>
        </w:rPr>
        <w:t xml:space="preserve">pany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Outcome: Reduced quality-related complaints by 45% within 6 months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Testimonial:</w:t>
      </w:r>
      <w:r>
        <w:rPr>
          <w:rFonts w:asciiTheme="majorHAnsi" w:hAnsiTheme="majorHAnsi" w:cstheme="majorHAnsi"/>
          <w:color w:val="000000" w:themeColor="text1"/>
        </w:rPr>
        <w:br/>
        <w:t xml:space="preserve">“[Your Company Name] helped us build a practical and compliant QMS that empowered our team to take ownership of quality.” — [Client Contact]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Terms and Conditions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Payment Terms: 50% upfront, 50% upon completion.</w:t>
      </w:r>
      <w:r>
        <w:rPr>
          <w:rFonts w:asciiTheme="majorHAnsi" w:hAnsiTheme="majorHAnsi" w:cstheme="majorHAnsi"/>
          <w:color w:val="000000" w:themeColor="text1"/>
        </w:rPr>
        <w:br/>
        <w:t xml:space="preserve">Service Scope: Includes QMS design, training, audits, and reporting tools.</w:t>
      </w:r>
      <w:r>
        <w:rPr>
          <w:rFonts w:asciiTheme="majorHAnsi" w:hAnsiTheme="majorHAnsi" w:cstheme="majorHAnsi"/>
          <w:color w:val="000000" w:themeColor="text1"/>
        </w:rPr>
        <w:br/>
        <w:t xml:space="preserve">Client Responsibilities: Provide access to quality data, process owners, and audit reports.</w:t>
      </w:r>
      <w:r>
        <w:rPr>
          <w:rFonts w:asciiTheme="majorHAnsi" w:hAnsiTheme="majorHAnsi" w:cstheme="majorHAnsi"/>
          <w:color w:val="000000" w:themeColor="text1"/>
        </w:rPr>
        <w:br/>
        <w:t xml:space="preserve">Adjustments: Scope or timeline changes m</w:t>
      </w:r>
      <w:r>
        <w:rPr>
          <w:rFonts w:asciiTheme="majorHAnsi" w:hAnsiTheme="majorHAnsi" w:cstheme="majorHAnsi"/>
          <w:color w:val="000000" w:themeColor="text1"/>
        </w:rPr>
        <w:t xml:space="preserve">ust be mutually agreed in writing.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Acceptance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To approve this quality-management proposal and initiate services, please sign below.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Signature: _________________________________</w:t>
      </w:r>
      <w:r>
        <w:rPr>
          <w:rFonts w:asciiTheme="majorHAnsi" w:hAnsiTheme="majorHAnsi" w:cstheme="majorHAnsi"/>
          <w:color w:val="000000" w:themeColor="text1"/>
        </w:rPr>
        <w:br/>
        <w:t xml:space="preserve">Name: [Client Name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  <w:t xml:space="preserve">Title: [Title]</w:t>
      </w:r>
      <w:r>
        <w:rPr>
          <w:rFonts w:asciiTheme="majorHAnsi" w:hAnsiTheme="majorHAnsi" w:cstheme="majorHAnsi"/>
          <w:color w:val="000000" w:themeColor="text1"/>
        </w:rPr>
        <w:br/>
        <w:t xml:space="preserve">Date: _____________________________________</w:t>
      </w:r>
      <w:r>
        <w:rPr>
          <w:rFonts w:asciiTheme="majorHAnsi" w:hAnsiTheme="majorHAnsi" w:cstheme="majorHAnsi"/>
          <w:color w:val="000000" w:themeColor="text1"/>
        </w:rPr>
        <w:t xml:space="preserve">_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  <w:r/>
      <w:r/>
      <w:r>
        <w:rPr>
          <w:rFonts w:asciiTheme="majorHAnsi" w:hAnsiTheme="majorHAnsi" w:cstheme="majorHAns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2025-05-24T19:11:51Z</dcterms:modified>
</cp:coreProperties>
</file>