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6F131EC" wp14:paraId="2C078E63" wp14:textId="29CD199B">
      <w:pPr>
        <w:spacing w:line="276" w:lineRule="auto"/>
        <w:jc w:val="center"/>
        <w:rPr>
          <w:rFonts w:ascii="Calibri" w:hAnsi="Calibri" w:eastAsia="Calibri" w:cs="Calibri"/>
          <w:b w:val="1"/>
          <w:bCs w:val="1"/>
          <w:sz w:val="22"/>
          <w:szCs w:val="22"/>
        </w:rPr>
      </w:pPr>
      <w:r w:rsidRPr="36F131EC" w:rsidR="65E0E8F5">
        <w:rPr>
          <w:rFonts w:ascii="Calibri" w:hAnsi="Calibri" w:eastAsia="Calibri" w:cs="Calibri"/>
          <w:b w:val="1"/>
          <w:bCs w:val="1"/>
          <w:sz w:val="22"/>
          <w:szCs w:val="22"/>
        </w:rPr>
        <w:t>REVENUE SHARE AGREEMENT</w:t>
      </w:r>
    </w:p>
    <w:p w:rsidR="0A31CC2F" w:rsidP="36F131EC" w:rsidRDefault="0A31CC2F" w14:paraId="332E9DB0" w14:textId="0E88A99D">
      <w:pPr>
        <w:spacing w:line="276" w:lineRule="auto"/>
        <w:jc w:val="both"/>
        <w:rPr>
          <w:rFonts w:ascii="Calibri" w:hAnsi="Calibri" w:eastAsia="Calibri" w:cs="Calibri"/>
          <w:b w:val="0"/>
          <w:bCs w:val="0"/>
          <w:sz w:val="22"/>
          <w:szCs w:val="22"/>
        </w:rPr>
      </w:pPr>
      <w:r w:rsidRPr="36F131EC" w:rsidR="72029DFA">
        <w:rPr>
          <w:rFonts w:ascii="Calibri" w:hAnsi="Calibri" w:eastAsia="Calibri" w:cs="Calibri"/>
          <w:b w:val="0"/>
          <w:bCs w:val="0"/>
          <w:sz w:val="22"/>
          <w:szCs w:val="22"/>
        </w:rPr>
        <w:t>This Revenue Share Agreement (referred to as the “</w:t>
      </w:r>
      <w:r w:rsidRPr="36F131EC" w:rsidR="72029DFA">
        <w:rPr>
          <w:rFonts w:ascii="Calibri" w:hAnsi="Calibri" w:eastAsia="Calibri" w:cs="Calibri"/>
          <w:b w:val="1"/>
          <w:bCs w:val="1"/>
          <w:sz w:val="22"/>
          <w:szCs w:val="22"/>
        </w:rPr>
        <w:t>Agreement</w:t>
      </w:r>
      <w:r w:rsidRPr="36F131EC" w:rsidR="72029DFA">
        <w:rPr>
          <w:rFonts w:ascii="Calibri" w:hAnsi="Calibri" w:eastAsia="Calibri" w:cs="Calibri"/>
          <w:b w:val="0"/>
          <w:bCs w:val="0"/>
          <w:sz w:val="22"/>
          <w:szCs w:val="22"/>
        </w:rPr>
        <w:t>”) is entered into as of [</w:t>
      </w:r>
      <w:r w:rsidRPr="36F131EC" w:rsidR="72029DFA">
        <w:rPr>
          <w:rFonts w:ascii="Calibri" w:hAnsi="Calibri" w:eastAsia="Calibri" w:cs="Calibri"/>
          <w:b w:val="0"/>
          <w:bCs w:val="0"/>
          <w:sz w:val="22"/>
          <w:szCs w:val="22"/>
          <w:highlight w:val="yellow"/>
        </w:rPr>
        <w:t>INSERT DATE</w:t>
      </w:r>
      <w:r w:rsidRPr="36F131EC" w:rsidR="72029DFA">
        <w:rPr>
          <w:rFonts w:ascii="Calibri" w:hAnsi="Calibri" w:eastAsia="Calibri" w:cs="Calibri"/>
          <w:b w:val="0"/>
          <w:bCs w:val="0"/>
          <w:sz w:val="22"/>
          <w:szCs w:val="22"/>
        </w:rPr>
        <w:t>] (the “</w:t>
      </w:r>
      <w:r w:rsidRPr="36F131EC" w:rsidR="72029DFA">
        <w:rPr>
          <w:rFonts w:ascii="Calibri" w:hAnsi="Calibri" w:eastAsia="Calibri" w:cs="Calibri"/>
          <w:b w:val="1"/>
          <w:bCs w:val="1"/>
          <w:sz w:val="22"/>
          <w:szCs w:val="22"/>
        </w:rPr>
        <w:t>Effective Date</w:t>
      </w:r>
      <w:r w:rsidRPr="36F131EC" w:rsidR="72029DFA">
        <w:rPr>
          <w:rFonts w:ascii="Calibri" w:hAnsi="Calibri" w:eastAsia="Calibri" w:cs="Calibri"/>
          <w:b w:val="0"/>
          <w:bCs w:val="0"/>
          <w:sz w:val="22"/>
          <w:szCs w:val="22"/>
        </w:rPr>
        <w:t>”), by and between [</w:t>
      </w:r>
      <w:r w:rsidRPr="36F131EC" w:rsidR="72029DFA">
        <w:rPr>
          <w:rFonts w:ascii="Calibri" w:hAnsi="Calibri" w:eastAsia="Calibri" w:cs="Calibri"/>
          <w:b w:val="0"/>
          <w:bCs w:val="0"/>
          <w:sz w:val="22"/>
          <w:szCs w:val="22"/>
          <w:highlight w:val="yellow"/>
        </w:rPr>
        <w:t>PARTY A COMPANY NAME</w:t>
      </w:r>
      <w:r w:rsidRPr="36F131EC" w:rsidR="72029DFA">
        <w:rPr>
          <w:rFonts w:ascii="Calibri" w:hAnsi="Calibri" w:eastAsia="Calibri" w:cs="Calibri"/>
          <w:b w:val="0"/>
          <w:bCs w:val="0"/>
          <w:sz w:val="22"/>
          <w:szCs w:val="22"/>
        </w:rPr>
        <w:t>], a [</w:t>
      </w:r>
      <w:r w:rsidRPr="36F131EC" w:rsidR="72029DFA">
        <w:rPr>
          <w:rFonts w:ascii="Calibri" w:hAnsi="Calibri" w:eastAsia="Calibri" w:cs="Calibri"/>
          <w:b w:val="0"/>
          <w:bCs w:val="0"/>
          <w:sz w:val="22"/>
          <w:szCs w:val="22"/>
          <w:highlight w:val="yellow"/>
        </w:rPr>
        <w:t>STATE/COUNTRY</w:t>
      </w:r>
      <w:r w:rsidRPr="36F131EC" w:rsidR="72029DFA">
        <w:rPr>
          <w:rFonts w:ascii="Calibri" w:hAnsi="Calibri" w:eastAsia="Calibri" w:cs="Calibri"/>
          <w:b w:val="0"/>
          <w:bCs w:val="0"/>
          <w:sz w:val="22"/>
          <w:szCs w:val="22"/>
        </w:rPr>
        <w:t>] [</w:t>
      </w:r>
      <w:r w:rsidRPr="36F131EC" w:rsidR="72029DFA">
        <w:rPr>
          <w:rFonts w:ascii="Calibri" w:hAnsi="Calibri" w:eastAsia="Calibri" w:cs="Calibri"/>
          <w:b w:val="0"/>
          <w:bCs w:val="0"/>
          <w:sz w:val="22"/>
          <w:szCs w:val="22"/>
          <w:highlight w:val="yellow"/>
        </w:rPr>
        <w:t>corporation/LLC/other entity type</w:t>
      </w:r>
      <w:r w:rsidRPr="36F131EC" w:rsidR="72029DFA">
        <w:rPr>
          <w:rFonts w:ascii="Calibri" w:hAnsi="Calibri" w:eastAsia="Calibri" w:cs="Calibri"/>
          <w:b w:val="0"/>
          <w:bCs w:val="0"/>
          <w:sz w:val="22"/>
          <w:szCs w:val="22"/>
        </w:rPr>
        <w:t>] with its principal place of business at [</w:t>
      </w:r>
      <w:r w:rsidRPr="36F131EC" w:rsidR="72029DFA">
        <w:rPr>
          <w:rFonts w:ascii="Calibri" w:hAnsi="Calibri" w:eastAsia="Calibri" w:cs="Calibri"/>
          <w:b w:val="0"/>
          <w:bCs w:val="0"/>
          <w:sz w:val="22"/>
          <w:szCs w:val="22"/>
          <w:highlight w:val="yellow"/>
        </w:rPr>
        <w:t>ADDRESS</w:t>
      </w:r>
      <w:r w:rsidRPr="36F131EC" w:rsidR="72029DFA">
        <w:rPr>
          <w:rFonts w:ascii="Calibri" w:hAnsi="Calibri" w:eastAsia="Calibri" w:cs="Calibri"/>
          <w:b w:val="0"/>
          <w:bCs w:val="0"/>
          <w:sz w:val="22"/>
          <w:szCs w:val="22"/>
        </w:rPr>
        <w:t>] (“</w:t>
      </w:r>
      <w:r w:rsidRPr="36F131EC" w:rsidR="72029DFA">
        <w:rPr>
          <w:rFonts w:ascii="Calibri" w:hAnsi="Calibri" w:eastAsia="Calibri" w:cs="Calibri"/>
          <w:b w:val="1"/>
          <w:bCs w:val="1"/>
          <w:sz w:val="22"/>
          <w:szCs w:val="22"/>
        </w:rPr>
        <w:t>Party A</w:t>
      </w:r>
      <w:r w:rsidRPr="36F131EC" w:rsidR="72029DFA">
        <w:rPr>
          <w:rFonts w:ascii="Calibri" w:hAnsi="Calibri" w:eastAsia="Calibri" w:cs="Calibri"/>
          <w:b w:val="0"/>
          <w:bCs w:val="0"/>
          <w:sz w:val="22"/>
          <w:szCs w:val="22"/>
        </w:rPr>
        <w:t>”), and [</w:t>
      </w:r>
      <w:r w:rsidRPr="36F131EC" w:rsidR="72029DFA">
        <w:rPr>
          <w:rFonts w:ascii="Calibri" w:hAnsi="Calibri" w:eastAsia="Calibri" w:cs="Calibri"/>
          <w:b w:val="0"/>
          <w:bCs w:val="0"/>
          <w:sz w:val="22"/>
          <w:szCs w:val="22"/>
          <w:highlight w:val="yellow"/>
        </w:rPr>
        <w:t>PARTY B COMPANY NAME</w:t>
      </w:r>
      <w:r w:rsidRPr="36F131EC" w:rsidR="72029DFA">
        <w:rPr>
          <w:rFonts w:ascii="Calibri" w:hAnsi="Calibri" w:eastAsia="Calibri" w:cs="Calibri"/>
          <w:b w:val="0"/>
          <w:bCs w:val="0"/>
          <w:sz w:val="22"/>
          <w:szCs w:val="22"/>
        </w:rPr>
        <w:t>], a [</w:t>
      </w:r>
      <w:r w:rsidRPr="36F131EC" w:rsidR="72029DFA">
        <w:rPr>
          <w:rFonts w:ascii="Calibri" w:hAnsi="Calibri" w:eastAsia="Calibri" w:cs="Calibri"/>
          <w:b w:val="0"/>
          <w:bCs w:val="0"/>
          <w:sz w:val="22"/>
          <w:szCs w:val="22"/>
          <w:highlight w:val="yellow"/>
        </w:rPr>
        <w:t>STATE/COUNTRY</w:t>
      </w:r>
      <w:r w:rsidRPr="36F131EC" w:rsidR="72029DFA">
        <w:rPr>
          <w:rFonts w:ascii="Calibri" w:hAnsi="Calibri" w:eastAsia="Calibri" w:cs="Calibri"/>
          <w:b w:val="0"/>
          <w:bCs w:val="0"/>
          <w:sz w:val="22"/>
          <w:szCs w:val="22"/>
        </w:rPr>
        <w:t>] [</w:t>
      </w:r>
      <w:r w:rsidRPr="36F131EC" w:rsidR="72029DFA">
        <w:rPr>
          <w:rFonts w:ascii="Calibri" w:hAnsi="Calibri" w:eastAsia="Calibri" w:cs="Calibri"/>
          <w:b w:val="0"/>
          <w:bCs w:val="0"/>
          <w:sz w:val="22"/>
          <w:szCs w:val="22"/>
          <w:highlight w:val="yellow"/>
        </w:rPr>
        <w:t>corporation/LLC/other entity type</w:t>
      </w:r>
      <w:r w:rsidRPr="36F131EC" w:rsidR="72029DFA">
        <w:rPr>
          <w:rFonts w:ascii="Calibri" w:hAnsi="Calibri" w:eastAsia="Calibri" w:cs="Calibri"/>
          <w:b w:val="0"/>
          <w:bCs w:val="0"/>
          <w:sz w:val="22"/>
          <w:szCs w:val="22"/>
          <w:highlight w:val="yellow"/>
        </w:rPr>
        <w:t>]</w:t>
      </w:r>
      <w:r w:rsidRPr="36F131EC" w:rsidR="72029DFA">
        <w:rPr>
          <w:rFonts w:ascii="Calibri" w:hAnsi="Calibri" w:eastAsia="Calibri" w:cs="Calibri"/>
          <w:b w:val="0"/>
          <w:bCs w:val="0"/>
          <w:sz w:val="22"/>
          <w:szCs w:val="22"/>
        </w:rPr>
        <w:t xml:space="preserve"> with its principal place of business at [</w:t>
      </w:r>
      <w:r w:rsidRPr="36F131EC" w:rsidR="72029DFA">
        <w:rPr>
          <w:rFonts w:ascii="Calibri" w:hAnsi="Calibri" w:eastAsia="Calibri" w:cs="Calibri"/>
          <w:b w:val="0"/>
          <w:bCs w:val="0"/>
          <w:sz w:val="22"/>
          <w:szCs w:val="22"/>
          <w:highlight w:val="yellow"/>
        </w:rPr>
        <w:t>ADDRESS</w:t>
      </w:r>
      <w:r w:rsidRPr="36F131EC" w:rsidR="72029DFA">
        <w:rPr>
          <w:rFonts w:ascii="Calibri" w:hAnsi="Calibri" w:eastAsia="Calibri" w:cs="Calibri"/>
          <w:b w:val="0"/>
          <w:bCs w:val="0"/>
          <w:sz w:val="22"/>
          <w:szCs w:val="22"/>
        </w:rPr>
        <w:t>] (“</w:t>
      </w:r>
      <w:r w:rsidRPr="36F131EC" w:rsidR="72029DFA">
        <w:rPr>
          <w:rFonts w:ascii="Calibri" w:hAnsi="Calibri" w:eastAsia="Calibri" w:cs="Calibri"/>
          <w:b w:val="1"/>
          <w:bCs w:val="1"/>
          <w:sz w:val="22"/>
          <w:szCs w:val="22"/>
        </w:rPr>
        <w:t>Party B</w:t>
      </w:r>
      <w:r w:rsidRPr="36F131EC" w:rsidR="72029DFA">
        <w:rPr>
          <w:rFonts w:ascii="Calibri" w:hAnsi="Calibri" w:eastAsia="Calibri" w:cs="Calibri"/>
          <w:b w:val="0"/>
          <w:bCs w:val="0"/>
          <w:sz w:val="22"/>
          <w:szCs w:val="22"/>
        </w:rPr>
        <w:t>”). Party A and Party B are sometimes individually referred to as a “</w:t>
      </w:r>
      <w:r w:rsidRPr="36F131EC" w:rsidR="72029DFA">
        <w:rPr>
          <w:rFonts w:ascii="Calibri" w:hAnsi="Calibri" w:eastAsia="Calibri" w:cs="Calibri"/>
          <w:b w:val="1"/>
          <w:bCs w:val="1"/>
          <w:sz w:val="22"/>
          <w:szCs w:val="22"/>
        </w:rPr>
        <w:t>Party</w:t>
      </w:r>
      <w:r w:rsidRPr="36F131EC" w:rsidR="72029DFA">
        <w:rPr>
          <w:rFonts w:ascii="Calibri" w:hAnsi="Calibri" w:eastAsia="Calibri" w:cs="Calibri"/>
          <w:b w:val="0"/>
          <w:bCs w:val="0"/>
          <w:sz w:val="22"/>
          <w:szCs w:val="22"/>
        </w:rPr>
        <w:t>” and collectively as the “</w:t>
      </w:r>
      <w:r w:rsidRPr="36F131EC" w:rsidR="72029DFA">
        <w:rPr>
          <w:rFonts w:ascii="Calibri" w:hAnsi="Calibri" w:eastAsia="Calibri" w:cs="Calibri"/>
          <w:b w:val="1"/>
          <w:bCs w:val="1"/>
          <w:sz w:val="22"/>
          <w:szCs w:val="22"/>
        </w:rPr>
        <w:t>Parties</w:t>
      </w:r>
      <w:r w:rsidRPr="36F131EC" w:rsidR="72029DFA">
        <w:rPr>
          <w:rFonts w:ascii="Calibri" w:hAnsi="Calibri" w:eastAsia="Calibri" w:cs="Calibri"/>
          <w:b w:val="0"/>
          <w:bCs w:val="0"/>
          <w:sz w:val="22"/>
          <w:szCs w:val="22"/>
        </w:rPr>
        <w:t>”.</w:t>
      </w:r>
    </w:p>
    <w:p w:rsidR="049E21F2" w:rsidP="36F131EC" w:rsidRDefault="049E21F2" w14:paraId="7E99BBF6" w14:textId="632C65E8">
      <w:pPr>
        <w:spacing w:line="276" w:lineRule="auto"/>
        <w:jc w:val="both"/>
        <w:rPr>
          <w:rFonts w:ascii="Calibri" w:hAnsi="Calibri" w:eastAsia="Calibri" w:cs="Calibri"/>
          <w:sz w:val="22"/>
          <w:szCs w:val="22"/>
        </w:rPr>
      </w:pPr>
      <w:r w:rsidRPr="36F131EC" w:rsidR="049E21F2">
        <w:rPr>
          <w:rFonts w:ascii="Calibri" w:hAnsi="Calibri" w:eastAsia="Calibri" w:cs="Calibri"/>
          <w:sz w:val="22"/>
          <w:szCs w:val="22"/>
        </w:rPr>
        <w:t xml:space="preserve">Party A owns and </w:t>
      </w:r>
      <w:r w:rsidRPr="36F131EC" w:rsidR="049E21F2">
        <w:rPr>
          <w:rFonts w:ascii="Calibri" w:hAnsi="Calibri" w:eastAsia="Calibri" w:cs="Calibri"/>
          <w:sz w:val="22"/>
          <w:szCs w:val="22"/>
        </w:rPr>
        <w:t>operates</w:t>
      </w:r>
      <w:r w:rsidRPr="36F131EC" w:rsidR="049E21F2">
        <w:rPr>
          <w:rFonts w:ascii="Calibri" w:hAnsi="Calibri" w:eastAsia="Calibri" w:cs="Calibri"/>
          <w:sz w:val="22"/>
          <w:szCs w:val="22"/>
        </w:rPr>
        <w:t xml:space="preserve"> a [</w:t>
      </w:r>
      <w:r w:rsidRPr="36F131EC" w:rsidR="049E21F2">
        <w:rPr>
          <w:rFonts w:ascii="Calibri" w:hAnsi="Calibri" w:eastAsia="Calibri" w:cs="Calibri"/>
          <w:sz w:val="22"/>
          <w:szCs w:val="22"/>
          <w:highlight w:val="yellow"/>
        </w:rPr>
        <w:t>describe product</w:t>
      </w:r>
      <w:r w:rsidRPr="36F131EC" w:rsidR="049E21F2">
        <w:rPr>
          <w:rFonts w:ascii="Calibri" w:hAnsi="Calibri" w:eastAsia="Calibri" w:cs="Calibri"/>
          <w:sz w:val="22"/>
          <w:szCs w:val="22"/>
        </w:rPr>
        <w:t>] that generates revenue.</w:t>
      </w:r>
      <w:r w:rsidRPr="36F131EC" w:rsidR="672473CB">
        <w:rPr>
          <w:rFonts w:ascii="Calibri" w:hAnsi="Calibri" w:eastAsia="Calibri" w:cs="Calibri"/>
          <w:sz w:val="22"/>
          <w:szCs w:val="22"/>
        </w:rPr>
        <w:t xml:space="preserve"> </w:t>
      </w:r>
      <w:r w:rsidRPr="36F131EC" w:rsidR="049E21F2">
        <w:rPr>
          <w:rFonts w:ascii="Calibri" w:hAnsi="Calibri" w:eastAsia="Calibri" w:cs="Calibri"/>
          <w:sz w:val="22"/>
          <w:szCs w:val="22"/>
        </w:rPr>
        <w:t xml:space="preserve">Party B has the </w:t>
      </w:r>
      <w:r w:rsidRPr="36F131EC" w:rsidR="049E21F2">
        <w:rPr>
          <w:rFonts w:ascii="Calibri" w:hAnsi="Calibri" w:eastAsia="Calibri" w:cs="Calibri"/>
          <w:sz w:val="22"/>
          <w:szCs w:val="22"/>
        </w:rPr>
        <w:t>expertise</w:t>
      </w:r>
      <w:r w:rsidRPr="36F131EC" w:rsidR="049E21F2">
        <w:rPr>
          <w:rFonts w:ascii="Calibri" w:hAnsi="Calibri" w:eastAsia="Calibri" w:cs="Calibri"/>
          <w:sz w:val="22"/>
          <w:szCs w:val="22"/>
        </w:rPr>
        <w:t xml:space="preserve">, resources, and network to </w:t>
      </w:r>
      <w:r w:rsidRPr="36F131EC" w:rsidR="049E21F2">
        <w:rPr>
          <w:rFonts w:ascii="Calibri" w:hAnsi="Calibri" w:eastAsia="Calibri" w:cs="Calibri"/>
          <w:sz w:val="22"/>
          <w:szCs w:val="22"/>
        </w:rPr>
        <w:t>assist</w:t>
      </w:r>
      <w:r w:rsidRPr="36F131EC" w:rsidR="049E21F2">
        <w:rPr>
          <w:rFonts w:ascii="Calibri" w:hAnsi="Calibri" w:eastAsia="Calibri" w:cs="Calibri"/>
          <w:sz w:val="22"/>
          <w:szCs w:val="22"/>
        </w:rPr>
        <w:t xml:space="preserve"> in the marketing, distribution, or enhancement of the Product</w:t>
      </w:r>
      <w:r w:rsidRPr="36F131EC" w:rsidR="0E03AADC">
        <w:rPr>
          <w:rFonts w:ascii="Calibri" w:hAnsi="Calibri" w:eastAsia="Calibri" w:cs="Calibri"/>
          <w:sz w:val="22"/>
          <w:szCs w:val="22"/>
        </w:rPr>
        <w:t>.</w:t>
      </w:r>
    </w:p>
    <w:p w:rsidR="0E03AADC" w:rsidP="36F131EC" w:rsidRDefault="0E03AADC" w14:paraId="13A4C67F" w14:textId="0CE1D27B">
      <w:pPr>
        <w:spacing w:line="276" w:lineRule="auto"/>
        <w:jc w:val="both"/>
        <w:rPr>
          <w:rFonts w:ascii="Calibri" w:hAnsi="Calibri" w:eastAsia="Calibri" w:cs="Calibri"/>
          <w:sz w:val="22"/>
          <w:szCs w:val="22"/>
        </w:rPr>
      </w:pPr>
      <w:r w:rsidRPr="36F131EC" w:rsidR="0E03AADC">
        <w:rPr>
          <w:rFonts w:ascii="Calibri" w:hAnsi="Calibri" w:eastAsia="Calibri" w:cs="Calibri"/>
          <w:sz w:val="22"/>
          <w:szCs w:val="22"/>
        </w:rPr>
        <w:t>T</w:t>
      </w:r>
      <w:r w:rsidRPr="36F131EC" w:rsidR="049E21F2">
        <w:rPr>
          <w:rFonts w:ascii="Calibri" w:hAnsi="Calibri" w:eastAsia="Calibri" w:cs="Calibri"/>
          <w:sz w:val="22"/>
          <w:szCs w:val="22"/>
        </w:rPr>
        <w:t xml:space="preserve">he Parties desire to share the revenues generated by the Product on the terms </w:t>
      </w:r>
      <w:r w:rsidRPr="36F131EC" w:rsidR="049E21F2">
        <w:rPr>
          <w:rFonts w:ascii="Calibri" w:hAnsi="Calibri" w:eastAsia="Calibri" w:cs="Calibri"/>
          <w:sz w:val="22"/>
          <w:szCs w:val="22"/>
        </w:rPr>
        <w:t>set forth in</w:t>
      </w:r>
      <w:r w:rsidRPr="36F131EC" w:rsidR="049E21F2">
        <w:rPr>
          <w:rFonts w:ascii="Calibri" w:hAnsi="Calibri" w:eastAsia="Calibri" w:cs="Calibri"/>
          <w:sz w:val="22"/>
          <w:szCs w:val="22"/>
        </w:rPr>
        <w:t xml:space="preserve"> this Agreement.</w:t>
      </w:r>
    </w:p>
    <w:p w:rsidR="049E21F2" w:rsidP="36F131EC" w:rsidRDefault="049E21F2" w14:paraId="1972644F" w14:textId="76103D5F">
      <w:pPr>
        <w:spacing w:line="276" w:lineRule="auto"/>
        <w:jc w:val="both"/>
        <w:rPr>
          <w:rFonts w:ascii="Calibri" w:hAnsi="Calibri" w:eastAsia="Calibri" w:cs="Calibri"/>
          <w:sz w:val="22"/>
          <w:szCs w:val="22"/>
        </w:rPr>
      </w:pPr>
      <w:r w:rsidRPr="36F131EC" w:rsidR="049E21F2">
        <w:rPr>
          <w:rFonts w:ascii="Calibri" w:hAnsi="Calibri" w:eastAsia="Calibri" w:cs="Calibri"/>
          <w:sz w:val="22"/>
          <w:szCs w:val="22"/>
        </w:rPr>
        <w:t xml:space="preserve">NOW, THEREFORE, in consideration of the mutual promises and covenants </w:t>
      </w:r>
      <w:r w:rsidRPr="36F131EC" w:rsidR="049E21F2">
        <w:rPr>
          <w:rFonts w:ascii="Calibri" w:hAnsi="Calibri" w:eastAsia="Calibri" w:cs="Calibri"/>
          <w:sz w:val="22"/>
          <w:szCs w:val="22"/>
        </w:rPr>
        <w:t>contained</w:t>
      </w:r>
      <w:r w:rsidRPr="36F131EC" w:rsidR="049E21F2">
        <w:rPr>
          <w:rFonts w:ascii="Calibri" w:hAnsi="Calibri" w:eastAsia="Calibri" w:cs="Calibri"/>
          <w:sz w:val="22"/>
          <w:szCs w:val="22"/>
        </w:rPr>
        <w:t xml:space="preserve"> </w:t>
      </w:r>
      <w:r w:rsidRPr="36F131EC" w:rsidR="049E21F2">
        <w:rPr>
          <w:rFonts w:ascii="Calibri" w:hAnsi="Calibri" w:eastAsia="Calibri" w:cs="Calibri"/>
          <w:sz w:val="22"/>
          <w:szCs w:val="22"/>
        </w:rPr>
        <w:t>herein</w:t>
      </w:r>
      <w:r w:rsidRPr="36F131EC" w:rsidR="049E21F2">
        <w:rPr>
          <w:rFonts w:ascii="Calibri" w:hAnsi="Calibri" w:eastAsia="Calibri" w:cs="Calibri"/>
          <w:sz w:val="22"/>
          <w:szCs w:val="22"/>
        </w:rPr>
        <w:t>, the Parties agree as follows.</w:t>
      </w:r>
    </w:p>
    <w:p w:rsidR="049E21F2" w:rsidP="36F131EC" w:rsidRDefault="049E21F2" w14:paraId="2D3FB449" w14:textId="02E50048">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049E21F2">
        <w:rPr>
          <w:rFonts w:ascii="Calibri" w:hAnsi="Calibri" w:eastAsia="Calibri" w:cs="Calibri"/>
          <w:b w:val="1"/>
          <w:bCs w:val="1"/>
          <w:sz w:val="22"/>
          <w:szCs w:val="22"/>
        </w:rPr>
        <w:t>SCOPE AND APPOINTMENT</w:t>
      </w:r>
    </w:p>
    <w:p w:rsidR="36F131EC" w:rsidP="36F131EC" w:rsidRDefault="36F131EC" w14:paraId="43B16026" w14:textId="5B1FCD7E">
      <w:pPr>
        <w:pStyle w:val="ListParagraph"/>
        <w:spacing w:line="276" w:lineRule="auto"/>
        <w:ind w:left="720" w:hanging="720"/>
        <w:jc w:val="both"/>
        <w:rPr>
          <w:rFonts w:ascii="Calibri" w:hAnsi="Calibri" w:eastAsia="Calibri" w:cs="Calibri"/>
          <w:b w:val="1"/>
          <w:bCs w:val="1"/>
          <w:sz w:val="22"/>
          <w:szCs w:val="22"/>
        </w:rPr>
      </w:pPr>
    </w:p>
    <w:p w:rsidR="66506923" w:rsidP="36F131EC" w:rsidRDefault="66506923" w14:paraId="108ED6BA" w14:textId="2CEE1AC7">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66506923">
        <w:rPr>
          <w:rFonts w:ascii="Calibri" w:hAnsi="Calibri" w:eastAsia="Calibri" w:cs="Calibri"/>
          <w:b w:val="0"/>
          <w:bCs w:val="0"/>
          <w:sz w:val="22"/>
          <w:szCs w:val="22"/>
        </w:rPr>
        <w:t xml:space="preserve">Party B shall </w:t>
      </w:r>
      <w:r w:rsidRPr="36F131EC" w:rsidR="66506923">
        <w:rPr>
          <w:rFonts w:ascii="Calibri" w:hAnsi="Calibri" w:eastAsia="Calibri" w:cs="Calibri"/>
          <w:b w:val="0"/>
          <w:bCs w:val="0"/>
          <w:sz w:val="22"/>
          <w:szCs w:val="22"/>
        </w:rPr>
        <w:t>assist</w:t>
      </w:r>
      <w:r w:rsidRPr="36F131EC" w:rsidR="66506923">
        <w:rPr>
          <w:rFonts w:ascii="Calibri" w:hAnsi="Calibri" w:eastAsia="Calibri" w:cs="Calibri"/>
          <w:b w:val="0"/>
          <w:bCs w:val="0"/>
          <w:sz w:val="22"/>
          <w:szCs w:val="22"/>
        </w:rPr>
        <w:t xml:space="preserve"> Party A in [</w:t>
      </w:r>
      <w:r w:rsidRPr="36F131EC" w:rsidR="66506923">
        <w:rPr>
          <w:rFonts w:ascii="Calibri" w:hAnsi="Calibri" w:eastAsia="Calibri" w:cs="Calibri"/>
          <w:b w:val="0"/>
          <w:bCs w:val="0"/>
          <w:sz w:val="22"/>
          <w:szCs w:val="22"/>
          <w:highlight w:val="yellow"/>
        </w:rPr>
        <w:t>describe marketing, distribution, or enhancement responsibilities</w:t>
      </w:r>
      <w:r w:rsidRPr="36F131EC" w:rsidR="66506923">
        <w:rPr>
          <w:rFonts w:ascii="Calibri" w:hAnsi="Calibri" w:eastAsia="Calibri" w:cs="Calibri"/>
          <w:b w:val="0"/>
          <w:bCs w:val="0"/>
          <w:sz w:val="22"/>
          <w:szCs w:val="22"/>
        </w:rPr>
        <w:t>] with respect to the Product. For the purposes of this Agreement, “</w:t>
      </w:r>
      <w:r w:rsidRPr="36F131EC" w:rsidR="66506923">
        <w:rPr>
          <w:rFonts w:ascii="Calibri" w:hAnsi="Calibri" w:eastAsia="Calibri" w:cs="Calibri"/>
          <w:b w:val="1"/>
          <w:bCs w:val="1"/>
          <w:sz w:val="22"/>
          <w:szCs w:val="22"/>
        </w:rPr>
        <w:t>Product</w:t>
      </w:r>
      <w:r w:rsidRPr="36F131EC" w:rsidR="596884BB">
        <w:rPr>
          <w:rFonts w:ascii="Calibri" w:hAnsi="Calibri" w:eastAsia="Calibri" w:cs="Calibri"/>
          <w:b w:val="0"/>
          <w:bCs w:val="0"/>
          <w:sz w:val="22"/>
          <w:szCs w:val="22"/>
        </w:rPr>
        <w:t>”</w:t>
      </w:r>
      <w:r w:rsidRPr="36F131EC" w:rsidR="66506923">
        <w:rPr>
          <w:rFonts w:ascii="Calibri" w:hAnsi="Calibri" w:eastAsia="Calibri" w:cs="Calibri"/>
          <w:b w:val="0"/>
          <w:bCs w:val="0"/>
          <w:sz w:val="22"/>
          <w:szCs w:val="22"/>
        </w:rPr>
        <w:t xml:space="preserve"> means</w:t>
      </w:r>
      <w:r w:rsidRPr="36F131EC" w:rsidR="78E02811">
        <w:rPr>
          <w:rFonts w:ascii="Calibri" w:hAnsi="Calibri" w:eastAsia="Calibri" w:cs="Calibri"/>
          <w:b w:val="0"/>
          <w:bCs w:val="0"/>
          <w:sz w:val="22"/>
          <w:szCs w:val="22"/>
        </w:rPr>
        <w:t xml:space="preserve"> [</w:t>
      </w:r>
      <w:r w:rsidRPr="36F131EC" w:rsidR="78E02811">
        <w:rPr>
          <w:rFonts w:ascii="Calibri" w:hAnsi="Calibri" w:eastAsia="Calibri" w:cs="Calibri"/>
          <w:b w:val="0"/>
          <w:bCs w:val="0"/>
          <w:sz w:val="22"/>
          <w:szCs w:val="22"/>
          <w:highlight w:val="yellow"/>
        </w:rPr>
        <w:t>INSERT DESCRIPTION OF PRODUCT</w:t>
      </w:r>
      <w:r w:rsidRPr="36F131EC" w:rsidR="78E02811">
        <w:rPr>
          <w:rFonts w:ascii="Calibri" w:hAnsi="Calibri" w:eastAsia="Calibri" w:cs="Calibri"/>
          <w:b w:val="0"/>
          <w:bCs w:val="0"/>
          <w:sz w:val="22"/>
          <w:szCs w:val="22"/>
        </w:rPr>
        <w:t>].</w:t>
      </w:r>
    </w:p>
    <w:p w:rsidR="36F131EC" w:rsidP="36F131EC" w:rsidRDefault="36F131EC" w14:paraId="6A54AAE8" w14:textId="6D6677A5">
      <w:pPr>
        <w:pStyle w:val="ListParagraph"/>
        <w:spacing w:line="276" w:lineRule="auto"/>
        <w:ind w:left="720" w:hanging="720"/>
        <w:jc w:val="both"/>
        <w:rPr>
          <w:rFonts w:ascii="Calibri" w:hAnsi="Calibri" w:eastAsia="Calibri" w:cs="Calibri"/>
          <w:b w:val="0"/>
          <w:bCs w:val="0"/>
          <w:sz w:val="22"/>
          <w:szCs w:val="22"/>
        </w:rPr>
      </w:pPr>
    </w:p>
    <w:p w:rsidR="513A481B" w:rsidP="36F131EC" w:rsidRDefault="513A481B" w14:paraId="393B4E08" w14:textId="20CE7CE4">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13A481B">
        <w:rPr>
          <w:rFonts w:ascii="Calibri" w:hAnsi="Calibri" w:eastAsia="Calibri" w:cs="Calibri"/>
          <w:b w:val="0"/>
          <w:bCs w:val="0"/>
          <w:sz w:val="22"/>
          <w:szCs w:val="22"/>
        </w:rPr>
        <w:t>Unless otherwise agreed in writing, this Agreement does not grant either Party exclusive rights; both Parties may engage in similar activities with other entities.</w:t>
      </w:r>
    </w:p>
    <w:p w:rsidR="36F131EC" w:rsidP="36F131EC" w:rsidRDefault="36F131EC" w14:paraId="5AC7BAE0" w14:textId="18AF2B08">
      <w:pPr>
        <w:pStyle w:val="ListParagraph"/>
        <w:spacing w:line="276" w:lineRule="auto"/>
        <w:ind w:left="720" w:hanging="720"/>
        <w:jc w:val="both"/>
        <w:rPr>
          <w:rFonts w:ascii="Calibri" w:hAnsi="Calibri" w:eastAsia="Calibri" w:cs="Calibri"/>
          <w:b w:val="0"/>
          <w:bCs w:val="0"/>
          <w:sz w:val="22"/>
          <w:szCs w:val="22"/>
        </w:rPr>
      </w:pPr>
    </w:p>
    <w:p w:rsidR="513A481B" w:rsidP="36F131EC" w:rsidRDefault="513A481B" w14:paraId="129A67A5" w14:textId="5C362BB5">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13A481B">
        <w:rPr>
          <w:rFonts w:ascii="Calibri" w:hAnsi="Calibri" w:eastAsia="Calibri" w:cs="Calibri"/>
          <w:b w:val="1"/>
          <w:bCs w:val="1"/>
          <w:sz w:val="22"/>
          <w:szCs w:val="22"/>
        </w:rPr>
        <w:t>PREREQUISITES</w:t>
      </w:r>
    </w:p>
    <w:p w:rsidR="36F131EC" w:rsidP="36F131EC" w:rsidRDefault="36F131EC" w14:paraId="705E6A5F" w14:textId="5AD147E7">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138A9EE7" w14:textId="5BAF97FF">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36F131EC" w:rsidP="36F131EC" w:rsidRDefault="36F131EC" w14:paraId="221ACB06" w14:textId="4D162D0E">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6D89E627" w14:textId="4904AB3F">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6qMcN3yj" w:id="864488508"/>
      <w:r w:rsidRPr="36F131EC" w:rsidR="28967983">
        <w:rPr>
          <w:rFonts w:ascii="Calibri" w:hAnsi="Calibri" w:eastAsia="Calibri" w:cs="Calibri"/>
          <w:b w:val="0"/>
          <w:bCs w:val="0"/>
          <w:sz w:val="22"/>
          <w:szCs w:val="22"/>
        </w:rPr>
        <w:t>In particular, each</w:t>
      </w:r>
      <w:bookmarkEnd w:id="864488508"/>
      <w:r w:rsidRPr="36F131EC" w:rsidR="28967983">
        <w:rPr>
          <w:rFonts w:ascii="Calibri" w:hAnsi="Calibri" w:eastAsia="Calibri" w:cs="Calibri"/>
          <w:b w:val="0"/>
          <w:bCs w:val="0"/>
          <w:sz w:val="22"/>
          <w:szCs w:val="22"/>
        </w:rPr>
        <w:t xml:space="preserve"> Party shall, upon request, promptly provide the other Party with all information, </w:t>
      </w:r>
      <w:r w:rsidRPr="36F131EC" w:rsidR="28967983">
        <w:rPr>
          <w:rFonts w:ascii="Calibri" w:hAnsi="Calibri" w:eastAsia="Calibri" w:cs="Calibri"/>
          <w:b w:val="0"/>
          <w:bCs w:val="0"/>
          <w:sz w:val="22"/>
          <w:szCs w:val="22"/>
        </w:rPr>
        <w:t>assistance</w:t>
      </w:r>
      <w:r w:rsidRPr="36F131EC" w:rsidR="28967983">
        <w:rPr>
          <w:rFonts w:ascii="Calibri" w:hAnsi="Calibri" w:eastAsia="Calibri" w:cs="Calibri"/>
          <w:b w:val="0"/>
          <w:bCs w:val="0"/>
          <w:sz w:val="22"/>
          <w:szCs w:val="22"/>
        </w:rPr>
        <w:t xml:space="preserve">, materials, and resources that the other Party may </w:t>
      </w:r>
      <w:r w:rsidRPr="36F131EC" w:rsidR="28967983">
        <w:rPr>
          <w:rFonts w:ascii="Calibri" w:hAnsi="Calibri" w:eastAsia="Calibri" w:cs="Calibri"/>
          <w:b w:val="0"/>
          <w:bCs w:val="0"/>
          <w:sz w:val="22"/>
          <w:szCs w:val="22"/>
        </w:rPr>
        <w:t xml:space="preserve">reasonably </w:t>
      </w:r>
      <w:r w:rsidRPr="36F131EC" w:rsidR="28967983">
        <w:rPr>
          <w:rFonts w:ascii="Calibri" w:hAnsi="Calibri" w:eastAsia="Calibri" w:cs="Calibri"/>
          <w:b w:val="0"/>
          <w:bCs w:val="0"/>
          <w:sz w:val="22"/>
          <w:szCs w:val="22"/>
        </w:rPr>
        <w:t>require</w:t>
      </w:r>
      <w:r w:rsidRPr="36F131EC" w:rsidR="28967983">
        <w:rPr>
          <w:rFonts w:ascii="Calibri" w:hAnsi="Calibri" w:eastAsia="Calibri" w:cs="Calibri"/>
          <w:b w:val="0"/>
          <w:bCs w:val="0"/>
          <w:sz w:val="22"/>
          <w:szCs w:val="22"/>
        </w:rPr>
        <w:t xml:space="preserve"> from time to time in connection with the performance of its obligations under this Agreement.</w:t>
      </w:r>
    </w:p>
    <w:p w:rsidR="36F131EC" w:rsidP="36F131EC" w:rsidRDefault="36F131EC" w14:paraId="40EDA83D" w14:textId="3AE226F6">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37EDEA51" w14:textId="5C1FE700">
      <w:pPr>
        <w:pStyle w:val="ListParagraph"/>
        <w:numPr>
          <w:ilvl w:val="0"/>
          <w:numId w:val="1"/>
        </w:numPr>
        <w:spacing w:line="276" w:lineRule="auto"/>
        <w:ind w:left="720" w:hanging="720"/>
        <w:jc w:val="both"/>
        <w:rPr>
          <w:rFonts w:ascii="Calibri" w:hAnsi="Calibri" w:eastAsia="Calibri" w:cs="Calibri"/>
          <w:b w:val="1"/>
          <w:bCs w:val="1"/>
          <w:sz w:val="22"/>
          <w:szCs w:val="22"/>
        </w:rPr>
      </w:pPr>
      <w:r w:rsidRPr="36F131EC" w:rsidR="28967983">
        <w:rPr>
          <w:rFonts w:ascii="Calibri" w:hAnsi="Calibri" w:eastAsia="Calibri" w:cs="Calibri"/>
          <w:b w:val="1"/>
          <w:bCs w:val="1"/>
          <w:sz w:val="22"/>
          <w:szCs w:val="22"/>
        </w:rPr>
        <w:t xml:space="preserve">PARTY </w:t>
      </w:r>
      <w:bookmarkStart w:name="_Int_JpWFJhPP" w:id="1382395558"/>
      <w:r w:rsidRPr="36F131EC" w:rsidR="28967983">
        <w:rPr>
          <w:rFonts w:ascii="Calibri" w:hAnsi="Calibri" w:eastAsia="Calibri" w:cs="Calibri"/>
          <w:b w:val="1"/>
          <w:bCs w:val="1"/>
          <w:sz w:val="22"/>
          <w:szCs w:val="22"/>
        </w:rPr>
        <w:t>A</w:t>
      </w:r>
      <w:bookmarkEnd w:id="1382395558"/>
      <w:r w:rsidRPr="36F131EC" w:rsidR="28967983">
        <w:rPr>
          <w:rFonts w:ascii="Calibri" w:hAnsi="Calibri" w:eastAsia="Calibri" w:cs="Calibri"/>
          <w:b w:val="1"/>
          <w:bCs w:val="1"/>
          <w:sz w:val="22"/>
          <w:szCs w:val="22"/>
        </w:rPr>
        <w:t xml:space="preserve"> OBLIGATIONS</w:t>
      </w:r>
    </w:p>
    <w:p w:rsidR="36F131EC" w:rsidP="36F131EC" w:rsidRDefault="36F131EC" w14:paraId="1FF8B15E" w14:textId="3AFBE53A">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4E018037" w14:textId="307E4E6F">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Party A shall:</w:t>
      </w:r>
    </w:p>
    <w:p w:rsidR="36F131EC" w:rsidP="36F131EC" w:rsidRDefault="36F131EC" w14:paraId="48872E27" w14:textId="768B457B">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0F5D9FC4" w14:textId="1C39FB90">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deliver and </w:t>
      </w:r>
      <w:r w:rsidRPr="36F131EC" w:rsidR="28967983">
        <w:rPr>
          <w:rFonts w:ascii="Calibri" w:hAnsi="Calibri" w:eastAsia="Calibri" w:cs="Calibri"/>
          <w:b w:val="0"/>
          <w:bCs w:val="0"/>
          <w:sz w:val="22"/>
          <w:szCs w:val="22"/>
        </w:rPr>
        <w:t>maintain</w:t>
      </w:r>
      <w:r w:rsidRPr="36F131EC" w:rsidR="28967983">
        <w:rPr>
          <w:rFonts w:ascii="Calibri" w:hAnsi="Calibri" w:eastAsia="Calibri" w:cs="Calibri"/>
          <w:b w:val="0"/>
          <w:bCs w:val="0"/>
          <w:sz w:val="22"/>
          <w:szCs w:val="22"/>
        </w:rPr>
        <w:t xml:space="preserve"> the Product</w:t>
      </w:r>
      <w:r w:rsidRPr="36F131EC" w:rsidR="28967983">
        <w:rPr>
          <w:rFonts w:ascii="Calibri" w:hAnsi="Calibri" w:eastAsia="Calibri" w:cs="Calibri"/>
          <w:b w:val="0"/>
          <w:bCs w:val="0"/>
          <w:sz w:val="22"/>
          <w:szCs w:val="22"/>
        </w:rPr>
        <w:t xml:space="preserve"> in accordance wit</w:t>
      </w:r>
      <w:r w:rsidRPr="36F131EC" w:rsidR="28967983">
        <w:rPr>
          <w:rFonts w:ascii="Calibri" w:hAnsi="Calibri" w:eastAsia="Calibri" w:cs="Calibri"/>
          <w:b w:val="0"/>
          <w:bCs w:val="0"/>
          <w:sz w:val="22"/>
          <w:szCs w:val="22"/>
        </w:rPr>
        <w:t>h industry standards;</w:t>
      </w:r>
    </w:p>
    <w:p w:rsidR="36F131EC" w:rsidP="36F131EC" w:rsidRDefault="36F131EC" w14:paraId="77BA21FA" w14:textId="29623020">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063E412A" w14:textId="3AC290F1">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provide </w:t>
      </w:r>
      <w:r w:rsidRPr="36F131EC" w:rsidR="28967983">
        <w:rPr>
          <w:rFonts w:ascii="Calibri" w:hAnsi="Calibri" w:eastAsia="Calibri" w:cs="Calibri"/>
          <w:b w:val="0"/>
          <w:bCs w:val="0"/>
          <w:sz w:val="22"/>
          <w:szCs w:val="22"/>
        </w:rPr>
        <w:t>accurate</w:t>
      </w:r>
      <w:r w:rsidRPr="36F131EC" w:rsidR="28967983">
        <w:rPr>
          <w:rFonts w:ascii="Calibri" w:hAnsi="Calibri" w:eastAsia="Calibri" w:cs="Calibri"/>
          <w:b w:val="0"/>
          <w:bCs w:val="0"/>
          <w:sz w:val="22"/>
          <w:szCs w:val="22"/>
        </w:rPr>
        <w:t xml:space="preserve"> and </w:t>
      </w:r>
      <w:r w:rsidRPr="36F131EC" w:rsidR="28967983">
        <w:rPr>
          <w:rFonts w:ascii="Calibri" w:hAnsi="Calibri" w:eastAsia="Calibri" w:cs="Calibri"/>
          <w:b w:val="0"/>
          <w:bCs w:val="0"/>
          <w:sz w:val="22"/>
          <w:szCs w:val="22"/>
        </w:rPr>
        <w:t>timely</w:t>
      </w:r>
      <w:r w:rsidRPr="36F131EC" w:rsidR="28967983">
        <w:rPr>
          <w:rFonts w:ascii="Calibri" w:hAnsi="Calibri" w:eastAsia="Calibri" w:cs="Calibri"/>
          <w:b w:val="0"/>
          <w:bCs w:val="0"/>
          <w:sz w:val="22"/>
          <w:szCs w:val="22"/>
        </w:rPr>
        <w:t xml:space="preserve"> revenue reports and invoices;</w:t>
      </w:r>
    </w:p>
    <w:p w:rsidR="36F131EC" w:rsidP="36F131EC" w:rsidRDefault="36F131EC" w14:paraId="370D2256" w14:textId="55E103E1">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1E67D11B" w14:textId="3D88D448">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ensure that all payments due to Party B under this Agreement are made </w:t>
      </w:r>
      <w:r w:rsidRPr="36F131EC" w:rsidR="28967983">
        <w:rPr>
          <w:rFonts w:ascii="Calibri" w:hAnsi="Calibri" w:eastAsia="Calibri" w:cs="Calibri"/>
          <w:b w:val="0"/>
          <w:bCs w:val="0"/>
          <w:sz w:val="22"/>
          <w:szCs w:val="22"/>
        </w:rPr>
        <w:t>in accordance with</w:t>
      </w:r>
      <w:r w:rsidRPr="36F131EC" w:rsidR="28967983">
        <w:rPr>
          <w:rFonts w:ascii="Calibri" w:hAnsi="Calibri" w:eastAsia="Calibri" w:cs="Calibri"/>
          <w:b w:val="0"/>
          <w:bCs w:val="0"/>
          <w:sz w:val="22"/>
          <w:szCs w:val="22"/>
        </w:rPr>
        <w:t xml:space="preserve"> the terms set forth </w:t>
      </w:r>
      <w:r w:rsidRPr="36F131EC" w:rsidR="28967983">
        <w:rPr>
          <w:rFonts w:ascii="Calibri" w:hAnsi="Calibri" w:eastAsia="Calibri" w:cs="Calibri"/>
          <w:b w:val="0"/>
          <w:bCs w:val="0"/>
          <w:sz w:val="22"/>
          <w:szCs w:val="22"/>
        </w:rPr>
        <w:t>herein</w:t>
      </w:r>
      <w:r w:rsidRPr="36F131EC" w:rsidR="28967983">
        <w:rPr>
          <w:rFonts w:ascii="Calibri" w:hAnsi="Calibri" w:eastAsia="Calibri" w:cs="Calibri"/>
          <w:b w:val="0"/>
          <w:bCs w:val="0"/>
          <w:sz w:val="22"/>
          <w:szCs w:val="22"/>
        </w:rPr>
        <w:t>;</w:t>
      </w:r>
    </w:p>
    <w:p w:rsidR="36F131EC" w:rsidP="36F131EC" w:rsidRDefault="36F131EC" w14:paraId="60044CC1" w14:textId="79D536B6">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5BC049B2" w14:textId="43CD11EE">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w:t>
      </w:r>
      <w:r w:rsidRPr="36F131EC" w:rsidR="28967983">
        <w:rPr>
          <w:rFonts w:ascii="Calibri" w:hAnsi="Calibri" w:eastAsia="Calibri" w:cs="Calibri"/>
          <w:b w:val="0"/>
          <w:bCs w:val="0"/>
          <w:sz w:val="22"/>
          <w:szCs w:val="22"/>
          <w:highlight w:val="yellow"/>
        </w:rPr>
        <w:t>INSERT ADDITIONAL OBLIGATIONS</w:t>
      </w:r>
      <w:r w:rsidRPr="36F131EC" w:rsidR="28967983">
        <w:rPr>
          <w:rFonts w:ascii="Calibri" w:hAnsi="Calibri" w:eastAsia="Calibri" w:cs="Calibri"/>
          <w:b w:val="0"/>
          <w:bCs w:val="0"/>
          <w:sz w:val="22"/>
          <w:szCs w:val="22"/>
        </w:rPr>
        <w:t>].</w:t>
      </w:r>
    </w:p>
    <w:p w:rsidR="36F131EC" w:rsidP="36F131EC" w:rsidRDefault="36F131EC" w14:paraId="57F98FCD" w14:textId="20ED126D">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5D98BADB" w14:textId="05AA1E40">
      <w:pPr>
        <w:pStyle w:val="ListParagraph"/>
        <w:numPr>
          <w:ilvl w:val="0"/>
          <w:numId w:val="1"/>
        </w:numPr>
        <w:spacing w:line="276" w:lineRule="auto"/>
        <w:ind w:left="720" w:hanging="720"/>
        <w:jc w:val="both"/>
        <w:rPr>
          <w:rFonts w:ascii="Calibri" w:hAnsi="Calibri" w:eastAsia="Calibri" w:cs="Calibri"/>
          <w:b w:val="1"/>
          <w:bCs w:val="1"/>
          <w:sz w:val="22"/>
          <w:szCs w:val="22"/>
        </w:rPr>
      </w:pPr>
      <w:r w:rsidRPr="36F131EC" w:rsidR="28967983">
        <w:rPr>
          <w:rFonts w:ascii="Calibri" w:hAnsi="Calibri" w:eastAsia="Calibri" w:cs="Calibri"/>
          <w:b w:val="1"/>
          <w:bCs w:val="1"/>
          <w:sz w:val="22"/>
          <w:szCs w:val="22"/>
        </w:rPr>
        <w:t>PARTY B OBLIGATIONS</w:t>
      </w:r>
    </w:p>
    <w:p w:rsidR="36F131EC" w:rsidP="36F131EC" w:rsidRDefault="36F131EC" w14:paraId="2F0CE5AB" w14:textId="6E7FDAD6">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486C3C9E" w14:textId="00B5E9E3">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Party B shall:</w:t>
      </w:r>
    </w:p>
    <w:p w:rsidR="36F131EC" w:rsidP="36F131EC" w:rsidRDefault="36F131EC" w14:paraId="33014979" w14:textId="04C4394E">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4AAB3657" w14:textId="685AFCC2">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actively promote and support the marketing, distribution, or enhancement of the Product;</w:t>
      </w:r>
    </w:p>
    <w:p w:rsidR="36F131EC" w:rsidP="36F131EC" w:rsidRDefault="36F131EC" w14:paraId="2811A678" w14:textId="2E93DB63">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0BEDB545" w14:textId="286268A2">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provide periodic updates and insights </w:t>
      </w:r>
      <w:r w:rsidRPr="36F131EC" w:rsidR="28967983">
        <w:rPr>
          <w:rFonts w:ascii="Calibri" w:hAnsi="Calibri" w:eastAsia="Calibri" w:cs="Calibri"/>
          <w:b w:val="0"/>
          <w:bCs w:val="0"/>
          <w:sz w:val="22"/>
          <w:szCs w:val="22"/>
        </w:rPr>
        <w:t>regarding</w:t>
      </w:r>
      <w:r w:rsidRPr="36F131EC" w:rsidR="28967983">
        <w:rPr>
          <w:rFonts w:ascii="Calibri" w:hAnsi="Calibri" w:eastAsia="Calibri" w:cs="Calibri"/>
          <w:b w:val="0"/>
          <w:bCs w:val="0"/>
          <w:sz w:val="22"/>
          <w:szCs w:val="22"/>
        </w:rPr>
        <w:t xml:space="preserve"> market conditions or customer feedback that may affect revenue;</w:t>
      </w:r>
    </w:p>
    <w:p w:rsidR="36F131EC" w:rsidP="36F131EC" w:rsidRDefault="36F131EC" w14:paraId="016663FD" w14:textId="7C0F72DC">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478F6999" w14:textId="21651CC1">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comply with</w:t>
      </w:r>
      <w:r w:rsidRPr="36F131EC" w:rsidR="28967983">
        <w:rPr>
          <w:rFonts w:ascii="Calibri" w:hAnsi="Calibri" w:eastAsia="Calibri" w:cs="Calibri"/>
          <w:b w:val="0"/>
          <w:bCs w:val="0"/>
          <w:sz w:val="22"/>
          <w:szCs w:val="22"/>
        </w:rPr>
        <w:t xml:space="preserve"> all applicable laws and regulations in connection with its activities under this Agreement;</w:t>
      </w:r>
    </w:p>
    <w:p w:rsidR="36F131EC" w:rsidP="36F131EC" w:rsidRDefault="36F131EC" w14:paraId="4C82E7A3" w14:textId="30257780">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108BEE64" w14:textId="1334EC68">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w:t>
      </w:r>
      <w:r w:rsidRPr="36F131EC" w:rsidR="28967983">
        <w:rPr>
          <w:rFonts w:ascii="Calibri" w:hAnsi="Calibri" w:eastAsia="Calibri" w:cs="Calibri"/>
          <w:b w:val="0"/>
          <w:bCs w:val="0"/>
          <w:sz w:val="22"/>
          <w:szCs w:val="22"/>
          <w:highlight w:val="yellow"/>
        </w:rPr>
        <w:t>INSERT ADDITIONAL OBLIGATIONS</w:t>
      </w:r>
      <w:r w:rsidRPr="36F131EC" w:rsidR="28967983">
        <w:rPr>
          <w:rFonts w:ascii="Calibri" w:hAnsi="Calibri" w:eastAsia="Calibri" w:cs="Calibri"/>
          <w:b w:val="0"/>
          <w:bCs w:val="0"/>
          <w:sz w:val="22"/>
          <w:szCs w:val="22"/>
        </w:rPr>
        <w:t>].</w:t>
      </w:r>
    </w:p>
    <w:p w:rsidR="36F131EC" w:rsidP="36F131EC" w:rsidRDefault="36F131EC" w14:paraId="73373ADD" w14:textId="676BAE0B">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34089510" w14:textId="58E53261">
      <w:pPr>
        <w:pStyle w:val="ListParagraph"/>
        <w:numPr>
          <w:ilvl w:val="0"/>
          <w:numId w:val="1"/>
        </w:numPr>
        <w:spacing w:line="276" w:lineRule="auto"/>
        <w:ind w:left="720" w:hanging="720"/>
        <w:jc w:val="both"/>
        <w:rPr>
          <w:rFonts w:ascii="Calibri" w:hAnsi="Calibri" w:eastAsia="Calibri" w:cs="Calibri"/>
          <w:b w:val="1"/>
          <w:bCs w:val="1"/>
          <w:sz w:val="22"/>
          <w:szCs w:val="22"/>
        </w:rPr>
      </w:pPr>
      <w:r w:rsidRPr="36F131EC" w:rsidR="28967983">
        <w:rPr>
          <w:rFonts w:ascii="Calibri" w:hAnsi="Calibri" w:eastAsia="Calibri" w:cs="Calibri"/>
          <w:b w:val="1"/>
          <w:bCs w:val="1"/>
          <w:sz w:val="22"/>
          <w:szCs w:val="22"/>
        </w:rPr>
        <w:t xml:space="preserve">REVENUE SHARE </w:t>
      </w:r>
    </w:p>
    <w:p w:rsidR="36F131EC" w:rsidP="36F131EC" w:rsidRDefault="36F131EC" w14:paraId="4679FCD5" w14:textId="7649FE89">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3DD3A691" w14:textId="56C29B9A">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Party A agrees to pay Party B a revenue share equal to [</w:t>
      </w:r>
      <w:r w:rsidRPr="36F131EC" w:rsidR="28967983">
        <w:rPr>
          <w:rFonts w:ascii="Calibri" w:hAnsi="Calibri" w:eastAsia="Calibri" w:cs="Calibri"/>
          <w:b w:val="0"/>
          <w:bCs w:val="0"/>
          <w:sz w:val="22"/>
          <w:szCs w:val="22"/>
          <w:highlight w:val="yellow"/>
        </w:rPr>
        <w:t>X</w:t>
      </w:r>
      <w:r w:rsidRPr="36F131EC" w:rsidR="28967983">
        <w:rPr>
          <w:rFonts w:ascii="Calibri" w:hAnsi="Calibri" w:eastAsia="Calibri" w:cs="Calibri"/>
          <w:b w:val="0"/>
          <w:bCs w:val="0"/>
          <w:sz w:val="22"/>
          <w:szCs w:val="22"/>
        </w:rPr>
        <w:t>]% of the Net Revenue generated from the Product (the “</w:t>
      </w:r>
      <w:r w:rsidRPr="36F131EC" w:rsidR="28967983">
        <w:rPr>
          <w:rFonts w:ascii="Calibri" w:hAnsi="Calibri" w:eastAsia="Calibri" w:cs="Calibri"/>
          <w:b w:val="1"/>
          <w:bCs w:val="1"/>
          <w:sz w:val="22"/>
          <w:szCs w:val="22"/>
        </w:rPr>
        <w:t>Revenue Share</w:t>
      </w:r>
      <w:r w:rsidRPr="36F131EC" w:rsidR="28967983">
        <w:rPr>
          <w:rFonts w:ascii="Calibri" w:hAnsi="Calibri" w:eastAsia="Calibri" w:cs="Calibri"/>
          <w:b w:val="0"/>
          <w:bCs w:val="0"/>
          <w:sz w:val="22"/>
          <w:szCs w:val="22"/>
        </w:rPr>
        <w:t>”). For the purposes of this Agreement</w:t>
      </w:r>
      <w:r w:rsidRPr="36F131EC" w:rsidR="048F55A2">
        <w:rPr>
          <w:rFonts w:ascii="Calibri" w:hAnsi="Calibri" w:eastAsia="Calibri" w:cs="Calibri"/>
          <w:b w:val="0"/>
          <w:bCs w:val="0"/>
          <w:sz w:val="22"/>
          <w:szCs w:val="22"/>
        </w:rPr>
        <w:t>: (</w:t>
      </w:r>
      <w:r w:rsidRPr="36F131EC" w:rsidR="048F55A2">
        <w:rPr>
          <w:rFonts w:ascii="Calibri" w:hAnsi="Calibri" w:eastAsia="Calibri" w:cs="Calibri"/>
          <w:b w:val="0"/>
          <w:bCs w:val="0"/>
          <w:sz w:val="22"/>
          <w:szCs w:val="22"/>
        </w:rPr>
        <w:t>i</w:t>
      </w:r>
      <w:r w:rsidRPr="36F131EC" w:rsidR="048F55A2">
        <w:rPr>
          <w:rFonts w:ascii="Calibri" w:hAnsi="Calibri" w:eastAsia="Calibri" w:cs="Calibri"/>
          <w:b w:val="0"/>
          <w:bCs w:val="0"/>
          <w:sz w:val="22"/>
          <w:szCs w:val="22"/>
        </w:rPr>
        <w:t>)</w:t>
      </w:r>
      <w:r w:rsidRPr="36F131EC" w:rsidR="28967983">
        <w:rPr>
          <w:rFonts w:ascii="Calibri" w:hAnsi="Calibri" w:eastAsia="Calibri" w:cs="Calibri"/>
          <w:b w:val="0"/>
          <w:bCs w:val="0"/>
          <w:sz w:val="22"/>
          <w:szCs w:val="22"/>
        </w:rPr>
        <w:t xml:space="preserve"> “</w:t>
      </w:r>
      <w:r w:rsidRPr="36F131EC" w:rsidR="28967983">
        <w:rPr>
          <w:rFonts w:ascii="Calibri" w:hAnsi="Calibri" w:eastAsia="Calibri" w:cs="Calibri"/>
          <w:b w:val="1"/>
          <w:bCs w:val="1"/>
          <w:sz w:val="22"/>
          <w:szCs w:val="22"/>
        </w:rPr>
        <w:t>Net Revenue</w:t>
      </w:r>
      <w:r w:rsidRPr="36F131EC" w:rsidR="28967983">
        <w:rPr>
          <w:rFonts w:ascii="Calibri" w:hAnsi="Calibri" w:eastAsia="Calibri" w:cs="Calibri"/>
          <w:b w:val="0"/>
          <w:bCs w:val="0"/>
          <w:sz w:val="22"/>
          <w:szCs w:val="22"/>
        </w:rPr>
        <w:t>” means</w:t>
      </w:r>
      <w:r w:rsidRPr="36F131EC" w:rsidR="71D2FCB1">
        <w:rPr>
          <w:rFonts w:ascii="Calibri" w:hAnsi="Calibri" w:eastAsia="Calibri" w:cs="Calibri"/>
          <w:b w:val="0"/>
          <w:bCs w:val="0"/>
          <w:sz w:val="22"/>
          <w:szCs w:val="22"/>
        </w:rPr>
        <w:t xml:space="preserve"> t</w:t>
      </w:r>
      <w:r w:rsidRPr="36F131EC" w:rsidR="4E055FFD">
        <w:rPr>
          <w:rFonts w:ascii="Calibri" w:hAnsi="Calibri" w:eastAsia="Calibri" w:cs="Calibri"/>
          <w:b w:val="0"/>
          <w:bCs w:val="0"/>
          <w:sz w:val="22"/>
          <w:szCs w:val="22"/>
        </w:rPr>
        <w:t>he Gross Revenue minus any applicable taxes, refunds, chargebacks, discounts, and other standard deductions that are directly attributable to the sale of the Product; and (ii) “</w:t>
      </w:r>
      <w:r w:rsidRPr="36F131EC" w:rsidR="4E055FFD">
        <w:rPr>
          <w:rFonts w:ascii="Calibri" w:hAnsi="Calibri" w:eastAsia="Calibri" w:cs="Calibri"/>
          <w:b w:val="1"/>
          <w:bCs w:val="1"/>
          <w:sz w:val="22"/>
          <w:szCs w:val="22"/>
        </w:rPr>
        <w:t>Gross Revenue</w:t>
      </w:r>
      <w:r w:rsidRPr="36F131EC" w:rsidR="4E055FFD">
        <w:rPr>
          <w:rFonts w:ascii="Calibri" w:hAnsi="Calibri" w:eastAsia="Calibri" w:cs="Calibri"/>
          <w:b w:val="0"/>
          <w:bCs w:val="0"/>
          <w:sz w:val="22"/>
          <w:szCs w:val="22"/>
        </w:rPr>
        <w:t xml:space="preserve">” means the total revenue received by Party A from the sale, licensing, or usage of the </w:t>
      </w:r>
      <w:r w:rsidRPr="36F131EC" w:rsidR="4E055FFD">
        <w:rPr>
          <w:rFonts w:ascii="Calibri" w:hAnsi="Calibri" w:eastAsia="Calibri" w:cs="Calibri"/>
          <w:b w:val="0"/>
          <w:bCs w:val="0"/>
          <w:sz w:val="22"/>
          <w:szCs w:val="22"/>
        </w:rPr>
        <w:t>Product</w:t>
      </w:r>
      <w:r w:rsidRPr="36F131EC" w:rsidR="4E055FFD">
        <w:rPr>
          <w:rFonts w:ascii="Calibri" w:hAnsi="Calibri" w:eastAsia="Calibri" w:cs="Calibri"/>
          <w:b w:val="0"/>
          <w:bCs w:val="0"/>
          <w:sz w:val="22"/>
          <w:szCs w:val="22"/>
        </w:rPr>
        <w:t>, before any deductions.</w:t>
      </w:r>
    </w:p>
    <w:p w:rsidR="36F131EC" w:rsidP="36F131EC" w:rsidRDefault="36F131EC" w14:paraId="56D9D034" w14:textId="0C936597">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544B002A" w14:textId="752A5C3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The Revenue Share will be calculated based on the Net Revenue for each Reporting Period. Any adjustments or deductions applied to derive Net Revenue shall be clearly itemized in the revenue report. “</w:t>
      </w:r>
      <w:r w:rsidRPr="36F131EC" w:rsidR="749CCBC2">
        <w:rPr>
          <w:rFonts w:ascii="Calibri" w:hAnsi="Calibri" w:eastAsia="Calibri" w:cs="Calibri"/>
          <w:b w:val="1"/>
          <w:bCs w:val="1"/>
          <w:sz w:val="22"/>
          <w:szCs w:val="22"/>
        </w:rPr>
        <w:t>Reporting Period</w:t>
      </w:r>
      <w:r w:rsidRPr="36F131EC" w:rsidR="749CCBC2">
        <w:rPr>
          <w:rFonts w:ascii="Calibri" w:hAnsi="Calibri" w:eastAsia="Calibri" w:cs="Calibri"/>
          <w:b w:val="0"/>
          <w:bCs w:val="0"/>
          <w:sz w:val="22"/>
          <w:szCs w:val="22"/>
        </w:rPr>
        <w:t>” means each [</w:t>
      </w:r>
      <w:r w:rsidRPr="36F131EC" w:rsidR="749CCBC2">
        <w:rPr>
          <w:rFonts w:ascii="Calibri" w:hAnsi="Calibri" w:eastAsia="Calibri" w:cs="Calibri"/>
          <w:b w:val="0"/>
          <w:bCs w:val="0"/>
          <w:sz w:val="22"/>
          <w:szCs w:val="22"/>
          <w:highlight w:val="yellow"/>
        </w:rPr>
        <w:t>month/quarter</w:t>
      </w:r>
      <w:r w:rsidRPr="36F131EC" w:rsidR="749CCBC2">
        <w:rPr>
          <w:rFonts w:ascii="Calibri" w:hAnsi="Calibri" w:eastAsia="Calibri" w:cs="Calibri"/>
          <w:b w:val="0"/>
          <w:bCs w:val="0"/>
          <w:sz w:val="22"/>
          <w:szCs w:val="22"/>
        </w:rPr>
        <w:t xml:space="preserve">] as defined in Schedule </w:t>
      </w:r>
      <w:r w:rsidRPr="36F131EC" w:rsidR="2289BF94">
        <w:rPr>
          <w:rFonts w:ascii="Calibri" w:hAnsi="Calibri" w:eastAsia="Calibri" w:cs="Calibri"/>
          <w:b w:val="0"/>
          <w:bCs w:val="0"/>
          <w:sz w:val="22"/>
          <w:szCs w:val="22"/>
        </w:rPr>
        <w:t>1</w:t>
      </w:r>
      <w:r w:rsidRPr="36F131EC" w:rsidR="749CCBC2">
        <w:rPr>
          <w:rFonts w:ascii="Calibri" w:hAnsi="Calibri" w:eastAsia="Calibri" w:cs="Calibri"/>
          <w:b w:val="0"/>
          <w:bCs w:val="0"/>
          <w:sz w:val="22"/>
          <w:szCs w:val="22"/>
        </w:rPr>
        <w:t>, during which revenue will be calculated and reported.</w:t>
      </w:r>
    </w:p>
    <w:p w:rsidR="36F131EC" w:rsidP="36F131EC" w:rsidRDefault="36F131EC" w14:paraId="7D9AF657" w14:textId="7CB6C7DB">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172FF624" w14:textId="7FB426A4">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Only revenues directly attributable to the Product and resulting from activities where Party B has materially contributed will be subject to the Revenue Share. Any ancillary revenue not related to Party B’s efforts shall be excluded.</w:t>
      </w:r>
    </w:p>
    <w:p w:rsidR="36F131EC" w:rsidP="36F131EC" w:rsidRDefault="36F131EC" w14:paraId="07E912A5" w14:textId="7FB015A4">
      <w:pPr>
        <w:pStyle w:val="ListParagraph"/>
        <w:spacing w:line="276" w:lineRule="auto"/>
        <w:ind w:left="720" w:hanging="720"/>
        <w:jc w:val="both"/>
        <w:rPr>
          <w:rFonts w:ascii="Calibri" w:hAnsi="Calibri" w:eastAsia="Calibri" w:cs="Calibri"/>
          <w:b w:val="1"/>
          <w:bCs w:val="1"/>
          <w:sz w:val="22"/>
          <w:szCs w:val="22"/>
        </w:rPr>
      </w:pPr>
    </w:p>
    <w:p w:rsidR="749CCBC2" w:rsidP="36F131EC" w:rsidRDefault="749CCBC2" w14:paraId="50A0B326" w14:textId="1B0E1831">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749CCBC2">
        <w:rPr>
          <w:rFonts w:ascii="Calibri" w:hAnsi="Calibri" w:eastAsia="Calibri" w:cs="Calibri"/>
          <w:b w:val="1"/>
          <w:bCs w:val="1"/>
          <w:sz w:val="22"/>
          <w:szCs w:val="22"/>
        </w:rPr>
        <w:t>PAYMENT TERMS AND REPORTING</w:t>
      </w:r>
    </w:p>
    <w:p w:rsidR="36F131EC" w:rsidP="36F131EC" w:rsidRDefault="36F131EC" w14:paraId="67907A5B" w14:textId="70CFFA8D">
      <w:pPr>
        <w:pStyle w:val="ListParagraph"/>
        <w:spacing w:line="276" w:lineRule="auto"/>
        <w:ind w:left="720" w:hanging="720"/>
        <w:jc w:val="both"/>
        <w:rPr>
          <w:rFonts w:ascii="Calibri" w:hAnsi="Calibri" w:eastAsia="Calibri" w:cs="Calibri"/>
          <w:b w:val="1"/>
          <w:bCs w:val="1"/>
          <w:sz w:val="22"/>
          <w:szCs w:val="22"/>
        </w:rPr>
      </w:pPr>
    </w:p>
    <w:p w:rsidR="749CCBC2" w:rsidP="36F131EC" w:rsidRDefault="749CCBC2" w14:paraId="15EA8AB4" w14:textId="6CB5A92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Party A shall provide Party B with a revenue report and corresponding invoice at the end of each Reporting Period. Payment of the Revenue Share shall be made within [</w:t>
      </w:r>
      <w:r w:rsidRPr="36F131EC" w:rsidR="749CCBC2">
        <w:rPr>
          <w:rFonts w:ascii="Calibri" w:hAnsi="Calibri" w:eastAsia="Calibri" w:cs="Calibri"/>
          <w:b w:val="0"/>
          <w:bCs w:val="0"/>
          <w:sz w:val="22"/>
          <w:szCs w:val="22"/>
          <w:highlight w:val="yellow"/>
        </w:rPr>
        <w:t>NUMBER</w:t>
      </w:r>
      <w:r w:rsidRPr="36F131EC" w:rsidR="749CCBC2">
        <w:rPr>
          <w:rFonts w:ascii="Calibri" w:hAnsi="Calibri" w:eastAsia="Calibri" w:cs="Calibri"/>
          <w:b w:val="0"/>
          <w:bCs w:val="0"/>
          <w:sz w:val="22"/>
          <w:szCs w:val="22"/>
        </w:rPr>
        <w:t>] days from the invoice date via wire transfer or another mutually agreed method.</w:t>
      </w:r>
    </w:p>
    <w:p w:rsidR="36F131EC" w:rsidP="36F131EC" w:rsidRDefault="36F131EC" w14:paraId="45CD4A3B" w14:textId="5C5DE9F2">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1913596B" w14:textId="67F6E57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 xml:space="preserve">Party A shall </w:t>
      </w:r>
      <w:r w:rsidRPr="36F131EC" w:rsidR="749CCBC2">
        <w:rPr>
          <w:rFonts w:ascii="Calibri" w:hAnsi="Calibri" w:eastAsia="Calibri" w:cs="Calibri"/>
          <w:b w:val="0"/>
          <w:bCs w:val="0"/>
          <w:sz w:val="22"/>
          <w:szCs w:val="22"/>
        </w:rPr>
        <w:t>maintain</w:t>
      </w:r>
      <w:r w:rsidRPr="36F131EC" w:rsidR="749CCBC2">
        <w:rPr>
          <w:rFonts w:ascii="Calibri" w:hAnsi="Calibri" w:eastAsia="Calibri" w:cs="Calibri"/>
          <w:b w:val="0"/>
          <w:bCs w:val="0"/>
          <w:sz w:val="22"/>
          <w:szCs w:val="22"/>
        </w:rPr>
        <w:t xml:space="preserve"> </w:t>
      </w:r>
      <w:r w:rsidRPr="36F131EC" w:rsidR="749CCBC2">
        <w:rPr>
          <w:rFonts w:ascii="Calibri" w:hAnsi="Calibri" w:eastAsia="Calibri" w:cs="Calibri"/>
          <w:b w:val="0"/>
          <w:bCs w:val="0"/>
          <w:sz w:val="22"/>
          <w:szCs w:val="22"/>
        </w:rPr>
        <w:t>accurate</w:t>
      </w:r>
      <w:r w:rsidRPr="36F131EC" w:rsidR="749CCBC2">
        <w:rPr>
          <w:rFonts w:ascii="Calibri" w:hAnsi="Calibri" w:eastAsia="Calibri" w:cs="Calibri"/>
          <w:b w:val="0"/>
          <w:bCs w:val="0"/>
          <w:sz w:val="22"/>
          <w:szCs w:val="22"/>
        </w:rPr>
        <w:t xml:space="preserve"> records of all revenue generated by the Product and provide Party B with reasonable access to verify the calculation of Net Revenue. Party B shall have the right to audit Party A’s relevant records upon reasonable notice and during normal business hours.</w:t>
      </w:r>
    </w:p>
    <w:p w:rsidR="36F131EC" w:rsidP="36F131EC" w:rsidRDefault="36F131EC" w14:paraId="4C22D4D5" w14:textId="29DD81CE">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1FBC8510" w14:textId="79DF1038">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In the event of</w:t>
      </w:r>
      <w:r w:rsidRPr="36F131EC" w:rsidR="749CCBC2">
        <w:rPr>
          <w:rFonts w:ascii="Calibri" w:hAnsi="Calibri" w:eastAsia="Calibri" w:cs="Calibri"/>
          <w:b w:val="0"/>
          <w:bCs w:val="0"/>
          <w:sz w:val="22"/>
          <w:szCs w:val="22"/>
        </w:rPr>
        <w:t xml:space="preserve"> any dispute </w:t>
      </w:r>
      <w:r w:rsidRPr="36F131EC" w:rsidR="749CCBC2">
        <w:rPr>
          <w:rFonts w:ascii="Calibri" w:hAnsi="Calibri" w:eastAsia="Calibri" w:cs="Calibri"/>
          <w:b w:val="0"/>
          <w:bCs w:val="0"/>
          <w:sz w:val="22"/>
          <w:szCs w:val="22"/>
        </w:rPr>
        <w:t>regarding</w:t>
      </w:r>
      <w:r w:rsidRPr="36F131EC" w:rsidR="749CCBC2">
        <w:rPr>
          <w:rFonts w:ascii="Calibri" w:hAnsi="Calibri" w:eastAsia="Calibri" w:cs="Calibri"/>
          <w:b w:val="0"/>
          <w:bCs w:val="0"/>
          <w:sz w:val="22"/>
          <w:szCs w:val="22"/>
        </w:rPr>
        <w:t xml:space="preserve"> an invoice or revenue calculation, Party B shall notify Party A in writing within [</w:t>
      </w:r>
      <w:r w:rsidRPr="36F131EC" w:rsidR="749CCBC2">
        <w:rPr>
          <w:rFonts w:ascii="Calibri" w:hAnsi="Calibri" w:eastAsia="Calibri" w:cs="Calibri"/>
          <w:b w:val="0"/>
          <w:bCs w:val="0"/>
          <w:sz w:val="22"/>
          <w:szCs w:val="22"/>
          <w:highlight w:val="yellow"/>
        </w:rPr>
        <w:t>NUMBER</w:t>
      </w:r>
      <w:r w:rsidRPr="36F131EC" w:rsidR="749CCBC2">
        <w:rPr>
          <w:rFonts w:ascii="Calibri" w:hAnsi="Calibri" w:eastAsia="Calibri" w:cs="Calibri"/>
          <w:b w:val="0"/>
          <w:bCs w:val="0"/>
          <w:sz w:val="22"/>
          <w:szCs w:val="22"/>
        </w:rPr>
        <w:t>] days of receipt of the invoice. The Parties agree to work in good faith to resolve any discrepancies before the payment due date.</w:t>
      </w:r>
    </w:p>
    <w:p w:rsidR="36F131EC" w:rsidP="36F131EC" w:rsidRDefault="36F131EC" w14:paraId="4A5A1087" w14:textId="37C24255">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4975A6BE" w14:textId="01D4AC32">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749CCBC2">
        <w:rPr>
          <w:rFonts w:ascii="Calibri" w:hAnsi="Calibri" w:eastAsia="Calibri" w:cs="Calibri"/>
          <w:b w:val="1"/>
          <w:bCs w:val="1"/>
          <w:sz w:val="22"/>
          <w:szCs w:val="22"/>
        </w:rPr>
        <w:t>INTELLECTUAL PROPERTY RIGHTS</w:t>
      </w:r>
    </w:p>
    <w:p w:rsidR="36F131EC" w:rsidP="36F131EC" w:rsidRDefault="36F131EC" w14:paraId="6C37F2B9" w14:textId="06F49B62">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1736877E" w14:textId="4522C172">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All intellectual property rights in the Product, including any enhancements or modifications developed solely by Party A, shall remain the exclusive property of Party A. Any intellectual property developed jointly by the Parties in connection with this Agreement shall be jointly owned, unless otherwise agreed in writing.</w:t>
      </w:r>
    </w:p>
    <w:p w:rsidR="36F131EC" w:rsidP="36F131EC" w:rsidRDefault="36F131EC" w14:paraId="164E454E" w14:textId="158F8ACC">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772929BF" w14:textId="2A65AE4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Each Party grants the other a non-exclusive, non-transferable license to use its intellectual property solely for the purpose of fulfilling its obligations under this Agreement.</w:t>
      </w:r>
    </w:p>
    <w:p w:rsidR="36F131EC" w:rsidP="36F131EC" w:rsidRDefault="36F131EC" w14:paraId="17793843" w14:textId="060D5E8F">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1C26A74B" w14:textId="61ED917D">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Neither Party shall use the other’s intellectual property for any purpose beyond the scope of this Agreement without prior written consent.</w:t>
      </w:r>
    </w:p>
    <w:p w:rsidR="36F131EC" w:rsidP="36F131EC" w:rsidRDefault="36F131EC" w14:paraId="427C75E7" w14:textId="6264A115">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6A18F222" w14:textId="1BC7F190">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 xml:space="preserve">The provisions of this Section shall survive the termination or </w:t>
      </w:r>
      <w:r w:rsidRPr="36F131EC" w:rsidR="5DE40D6C">
        <w:rPr>
          <w:rFonts w:ascii="Calibri" w:hAnsi="Calibri" w:eastAsia="Calibri" w:cs="Calibri"/>
          <w:b w:val="0"/>
          <w:bCs w:val="0"/>
          <w:sz w:val="22"/>
          <w:szCs w:val="22"/>
        </w:rPr>
        <w:t>expiration</w:t>
      </w:r>
      <w:r w:rsidRPr="36F131EC" w:rsidR="5DE40D6C">
        <w:rPr>
          <w:rFonts w:ascii="Calibri" w:hAnsi="Calibri" w:eastAsia="Calibri" w:cs="Calibri"/>
          <w:b w:val="0"/>
          <w:bCs w:val="0"/>
          <w:sz w:val="22"/>
          <w:szCs w:val="22"/>
        </w:rPr>
        <w:t xml:space="preserve"> of this Agreement.</w:t>
      </w:r>
    </w:p>
    <w:p w:rsidR="36F131EC" w:rsidP="36F131EC" w:rsidRDefault="36F131EC" w14:paraId="019D33AC" w14:textId="5CFCBAF0">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3F8C1095" w14:textId="6EACB7E5">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CONFIDENTIALITY</w:t>
      </w:r>
    </w:p>
    <w:p w:rsidR="36F131EC" w:rsidP="36F131EC" w:rsidRDefault="36F131EC" w14:paraId="7D7C05DB" w14:textId="599BA2BD">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57D5B072" w14:textId="66B11D7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From time to time during the duration of this Agreement, either Party (as the "</w:t>
      </w:r>
      <w:r w:rsidRPr="36F131EC" w:rsidR="5DE40D6C">
        <w:rPr>
          <w:rFonts w:ascii="Calibri" w:hAnsi="Calibri" w:eastAsia="Calibri" w:cs="Calibri"/>
          <w:b w:val="1"/>
          <w:bCs w:val="1"/>
          <w:sz w:val="22"/>
          <w:szCs w:val="22"/>
        </w:rPr>
        <w:t>Discloser</w:t>
      </w:r>
      <w:r w:rsidRPr="36F131EC" w:rsidR="5DE40D6C">
        <w:rPr>
          <w:rFonts w:ascii="Calibri" w:hAnsi="Calibri" w:eastAsia="Calibri" w:cs="Calibri"/>
          <w:b w:val="0"/>
          <w:bCs w:val="0"/>
          <w:sz w:val="22"/>
          <w:szCs w:val="22"/>
        </w:rPr>
        <w:t>") may disclose or make available to the other Party (as the "</w:t>
      </w:r>
      <w:r w:rsidRPr="36F131EC" w:rsidR="5DE40D6C">
        <w:rPr>
          <w:rFonts w:ascii="Calibri" w:hAnsi="Calibri" w:eastAsia="Calibri" w:cs="Calibri"/>
          <w:b w:val="1"/>
          <w:bCs w:val="1"/>
          <w:sz w:val="22"/>
          <w:szCs w:val="22"/>
        </w:rPr>
        <w:t>Recipient</w:t>
      </w:r>
      <w:r w:rsidRPr="36F131EC" w:rsidR="5DE40D6C">
        <w:rPr>
          <w:rFonts w:ascii="Calibri" w:hAnsi="Calibri" w:eastAsia="Calibri" w:cs="Calibri"/>
          <w:b w:val="0"/>
          <w:bCs w:val="0"/>
          <w:sz w:val="22"/>
          <w:szCs w:val="22"/>
        </w:rPr>
        <w:t>"), non-public, proprietary, and confidential information of Discloser [</w:t>
      </w:r>
      <w:r w:rsidRPr="36F131EC" w:rsidR="5DE40D6C">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36F131EC" w:rsidR="5DE40D6C">
        <w:rPr>
          <w:rFonts w:ascii="Calibri" w:hAnsi="Calibri" w:eastAsia="Calibri" w:cs="Calibri"/>
          <w:b w:val="0"/>
          <w:bCs w:val="0"/>
          <w:sz w:val="22"/>
          <w:szCs w:val="22"/>
        </w:rPr>
        <w:t>] ("</w:t>
      </w:r>
      <w:r w:rsidRPr="36F131EC" w:rsidR="5DE40D6C">
        <w:rPr>
          <w:rFonts w:ascii="Calibri" w:hAnsi="Calibri" w:eastAsia="Calibri" w:cs="Calibri"/>
          <w:b w:val="1"/>
          <w:bCs w:val="1"/>
          <w:sz w:val="22"/>
          <w:szCs w:val="22"/>
        </w:rPr>
        <w:t>Confidential Information</w:t>
      </w:r>
      <w:r w:rsidRPr="36F131EC" w:rsidR="5DE40D6C">
        <w:rPr>
          <w:rFonts w:ascii="Calibri" w:hAnsi="Calibri" w:eastAsia="Calibri" w:cs="Calibri"/>
          <w:b w:val="0"/>
          <w:bCs w:val="0"/>
          <w:sz w:val="22"/>
          <w:szCs w:val="22"/>
        </w:rPr>
        <w:t>"); provided, however, that Confidential Information does not include any information that: (</w:t>
      </w:r>
      <w:r w:rsidRPr="36F131EC" w:rsidR="5DE40D6C">
        <w:rPr>
          <w:rFonts w:ascii="Calibri" w:hAnsi="Calibri" w:eastAsia="Calibri" w:cs="Calibri"/>
          <w:b w:val="0"/>
          <w:bCs w:val="0"/>
          <w:sz w:val="22"/>
          <w:szCs w:val="22"/>
        </w:rPr>
        <w:t>i</w:t>
      </w:r>
      <w:r w:rsidRPr="36F131EC" w:rsidR="5DE40D6C">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36F131EC" w:rsidP="36F131EC" w:rsidRDefault="36F131EC" w14:paraId="29F6D7A1" w14:textId="33533111">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3AD116BB" w14:textId="12BA3FD5">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The Recipient shall: (</w:t>
      </w:r>
      <w:r w:rsidRPr="36F131EC" w:rsidR="5DE40D6C">
        <w:rPr>
          <w:rFonts w:ascii="Calibri" w:hAnsi="Calibri" w:eastAsia="Calibri" w:cs="Calibri"/>
          <w:b w:val="0"/>
          <w:bCs w:val="0"/>
          <w:sz w:val="22"/>
          <w:szCs w:val="22"/>
        </w:rPr>
        <w:t>i</w:t>
      </w:r>
      <w:r w:rsidRPr="36F131EC" w:rsidR="5DE40D6C">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36F131EC" w:rsidR="5DE40D6C">
        <w:rPr>
          <w:rFonts w:ascii="Calibri" w:hAnsi="Calibri" w:eastAsia="Calibri" w:cs="Calibri"/>
          <w:b w:val="1"/>
          <w:bCs w:val="1"/>
          <w:sz w:val="22"/>
          <w:szCs w:val="22"/>
        </w:rPr>
        <w:t>Recipient's Group</w:t>
      </w:r>
      <w:r w:rsidRPr="36F131EC" w:rsidR="5DE40D6C">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36F131EC" w:rsidP="36F131EC" w:rsidRDefault="36F131EC" w14:paraId="1C2460BF" w14:textId="22EDFEB9">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790E3D25" w14:textId="10DC07D3">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 xml:space="preserve">If the Recipient is required by applicable law or legal process to </w:t>
      </w:r>
      <w:r w:rsidRPr="36F131EC" w:rsidR="5DE40D6C">
        <w:rPr>
          <w:rFonts w:ascii="Calibri" w:hAnsi="Calibri" w:eastAsia="Calibri" w:cs="Calibri"/>
          <w:b w:val="0"/>
          <w:bCs w:val="0"/>
          <w:sz w:val="22"/>
          <w:szCs w:val="22"/>
        </w:rPr>
        <w:t>disclose</w:t>
      </w:r>
      <w:r w:rsidRPr="36F131EC" w:rsidR="5DE40D6C">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36F131EC" w:rsidR="5DE40D6C">
        <w:rPr>
          <w:rFonts w:ascii="Calibri" w:hAnsi="Calibri" w:eastAsia="Calibri" w:cs="Calibri"/>
          <w:b w:val="0"/>
          <w:bCs w:val="0"/>
          <w:sz w:val="22"/>
          <w:szCs w:val="22"/>
        </w:rPr>
        <w:t>afford the Discloser the opportunity to</w:t>
      </w:r>
      <w:r w:rsidRPr="36F131EC" w:rsidR="5DE40D6C">
        <w:rPr>
          <w:rFonts w:ascii="Calibri" w:hAnsi="Calibri" w:eastAsia="Calibri" w:cs="Calibri"/>
          <w:b w:val="0"/>
          <w:bCs w:val="0"/>
          <w:sz w:val="22"/>
          <w:szCs w:val="22"/>
        </w:rPr>
        <w:t xml:space="preserve"> </w:t>
      </w:r>
      <w:r w:rsidRPr="36F131EC" w:rsidR="5DE40D6C">
        <w:rPr>
          <w:rFonts w:ascii="Calibri" w:hAnsi="Calibri" w:eastAsia="Calibri" w:cs="Calibri"/>
          <w:b w:val="0"/>
          <w:bCs w:val="0"/>
          <w:sz w:val="22"/>
          <w:szCs w:val="22"/>
        </w:rPr>
        <w:t>seek</w:t>
      </w:r>
      <w:r w:rsidRPr="36F131EC" w:rsidR="5DE40D6C">
        <w:rPr>
          <w:rFonts w:ascii="Calibri" w:hAnsi="Calibri" w:eastAsia="Calibri" w:cs="Calibri"/>
          <w:b w:val="0"/>
          <w:bCs w:val="0"/>
          <w:sz w:val="22"/>
          <w:szCs w:val="22"/>
        </w:rPr>
        <w:t>, at the Discloser's sole cost and expense, a protective order or other remedy.</w:t>
      </w:r>
    </w:p>
    <w:p w:rsidR="36F131EC" w:rsidP="36F131EC" w:rsidRDefault="36F131EC" w14:paraId="783FBB80" w14:textId="675E86EB">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2FDD255A" w14:textId="2B4E1F42">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 xml:space="preserve">The Recipient shall </w:t>
      </w:r>
      <w:r w:rsidRPr="36F131EC" w:rsidR="5DE40D6C">
        <w:rPr>
          <w:rFonts w:ascii="Calibri" w:hAnsi="Calibri" w:eastAsia="Calibri" w:cs="Calibri"/>
          <w:b w:val="0"/>
          <w:bCs w:val="0"/>
          <w:sz w:val="22"/>
          <w:szCs w:val="22"/>
        </w:rPr>
        <w:t>be responsible for</w:t>
      </w:r>
      <w:r w:rsidRPr="36F131EC" w:rsidR="5DE40D6C">
        <w:rPr>
          <w:rFonts w:ascii="Calibri" w:hAnsi="Calibri" w:eastAsia="Calibri" w:cs="Calibri"/>
          <w:b w:val="0"/>
          <w:bCs w:val="0"/>
          <w:sz w:val="22"/>
          <w:szCs w:val="22"/>
        </w:rPr>
        <w:t xml:space="preserve"> any breach of the foregoing obligations by any member of the Recipient’s Group.</w:t>
      </w:r>
    </w:p>
    <w:p w:rsidR="36F131EC" w:rsidP="36F131EC" w:rsidRDefault="36F131EC" w14:paraId="2CA2C9F0" w14:textId="0AEEA94E">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10C13FA0" w14:textId="53A77463">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LIMITATION OF LIABILITY</w:t>
      </w:r>
    </w:p>
    <w:p w:rsidR="36F131EC" w:rsidP="36F131EC" w:rsidRDefault="36F131EC" w14:paraId="22073A2C" w14:textId="50585291">
      <w:pPr>
        <w:pStyle w:val="ListParagraph"/>
        <w:spacing w:line="276" w:lineRule="auto"/>
        <w:ind w:left="720"/>
        <w:jc w:val="both"/>
        <w:rPr>
          <w:rFonts w:ascii="Calibri" w:hAnsi="Calibri" w:eastAsia="Calibri" w:cs="Calibri"/>
          <w:b w:val="1"/>
          <w:bCs w:val="1"/>
          <w:sz w:val="22"/>
          <w:szCs w:val="22"/>
        </w:rPr>
      </w:pPr>
    </w:p>
    <w:p w:rsidR="38A9D2D7" w:rsidP="36F131EC" w:rsidRDefault="38A9D2D7" w14:paraId="66016912" w14:textId="45BFF2F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38A9D2D7">
        <w:rPr>
          <w:rFonts w:ascii="Calibri" w:hAnsi="Calibri" w:eastAsia="Calibri" w:cs="Calibri"/>
          <w:b w:val="0"/>
          <w:bCs w:val="0"/>
          <w:sz w:val="22"/>
          <w:szCs w:val="22"/>
        </w:rPr>
        <w:t>NEITHER PARTY SHALL BE LIABLE FOR ANY INDIRECT, INCIDENTAL, CONSEQUENTIAL, OR SPECIAL DAMAGES ARISING OUT OF OR IN CONNECTION WITH THIS AGREEMENT.</w:t>
      </w:r>
    </w:p>
    <w:p w:rsidR="36F131EC" w:rsidP="36F131EC" w:rsidRDefault="36F131EC" w14:paraId="551002CC" w14:textId="5996A48F">
      <w:pPr>
        <w:pStyle w:val="ListParagraph"/>
        <w:spacing w:line="276" w:lineRule="auto"/>
        <w:ind w:left="720" w:hanging="720"/>
        <w:jc w:val="both"/>
        <w:rPr>
          <w:rFonts w:ascii="Calibri" w:hAnsi="Calibri" w:eastAsia="Calibri" w:cs="Calibri"/>
          <w:b w:val="0"/>
          <w:bCs w:val="0"/>
          <w:sz w:val="22"/>
          <w:szCs w:val="22"/>
        </w:rPr>
      </w:pPr>
    </w:p>
    <w:p w:rsidR="38A9D2D7" w:rsidP="36F131EC" w:rsidRDefault="38A9D2D7" w14:paraId="42ADAD24" w14:textId="4AD7526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38A9D2D7">
        <w:rPr>
          <w:rFonts w:ascii="Calibri" w:hAnsi="Calibri" w:eastAsia="Calibri" w:cs="Calibri"/>
          <w:b w:val="0"/>
          <w:bCs w:val="0"/>
          <w:sz w:val="22"/>
          <w:szCs w:val="22"/>
        </w:rPr>
        <w:t xml:space="preserve">EACH PARTY’S TOTAL AGGREGATE LIABILITY SHALL NOT EXCEED THE TOTAL </w:t>
      </w:r>
      <w:r w:rsidRPr="36F131EC" w:rsidR="49DA0EC6">
        <w:rPr>
          <w:rFonts w:ascii="Calibri" w:hAnsi="Calibri" w:eastAsia="Calibri" w:cs="Calibri"/>
          <w:b w:val="0"/>
          <w:bCs w:val="0"/>
          <w:sz w:val="22"/>
          <w:szCs w:val="22"/>
        </w:rPr>
        <w:t>REVENUE SHARE</w:t>
      </w:r>
      <w:r w:rsidRPr="36F131EC" w:rsidR="38A9D2D7">
        <w:rPr>
          <w:rFonts w:ascii="Calibri" w:hAnsi="Calibri" w:eastAsia="Calibri" w:cs="Calibri"/>
          <w:b w:val="0"/>
          <w:bCs w:val="0"/>
          <w:sz w:val="22"/>
          <w:szCs w:val="22"/>
        </w:rPr>
        <w:t xml:space="preserve"> PAID OR PAYABLE UNDER THIS AGREEMENT DURING THE [</w:t>
      </w:r>
      <w:r w:rsidRPr="36F131EC" w:rsidR="38A9D2D7">
        <w:rPr>
          <w:rFonts w:ascii="Calibri" w:hAnsi="Calibri" w:eastAsia="Calibri" w:cs="Calibri"/>
          <w:b w:val="0"/>
          <w:bCs w:val="0"/>
          <w:sz w:val="22"/>
          <w:szCs w:val="22"/>
          <w:highlight w:val="yellow"/>
        </w:rPr>
        <w:t>SPECIFIED PERIOD, E.G., 12 MONTHS</w:t>
      </w:r>
      <w:r w:rsidRPr="36F131EC" w:rsidR="38A9D2D7">
        <w:rPr>
          <w:rFonts w:ascii="Calibri" w:hAnsi="Calibri" w:eastAsia="Calibri" w:cs="Calibri"/>
          <w:b w:val="0"/>
          <w:bCs w:val="0"/>
          <w:sz w:val="22"/>
          <w:szCs w:val="22"/>
        </w:rPr>
        <w:t>] IMMEDIATELY PRECEDING THE CLAIM.</w:t>
      </w:r>
    </w:p>
    <w:p w:rsidR="36F131EC" w:rsidP="36F131EC" w:rsidRDefault="36F131EC" w14:paraId="72EFA8B7" w14:textId="56A654E0">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34A5BCB0" w14:textId="16AA0A89">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TERM</w:t>
      </w:r>
    </w:p>
    <w:p w:rsidR="36F131EC" w:rsidP="36F131EC" w:rsidRDefault="36F131EC" w14:paraId="2913537B" w14:textId="2AC4CF2C">
      <w:pPr>
        <w:pStyle w:val="ListParagraph"/>
        <w:spacing w:line="276" w:lineRule="auto"/>
        <w:ind w:left="720" w:hanging="720"/>
        <w:jc w:val="both"/>
        <w:rPr>
          <w:rFonts w:ascii="Calibri" w:hAnsi="Calibri" w:eastAsia="Calibri" w:cs="Calibri"/>
          <w:b w:val="1"/>
          <w:bCs w:val="1"/>
          <w:sz w:val="22"/>
          <w:szCs w:val="22"/>
        </w:rPr>
      </w:pPr>
    </w:p>
    <w:p w:rsidR="2AC05034" w:rsidP="36F131EC" w:rsidRDefault="2AC05034" w14:paraId="6D04E93F" w14:textId="14F71AC6">
      <w:pPr>
        <w:pStyle w:val="ListParagraph"/>
        <w:spacing w:line="276" w:lineRule="auto"/>
        <w:ind w:left="720"/>
        <w:jc w:val="both"/>
        <w:rPr>
          <w:rFonts w:ascii="Calibri" w:hAnsi="Calibri" w:eastAsia="Calibri" w:cs="Calibri"/>
          <w:b w:val="0"/>
          <w:bCs w:val="0"/>
          <w:sz w:val="22"/>
          <w:szCs w:val="22"/>
        </w:rPr>
      </w:pPr>
      <w:r w:rsidRPr="36F131EC" w:rsidR="2AC05034">
        <w:rPr>
          <w:rFonts w:ascii="Calibri" w:hAnsi="Calibri" w:eastAsia="Calibri" w:cs="Calibri"/>
          <w:b w:val="0"/>
          <w:bCs w:val="0"/>
          <w:sz w:val="22"/>
          <w:szCs w:val="22"/>
        </w:rPr>
        <w:t xml:space="preserve">This Agreement shall </w:t>
      </w:r>
      <w:r w:rsidRPr="36F131EC" w:rsidR="2AC05034">
        <w:rPr>
          <w:rFonts w:ascii="Calibri" w:hAnsi="Calibri" w:eastAsia="Calibri" w:cs="Calibri"/>
          <w:b w:val="0"/>
          <w:bCs w:val="0"/>
          <w:sz w:val="22"/>
          <w:szCs w:val="22"/>
        </w:rPr>
        <w:t>commence</w:t>
      </w:r>
      <w:r w:rsidRPr="36F131EC" w:rsidR="2AC05034">
        <w:rPr>
          <w:rFonts w:ascii="Calibri" w:hAnsi="Calibri" w:eastAsia="Calibri" w:cs="Calibri"/>
          <w:b w:val="0"/>
          <w:bCs w:val="0"/>
          <w:sz w:val="22"/>
          <w:szCs w:val="22"/>
        </w:rPr>
        <w:t xml:space="preserve"> on the Effective Date and continue for </w:t>
      </w:r>
      <w:r w:rsidRPr="36F131EC" w:rsidR="2AC05034">
        <w:rPr>
          <w:rFonts w:ascii="Calibri" w:hAnsi="Calibri" w:eastAsia="Calibri" w:cs="Calibri"/>
          <w:b w:val="0"/>
          <w:bCs w:val="0"/>
          <w:sz w:val="22"/>
          <w:szCs w:val="22"/>
        </w:rPr>
        <w:t>an initial</w:t>
      </w:r>
      <w:r w:rsidRPr="36F131EC" w:rsidR="2AC05034">
        <w:rPr>
          <w:rFonts w:ascii="Calibri" w:hAnsi="Calibri" w:eastAsia="Calibri" w:cs="Calibri"/>
          <w:b w:val="0"/>
          <w:bCs w:val="0"/>
          <w:sz w:val="22"/>
          <w:szCs w:val="22"/>
        </w:rPr>
        <w:t xml:space="preserve"> term of [</w:t>
      </w:r>
      <w:r w:rsidRPr="36F131EC" w:rsidR="2AC05034">
        <w:rPr>
          <w:rFonts w:ascii="Calibri" w:hAnsi="Calibri" w:eastAsia="Calibri" w:cs="Calibri"/>
          <w:b w:val="0"/>
          <w:bCs w:val="0"/>
          <w:sz w:val="22"/>
          <w:szCs w:val="22"/>
          <w:highlight w:val="yellow"/>
        </w:rPr>
        <w:t>NUMBER</w:t>
      </w:r>
      <w:r w:rsidRPr="36F131EC" w:rsidR="2AC05034">
        <w:rPr>
          <w:rFonts w:ascii="Calibri" w:hAnsi="Calibri" w:eastAsia="Calibri" w:cs="Calibri"/>
          <w:b w:val="0"/>
          <w:bCs w:val="0"/>
          <w:sz w:val="22"/>
          <w:szCs w:val="22"/>
        </w:rPr>
        <w:t xml:space="preserve">] years, unless </w:t>
      </w:r>
      <w:r w:rsidRPr="36F131EC" w:rsidR="2AC05034">
        <w:rPr>
          <w:rFonts w:ascii="Calibri" w:hAnsi="Calibri" w:eastAsia="Calibri" w:cs="Calibri"/>
          <w:b w:val="0"/>
          <w:bCs w:val="0"/>
          <w:sz w:val="22"/>
          <w:szCs w:val="22"/>
        </w:rPr>
        <w:t>terminated</w:t>
      </w:r>
      <w:r w:rsidRPr="36F131EC" w:rsidR="2AC05034">
        <w:rPr>
          <w:rFonts w:ascii="Calibri" w:hAnsi="Calibri" w:eastAsia="Calibri" w:cs="Calibri"/>
          <w:b w:val="0"/>
          <w:bCs w:val="0"/>
          <w:sz w:val="22"/>
          <w:szCs w:val="22"/>
        </w:rPr>
        <w:t xml:space="preserve"> earlier </w:t>
      </w:r>
      <w:r w:rsidRPr="36F131EC" w:rsidR="2AC05034">
        <w:rPr>
          <w:rFonts w:ascii="Calibri" w:hAnsi="Calibri" w:eastAsia="Calibri" w:cs="Calibri"/>
          <w:b w:val="0"/>
          <w:bCs w:val="0"/>
          <w:sz w:val="22"/>
          <w:szCs w:val="22"/>
        </w:rPr>
        <w:t>in accordance with</w:t>
      </w:r>
      <w:r w:rsidRPr="36F131EC" w:rsidR="2AC05034">
        <w:rPr>
          <w:rFonts w:ascii="Calibri" w:hAnsi="Calibri" w:eastAsia="Calibri" w:cs="Calibri"/>
          <w:b w:val="0"/>
          <w:bCs w:val="0"/>
          <w:sz w:val="22"/>
          <w:szCs w:val="22"/>
        </w:rPr>
        <w:t xml:space="preserve"> this Section 11. The Agreement may be renewed upon mutual written agreement.</w:t>
      </w:r>
    </w:p>
    <w:p w:rsidR="36F131EC" w:rsidP="36F131EC" w:rsidRDefault="36F131EC" w14:paraId="454F8F9C" w14:textId="2FD52072">
      <w:pPr>
        <w:pStyle w:val="ListParagraph"/>
        <w:spacing w:line="276" w:lineRule="auto"/>
        <w:ind w:left="720"/>
        <w:jc w:val="both"/>
        <w:rPr>
          <w:rFonts w:ascii="Calibri" w:hAnsi="Calibri" w:eastAsia="Calibri" w:cs="Calibri"/>
          <w:b w:val="1"/>
          <w:bCs w:val="1"/>
          <w:sz w:val="22"/>
          <w:szCs w:val="22"/>
        </w:rPr>
      </w:pPr>
    </w:p>
    <w:p w:rsidR="5DE40D6C" w:rsidP="36F131EC" w:rsidRDefault="5DE40D6C" w14:paraId="46599483" w14:textId="5009D046">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TERMINATION</w:t>
      </w:r>
    </w:p>
    <w:p w:rsidR="36F131EC" w:rsidP="36F131EC" w:rsidRDefault="36F131EC" w14:paraId="2494F0F1" w14:textId="7027BA4A">
      <w:pPr>
        <w:pStyle w:val="ListParagraph"/>
        <w:spacing w:line="276" w:lineRule="auto"/>
        <w:ind w:left="720" w:hanging="720"/>
        <w:jc w:val="both"/>
        <w:rPr>
          <w:rFonts w:ascii="Calibri" w:hAnsi="Calibri" w:eastAsia="Calibri" w:cs="Calibri"/>
          <w:b w:val="1"/>
          <w:bCs w:val="1"/>
          <w:sz w:val="22"/>
          <w:szCs w:val="22"/>
        </w:rPr>
      </w:pPr>
    </w:p>
    <w:p w:rsidR="44E8248C" w:rsidP="36F131EC" w:rsidRDefault="44E8248C" w14:paraId="4BAB0B7D" w14:textId="46D56B71">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Either Party may </w:t>
      </w:r>
      <w:r w:rsidRPr="36F131EC" w:rsidR="44E8248C">
        <w:rPr>
          <w:rFonts w:ascii="Calibri" w:hAnsi="Calibri" w:eastAsia="Calibri" w:cs="Calibri"/>
          <w:b w:val="0"/>
          <w:bCs w:val="0"/>
          <w:sz w:val="22"/>
          <w:szCs w:val="22"/>
        </w:rPr>
        <w:t>immediately</w:t>
      </w:r>
      <w:r w:rsidRPr="36F131EC" w:rsidR="44E8248C">
        <w:rPr>
          <w:rFonts w:ascii="Calibri" w:hAnsi="Calibri" w:eastAsia="Calibri" w:cs="Calibri"/>
          <w:b w:val="0"/>
          <w:bCs w:val="0"/>
          <w:sz w:val="22"/>
          <w:szCs w:val="22"/>
        </w:rPr>
        <w:t xml:space="preserve"> </w:t>
      </w:r>
      <w:r w:rsidRPr="36F131EC" w:rsidR="44E8248C">
        <w:rPr>
          <w:rFonts w:ascii="Calibri" w:hAnsi="Calibri" w:eastAsia="Calibri" w:cs="Calibri"/>
          <w:b w:val="0"/>
          <w:bCs w:val="0"/>
          <w:sz w:val="22"/>
          <w:szCs w:val="22"/>
        </w:rPr>
        <w:t>terminate</w:t>
      </w:r>
      <w:r w:rsidRPr="36F131EC" w:rsidR="44E8248C">
        <w:rPr>
          <w:rFonts w:ascii="Calibri" w:hAnsi="Calibri" w:eastAsia="Calibri" w:cs="Calibri"/>
          <w:b w:val="0"/>
          <w:bCs w:val="0"/>
          <w:sz w:val="22"/>
          <w:szCs w:val="22"/>
        </w:rPr>
        <w:t xml:space="preserve"> this Agreement upon written notice if the other Party:</w:t>
      </w:r>
    </w:p>
    <w:p w:rsidR="36F131EC" w:rsidP="36F131EC" w:rsidRDefault="36F131EC" w14:paraId="449FAD45" w14:textId="5E9191FF">
      <w:pPr>
        <w:pStyle w:val="ListParagraph"/>
        <w:spacing w:line="276" w:lineRule="auto"/>
        <w:ind w:left="720" w:hanging="720"/>
        <w:jc w:val="both"/>
        <w:rPr>
          <w:rFonts w:ascii="Calibri" w:hAnsi="Calibri" w:eastAsia="Calibri" w:cs="Calibri"/>
          <w:b w:val="0"/>
          <w:bCs w:val="0"/>
          <w:sz w:val="22"/>
          <w:szCs w:val="22"/>
        </w:rPr>
      </w:pPr>
    </w:p>
    <w:p w:rsidR="44E8248C" w:rsidP="36F131EC" w:rsidRDefault="44E8248C" w14:paraId="7A9A47D5" w14:textId="527DFB71">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materially breaches this Agreement, and such breach is incapable of cure, or, if the breach is capable of cure, </w:t>
      </w:r>
      <w:r w:rsidRPr="36F131EC" w:rsidR="44E8248C">
        <w:rPr>
          <w:rFonts w:ascii="Calibri" w:hAnsi="Calibri" w:eastAsia="Calibri" w:cs="Calibri"/>
          <w:b w:val="0"/>
          <w:bCs w:val="0"/>
          <w:sz w:val="22"/>
          <w:szCs w:val="22"/>
        </w:rPr>
        <w:t>fails to</w:t>
      </w:r>
      <w:r w:rsidRPr="36F131EC" w:rsidR="44E8248C">
        <w:rPr>
          <w:rFonts w:ascii="Calibri" w:hAnsi="Calibri" w:eastAsia="Calibri" w:cs="Calibri"/>
          <w:b w:val="0"/>
          <w:bCs w:val="0"/>
          <w:sz w:val="22"/>
          <w:szCs w:val="22"/>
        </w:rPr>
        <w:t xml:space="preserve"> cure such breach within [</w:t>
      </w:r>
      <w:r w:rsidRPr="36F131EC" w:rsidR="44E8248C">
        <w:rPr>
          <w:rFonts w:ascii="Calibri" w:hAnsi="Calibri" w:eastAsia="Calibri" w:cs="Calibri"/>
          <w:b w:val="0"/>
          <w:bCs w:val="0"/>
          <w:sz w:val="22"/>
          <w:szCs w:val="22"/>
          <w:highlight w:val="yellow"/>
        </w:rPr>
        <w:t>NUMBER</w:t>
      </w:r>
      <w:r w:rsidRPr="36F131EC" w:rsidR="44E8248C">
        <w:rPr>
          <w:rFonts w:ascii="Calibri" w:hAnsi="Calibri" w:eastAsia="Calibri" w:cs="Calibri"/>
          <w:b w:val="0"/>
          <w:bCs w:val="0"/>
          <w:sz w:val="22"/>
          <w:szCs w:val="22"/>
        </w:rPr>
        <w:t>] days after receiving written notice of the breach;</w:t>
      </w:r>
    </w:p>
    <w:p w:rsidR="36F131EC" w:rsidP="36F131EC" w:rsidRDefault="36F131EC" w14:paraId="5DA8F0A6" w14:textId="2CD5EF0C">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6B8276FF" w14:textId="404BE885">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becomes insolvent or is </w:t>
      </w:r>
      <w:r w:rsidRPr="36F131EC" w:rsidR="44E8248C">
        <w:rPr>
          <w:rFonts w:ascii="Calibri" w:hAnsi="Calibri" w:eastAsia="Calibri" w:cs="Calibri"/>
          <w:b w:val="0"/>
          <w:bCs w:val="0"/>
          <w:sz w:val="22"/>
          <w:szCs w:val="22"/>
        </w:rPr>
        <w:t>generally unable</w:t>
      </w:r>
      <w:r w:rsidRPr="36F131EC" w:rsidR="44E8248C">
        <w:rPr>
          <w:rFonts w:ascii="Calibri" w:hAnsi="Calibri" w:eastAsia="Calibri" w:cs="Calibri"/>
          <w:b w:val="0"/>
          <w:bCs w:val="0"/>
          <w:sz w:val="22"/>
          <w:szCs w:val="22"/>
        </w:rPr>
        <w:t xml:space="preserve"> to pay its debts as they become due;</w:t>
      </w:r>
    </w:p>
    <w:p w:rsidR="44E8248C" w:rsidP="36F131EC" w:rsidRDefault="44E8248C" w14:paraId="0C7B6B24" w14:textId="75911D4A">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files, or has filed against it, a petition for voluntary or involuntary bankruptcy, or otherwise becomes subject, </w:t>
      </w:r>
      <w:r w:rsidRPr="36F131EC" w:rsidR="44E8248C">
        <w:rPr>
          <w:rFonts w:ascii="Calibri" w:hAnsi="Calibri" w:eastAsia="Calibri" w:cs="Calibri"/>
          <w:b w:val="0"/>
          <w:bCs w:val="0"/>
          <w:sz w:val="22"/>
          <w:szCs w:val="22"/>
        </w:rPr>
        <w:t>voluntarily</w:t>
      </w:r>
      <w:r w:rsidRPr="36F131EC" w:rsidR="44E8248C">
        <w:rPr>
          <w:rFonts w:ascii="Calibri" w:hAnsi="Calibri" w:eastAsia="Calibri" w:cs="Calibri"/>
          <w:b w:val="0"/>
          <w:bCs w:val="0"/>
          <w:sz w:val="22"/>
          <w:szCs w:val="22"/>
        </w:rPr>
        <w:t xml:space="preserve"> or involuntarily, to any proceeding under any domestic or foreign bankruptcy or insolvency law;</w:t>
      </w:r>
    </w:p>
    <w:p w:rsidR="36F131EC" w:rsidP="36F131EC" w:rsidRDefault="36F131EC" w14:paraId="7A5BDA8A" w14:textId="4CBD3D12">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7866440A" w14:textId="2938BB63">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makes or </w:t>
      </w:r>
      <w:r w:rsidRPr="36F131EC" w:rsidR="44E8248C">
        <w:rPr>
          <w:rFonts w:ascii="Calibri" w:hAnsi="Calibri" w:eastAsia="Calibri" w:cs="Calibri"/>
          <w:b w:val="0"/>
          <w:bCs w:val="0"/>
          <w:sz w:val="22"/>
          <w:szCs w:val="22"/>
        </w:rPr>
        <w:t>seeks</w:t>
      </w:r>
      <w:r w:rsidRPr="36F131EC" w:rsidR="44E8248C">
        <w:rPr>
          <w:rFonts w:ascii="Calibri" w:hAnsi="Calibri" w:eastAsia="Calibri" w:cs="Calibri"/>
          <w:b w:val="0"/>
          <w:bCs w:val="0"/>
          <w:sz w:val="22"/>
          <w:szCs w:val="22"/>
        </w:rPr>
        <w:t xml:space="preserve"> to make a general assignment for the benefit of its creditors;</w:t>
      </w:r>
    </w:p>
    <w:p w:rsidR="36F131EC" w:rsidP="36F131EC" w:rsidRDefault="36F131EC" w14:paraId="3DC3A797" w14:textId="25456D9F">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24005AC0" w14:textId="3CCCFB2D">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applies for, or has appointed, a receiver, trustee, custodian, or similar agent by order of a court of competent </w:t>
      </w:r>
      <w:r w:rsidRPr="36F131EC" w:rsidR="44E8248C">
        <w:rPr>
          <w:rFonts w:ascii="Calibri" w:hAnsi="Calibri" w:eastAsia="Calibri" w:cs="Calibri"/>
          <w:b w:val="0"/>
          <w:bCs w:val="0"/>
          <w:sz w:val="22"/>
          <w:szCs w:val="22"/>
        </w:rPr>
        <w:t>jurisdiction</w:t>
      </w:r>
      <w:r w:rsidRPr="36F131EC" w:rsidR="44E8248C">
        <w:rPr>
          <w:rFonts w:ascii="Calibri" w:hAnsi="Calibri" w:eastAsia="Calibri" w:cs="Calibri"/>
          <w:b w:val="0"/>
          <w:bCs w:val="0"/>
          <w:sz w:val="22"/>
          <w:szCs w:val="22"/>
        </w:rPr>
        <w:t xml:space="preserve"> to take charge of or sell any material </w:t>
      </w:r>
      <w:r w:rsidRPr="36F131EC" w:rsidR="44E8248C">
        <w:rPr>
          <w:rFonts w:ascii="Calibri" w:hAnsi="Calibri" w:eastAsia="Calibri" w:cs="Calibri"/>
          <w:b w:val="0"/>
          <w:bCs w:val="0"/>
          <w:sz w:val="22"/>
          <w:szCs w:val="22"/>
        </w:rPr>
        <w:t>portion</w:t>
      </w:r>
      <w:r w:rsidRPr="36F131EC" w:rsidR="44E8248C">
        <w:rPr>
          <w:rFonts w:ascii="Calibri" w:hAnsi="Calibri" w:eastAsia="Calibri" w:cs="Calibri"/>
          <w:b w:val="0"/>
          <w:bCs w:val="0"/>
          <w:sz w:val="22"/>
          <w:szCs w:val="22"/>
        </w:rPr>
        <w:t xml:space="preserve"> of its property or business; or</w:t>
      </w:r>
    </w:p>
    <w:p w:rsidR="36F131EC" w:rsidP="36F131EC" w:rsidRDefault="36F131EC" w14:paraId="4C1A692D" w14:textId="46D70B9C">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4C1DFBC7" w14:textId="04BC37C4">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is dissolved or liquidated.</w:t>
      </w:r>
    </w:p>
    <w:p w:rsidR="36F131EC" w:rsidP="36F131EC" w:rsidRDefault="36F131EC" w14:paraId="52B101B4" w14:textId="27283612">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16AA5273" w14:textId="24B3F239">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Either Party may </w:t>
      </w:r>
      <w:r w:rsidRPr="36F131EC" w:rsidR="44E8248C">
        <w:rPr>
          <w:rFonts w:ascii="Calibri" w:hAnsi="Calibri" w:eastAsia="Calibri" w:cs="Calibri"/>
          <w:b w:val="0"/>
          <w:bCs w:val="0"/>
          <w:sz w:val="22"/>
          <w:szCs w:val="22"/>
        </w:rPr>
        <w:t>terminate</w:t>
      </w:r>
      <w:r w:rsidRPr="36F131EC" w:rsidR="44E8248C">
        <w:rPr>
          <w:rFonts w:ascii="Calibri" w:hAnsi="Calibri" w:eastAsia="Calibri" w:cs="Calibri"/>
          <w:b w:val="0"/>
          <w:bCs w:val="0"/>
          <w:sz w:val="22"/>
          <w:szCs w:val="22"/>
        </w:rPr>
        <w:t xml:space="preserve"> this Agreement for convenience upon [</w:t>
      </w:r>
      <w:r w:rsidRPr="36F131EC" w:rsidR="44E8248C">
        <w:rPr>
          <w:rFonts w:ascii="Calibri" w:hAnsi="Calibri" w:eastAsia="Calibri" w:cs="Calibri"/>
          <w:b w:val="0"/>
          <w:bCs w:val="0"/>
          <w:sz w:val="22"/>
          <w:szCs w:val="22"/>
          <w:highlight w:val="yellow"/>
        </w:rPr>
        <w:t>NUMBER</w:t>
      </w:r>
      <w:r w:rsidRPr="36F131EC" w:rsidR="44E8248C">
        <w:rPr>
          <w:rFonts w:ascii="Calibri" w:hAnsi="Calibri" w:eastAsia="Calibri" w:cs="Calibri"/>
          <w:b w:val="0"/>
          <w:bCs w:val="0"/>
          <w:sz w:val="22"/>
          <w:szCs w:val="22"/>
        </w:rPr>
        <w:t>] days’ written notice.</w:t>
      </w:r>
    </w:p>
    <w:p w:rsidR="36F131EC" w:rsidP="36F131EC" w:rsidRDefault="36F131EC" w14:paraId="61A4CA6B" w14:textId="547124F0">
      <w:pPr>
        <w:pStyle w:val="ListParagraph"/>
        <w:spacing w:line="276" w:lineRule="auto"/>
        <w:ind w:left="720" w:hanging="720"/>
        <w:jc w:val="both"/>
        <w:rPr>
          <w:rFonts w:ascii="Calibri" w:hAnsi="Calibri" w:eastAsia="Calibri" w:cs="Calibri"/>
          <w:b w:val="0"/>
          <w:bCs w:val="0"/>
          <w:sz w:val="22"/>
          <w:szCs w:val="22"/>
        </w:rPr>
      </w:pPr>
    </w:p>
    <w:p w:rsidR="44E8248C" w:rsidP="36F131EC" w:rsidRDefault="44E8248C" w14:paraId="57C7ABFA" w14:textId="3A7C505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The </w:t>
      </w:r>
      <w:r w:rsidRPr="36F131EC" w:rsidR="44E8248C">
        <w:rPr>
          <w:rFonts w:ascii="Calibri" w:hAnsi="Calibri" w:eastAsia="Calibri" w:cs="Calibri"/>
          <w:b w:val="0"/>
          <w:bCs w:val="0"/>
          <w:sz w:val="22"/>
          <w:szCs w:val="22"/>
        </w:rPr>
        <w:t>expiration</w:t>
      </w:r>
      <w:r w:rsidRPr="36F131EC" w:rsidR="44E8248C">
        <w:rPr>
          <w:rFonts w:ascii="Calibri" w:hAnsi="Calibri" w:eastAsia="Calibri" w:cs="Calibri"/>
          <w:b w:val="0"/>
          <w:bCs w:val="0"/>
          <w:sz w:val="22"/>
          <w:szCs w:val="22"/>
        </w:rPr>
        <w:t xml:space="preserve"> or termination of this Agreement shall not affect any rights or obligations that: (</w:t>
      </w:r>
      <w:r w:rsidRPr="36F131EC" w:rsidR="44E8248C">
        <w:rPr>
          <w:rFonts w:ascii="Calibri" w:hAnsi="Calibri" w:eastAsia="Calibri" w:cs="Calibri"/>
          <w:b w:val="0"/>
          <w:bCs w:val="0"/>
          <w:sz w:val="22"/>
          <w:szCs w:val="22"/>
        </w:rPr>
        <w:t>i</w:t>
      </w:r>
      <w:r w:rsidRPr="36F131EC" w:rsidR="44E8248C">
        <w:rPr>
          <w:rFonts w:ascii="Calibri" w:hAnsi="Calibri" w:eastAsia="Calibri" w:cs="Calibri"/>
          <w:b w:val="0"/>
          <w:bCs w:val="0"/>
          <w:sz w:val="22"/>
          <w:szCs w:val="22"/>
        </w:rPr>
        <w:t xml:space="preserve">) are intended to survive such </w:t>
      </w:r>
      <w:r w:rsidRPr="36F131EC" w:rsidR="44E8248C">
        <w:rPr>
          <w:rFonts w:ascii="Calibri" w:hAnsi="Calibri" w:eastAsia="Calibri" w:cs="Calibri"/>
          <w:b w:val="0"/>
          <w:bCs w:val="0"/>
          <w:sz w:val="22"/>
          <w:szCs w:val="22"/>
        </w:rPr>
        <w:t>expiration</w:t>
      </w:r>
      <w:r w:rsidRPr="36F131EC" w:rsidR="44E8248C">
        <w:rPr>
          <w:rFonts w:ascii="Calibri" w:hAnsi="Calibri" w:eastAsia="Calibri" w:cs="Calibri"/>
          <w:b w:val="0"/>
          <w:bCs w:val="0"/>
          <w:sz w:val="22"/>
          <w:szCs w:val="22"/>
        </w:rPr>
        <w:t xml:space="preserve"> or termination; and (ii) were incurred by the Parties prior to such </w:t>
      </w:r>
      <w:r w:rsidRPr="36F131EC" w:rsidR="44E8248C">
        <w:rPr>
          <w:rFonts w:ascii="Calibri" w:hAnsi="Calibri" w:eastAsia="Calibri" w:cs="Calibri"/>
          <w:b w:val="0"/>
          <w:bCs w:val="0"/>
          <w:sz w:val="22"/>
          <w:szCs w:val="22"/>
        </w:rPr>
        <w:t>expiration</w:t>
      </w:r>
      <w:r w:rsidRPr="36F131EC" w:rsidR="44E8248C">
        <w:rPr>
          <w:rFonts w:ascii="Calibri" w:hAnsi="Calibri" w:eastAsia="Calibri" w:cs="Calibri"/>
          <w:b w:val="0"/>
          <w:bCs w:val="0"/>
          <w:sz w:val="22"/>
          <w:szCs w:val="22"/>
        </w:rPr>
        <w:t xml:space="preserve"> or termination.</w:t>
      </w:r>
    </w:p>
    <w:p w:rsidR="36F131EC" w:rsidP="36F131EC" w:rsidRDefault="36F131EC" w14:paraId="46DA2C11" w14:textId="12283336">
      <w:pPr>
        <w:pStyle w:val="ListParagraph"/>
        <w:spacing w:line="276" w:lineRule="auto"/>
        <w:ind w:left="720" w:hanging="720"/>
        <w:jc w:val="both"/>
        <w:rPr>
          <w:rFonts w:ascii="Calibri" w:hAnsi="Calibri" w:eastAsia="Calibri" w:cs="Calibri"/>
          <w:b w:val="0"/>
          <w:bCs w:val="0"/>
          <w:sz w:val="22"/>
          <w:szCs w:val="22"/>
        </w:rPr>
      </w:pPr>
    </w:p>
    <w:p w:rsidR="3632D4B2" w:rsidP="36F131EC" w:rsidRDefault="3632D4B2" w14:paraId="1865A876" w14:textId="0CB0FC9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 xml:space="preserve">Upon the </w:t>
      </w:r>
      <w:r w:rsidRPr="36F131EC" w:rsidR="3632D4B2">
        <w:rPr>
          <w:rFonts w:ascii="Calibri" w:hAnsi="Calibri" w:eastAsia="Calibri" w:cs="Calibri"/>
          <w:b w:val="0"/>
          <w:bCs w:val="0"/>
          <w:sz w:val="22"/>
          <w:szCs w:val="22"/>
        </w:rPr>
        <w:t>expiration</w:t>
      </w:r>
      <w:r w:rsidRPr="36F131EC" w:rsidR="3632D4B2">
        <w:rPr>
          <w:rFonts w:ascii="Calibri" w:hAnsi="Calibri" w:eastAsia="Calibri" w:cs="Calibri"/>
          <w:b w:val="0"/>
          <w:bCs w:val="0"/>
          <w:sz w:val="22"/>
          <w:szCs w:val="22"/>
        </w:rPr>
        <w:t xml:space="preserve"> or termination of this Agreement for any reason, each Party shall promptly:</w:t>
      </w:r>
    </w:p>
    <w:p w:rsidR="36F131EC" w:rsidP="36F131EC" w:rsidRDefault="36F131EC" w14:paraId="3B44CAFA" w14:textId="231A6ACC">
      <w:pPr>
        <w:pStyle w:val="ListParagraph"/>
        <w:spacing w:line="276" w:lineRule="auto"/>
        <w:ind w:left="720" w:hanging="720"/>
        <w:jc w:val="both"/>
        <w:rPr>
          <w:rFonts w:ascii="Calibri" w:hAnsi="Calibri" w:eastAsia="Calibri" w:cs="Calibri"/>
          <w:b w:val="0"/>
          <w:bCs w:val="0"/>
          <w:sz w:val="22"/>
          <w:szCs w:val="22"/>
        </w:rPr>
      </w:pPr>
    </w:p>
    <w:p w:rsidR="3632D4B2" w:rsidP="36F131EC" w:rsidRDefault="3632D4B2" w14:paraId="48FDA611" w14:textId="02E3F2EC">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w:t>
      </w:r>
      <w:r w:rsidRPr="36F131EC" w:rsidR="3632D4B2">
        <w:rPr>
          <w:rFonts w:ascii="Calibri" w:hAnsi="Calibri" w:eastAsia="Calibri" w:cs="Calibri"/>
          <w:b w:val="0"/>
          <w:bCs w:val="0"/>
          <w:sz w:val="22"/>
          <w:szCs w:val="22"/>
          <w:highlight w:val="yellow"/>
        </w:rPr>
        <w:t>return to the other Party/destroy</w:t>
      </w:r>
      <w:r w:rsidRPr="36F131EC" w:rsidR="3632D4B2">
        <w:rPr>
          <w:rFonts w:ascii="Calibri" w:hAnsi="Calibri" w:eastAsia="Calibri" w:cs="Calibri"/>
          <w:b w:val="0"/>
          <w:bCs w:val="0"/>
          <w:sz w:val="22"/>
          <w:szCs w:val="22"/>
        </w:rPr>
        <w:t xml:space="preserve">] all documents and tangible materials (including any copies) </w:t>
      </w:r>
      <w:r w:rsidRPr="36F131EC" w:rsidR="3632D4B2">
        <w:rPr>
          <w:rFonts w:ascii="Calibri" w:hAnsi="Calibri" w:eastAsia="Calibri" w:cs="Calibri"/>
          <w:b w:val="0"/>
          <w:bCs w:val="0"/>
          <w:sz w:val="22"/>
          <w:szCs w:val="22"/>
        </w:rPr>
        <w:t>containing</w:t>
      </w:r>
      <w:r w:rsidRPr="36F131EC" w:rsidR="3632D4B2">
        <w:rPr>
          <w:rFonts w:ascii="Calibri" w:hAnsi="Calibri" w:eastAsia="Calibri" w:cs="Calibri"/>
          <w:b w:val="0"/>
          <w:bCs w:val="0"/>
          <w:sz w:val="22"/>
          <w:szCs w:val="22"/>
        </w:rPr>
        <w:t>, reflecting, incorporating, or based on the other Party’s Confidential Information;</w:t>
      </w:r>
    </w:p>
    <w:p w:rsidR="36F131EC" w:rsidP="36F131EC" w:rsidRDefault="36F131EC" w14:paraId="6BFE237E" w14:textId="46376688">
      <w:pPr>
        <w:pStyle w:val="ListParagraph"/>
        <w:spacing w:line="276" w:lineRule="auto"/>
        <w:ind w:left="1710" w:hanging="990"/>
        <w:jc w:val="both"/>
        <w:rPr>
          <w:rFonts w:ascii="Calibri" w:hAnsi="Calibri" w:eastAsia="Calibri" w:cs="Calibri"/>
          <w:b w:val="0"/>
          <w:bCs w:val="0"/>
          <w:sz w:val="22"/>
          <w:szCs w:val="22"/>
        </w:rPr>
      </w:pPr>
    </w:p>
    <w:p w:rsidR="3632D4B2" w:rsidP="36F131EC" w:rsidRDefault="3632D4B2" w14:paraId="156FB785" w14:textId="48DE5079">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permanently erase all of the other Party’s Confidential Information from its computer systems, [</w:t>
      </w:r>
      <w:r w:rsidRPr="36F131EC" w:rsidR="3632D4B2">
        <w:rPr>
          <w:rFonts w:ascii="Calibri" w:hAnsi="Calibri" w:eastAsia="Calibri" w:cs="Calibri"/>
          <w:b w:val="0"/>
          <w:bCs w:val="0"/>
          <w:sz w:val="22"/>
          <w:szCs w:val="22"/>
          <w:highlight w:val="yellow"/>
        </w:rPr>
        <w:t>except for copies that are: (</w:t>
      </w:r>
      <w:r w:rsidRPr="36F131EC" w:rsidR="3632D4B2">
        <w:rPr>
          <w:rFonts w:ascii="Calibri" w:hAnsi="Calibri" w:eastAsia="Calibri" w:cs="Calibri"/>
          <w:b w:val="0"/>
          <w:bCs w:val="0"/>
          <w:sz w:val="22"/>
          <w:szCs w:val="22"/>
          <w:highlight w:val="yellow"/>
        </w:rPr>
        <w:t>i</w:t>
      </w:r>
      <w:r w:rsidRPr="36F131EC" w:rsidR="3632D4B2">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36F131EC" w:rsidR="3632D4B2">
        <w:rPr>
          <w:rFonts w:ascii="Calibri" w:hAnsi="Calibri" w:eastAsia="Calibri" w:cs="Calibri"/>
          <w:b w:val="0"/>
          <w:bCs w:val="0"/>
          <w:sz w:val="22"/>
          <w:szCs w:val="22"/>
        </w:rPr>
        <w:t>]; and</w:t>
      </w:r>
    </w:p>
    <w:p w:rsidR="36F131EC" w:rsidP="36F131EC" w:rsidRDefault="36F131EC" w14:paraId="0B03B845" w14:textId="74E02188">
      <w:pPr>
        <w:pStyle w:val="ListParagraph"/>
        <w:spacing w:line="276" w:lineRule="auto"/>
        <w:ind w:left="1710" w:hanging="990"/>
        <w:jc w:val="both"/>
        <w:rPr>
          <w:rFonts w:ascii="Calibri" w:hAnsi="Calibri" w:eastAsia="Calibri" w:cs="Calibri"/>
          <w:b w:val="0"/>
          <w:bCs w:val="0"/>
          <w:sz w:val="22"/>
          <w:szCs w:val="22"/>
        </w:rPr>
      </w:pPr>
    </w:p>
    <w:p w:rsidR="3632D4B2" w:rsidP="36F131EC" w:rsidRDefault="3632D4B2" w14:paraId="0FCF9319" w14:textId="338153DC">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 xml:space="preserve">certify in writing to the other Party that it has </w:t>
      </w:r>
      <w:r w:rsidRPr="36F131EC" w:rsidR="3632D4B2">
        <w:rPr>
          <w:rFonts w:ascii="Calibri" w:hAnsi="Calibri" w:eastAsia="Calibri" w:cs="Calibri"/>
          <w:b w:val="0"/>
          <w:bCs w:val="0"/>
          <w:sz w:val="22"/>
          <w:szCs w:val="22"/>
        </w:rPr>
        <w:t>complied with</w:t>
      </w:r>
      <w:r w:rsidRPr="36F131EC" w:rsidR="3632D4B2">
        <w:rPr>
          <w:rFonts w:ascii="Calibri" w:hAnsi="Calibri" w:eastAsia="Calibri" w:cs="Calibri"/>
          <w:b w:val="0"/>
          <w:bCs w:val="0"/>
          <w:sz w:val="22"/>
          <w:szCs w:val="22"/>
        </w:rPr>
        <w:t xml:space="preserve"> these requirements.</w:t>
      </w:r>
    </w:p>
    <w:p w:rsidR="36F131EC" w:rsidP="36F131EC" w:rsidRDefault="36F131EC" w14:paraId="51A37650" w14:textId="09D6944A">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199A4EF5" w14:textId="659BF41F">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GOVERNING LAW</w:t>
      </w:r>
    </w:p>
    <w:p w:rsidR="36F131EC" w:rsidP="36F131EC" w:rsidRDefault="36F131EC" w14:paraId="49A408AC" w14:textId="2C0C3D2E">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7947F67" w14:textId="797179A4">
      <w:pPr>
        <w:pStyle w:val="ListParagraph"/>
        <w:spacing w:line="276" w:lineRule="auto"/>
        <w:ind w:left="720" w:hanging="0"/>
        <w:jc w:val="both"/>
        <w:rPr>
          <w:rFonts w:ascii="Calibri" w:hAnsi="Calibri" w:eastAsia="Calibri" w:cs="Calibri"/>
          <w:b w:val="0"/>
          <w:bCs w:val="0"/>
          <w:sz w:val="22"/>
          <w:szCs w:val="22"/>
        </w:rPr>
      </w:pPr>
      <w:r w:rsidRPr="1CCD5E38" w:rsidR="50B2EDAC">
        <w:rPr>
          <w:rFonts w:ascii="Calibri" w:hAnsi="Calibri" w:eastAsia="Calibri" w:cs="Calibri"/>
          <w:b w:val="0"/>
          <w:bCs w:val="0"/>
          <w:sz w:val="22"/>
          <w:szCs w:val="22"/>
        </w:rPr>
        <w:t xml:space="preserve">This Agreement shall be governed by and construed </w:t>
      </w:r>
      <w:r w:rsidRPr="1CCD5E38" w:rsidR="50B2EDAC">
        <w:rPr>
          <w:rFonts w:ascii="Calibri" w:hAnsi="Calibri" w:eastAsia="Calibri" w:cs="Calibri"/>
          <w:b w:val="0"/>
          <w:bCs w:val="0"/>
          <w:sz w:val="22"/>
          <w:szCs w:val="22"/>
        </w:rPr>
        <w:t>in accordance with</w:t>
      </w:r>
      <w:r w:rsidRPr="1CCD5E38" w:rsidR="50B2EDAC">
        <w:rPr>
          <w:rFonts w:ascii="Calibri" w:hAnsi="Calibri" w:eastAsia="Calibri" w:cs="Calibri"/>
          <w:b w:val="0"/>
          <w:bCs w:val="0"/>
          <w:sz w:val="22"/>
          <w:szCs w:val="22"/>
        </w:rPr>
        <w:t xml:space="preserve"> the laws of the State of </w:t>
      </w:r>
      <w:r w:rsidRPr="1CCD5E38" w:rsidR="5E772318">
        <w:rPr>
          <w:rFonts w:ascii="Calibri" w:hAnsi="Calibri" w:eastAsia="Calibri" w:cs="Calibri"/>
          <w:b w:val="0"/>
          <w:bCs w:val="0"/>
          <w:sz w:val="22"/>
          <w:szCs w:val="22"/>
        </w:rPr>
        <w:t>Massachusetts</w:t>
      </w:r>
      <w:r w:rsidRPr="1CCD5E38" w:rsidR="50B2EDAC">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1CCD5E38" w:rsidR="50B2EDAC">
        <w:rPr>
          <w:rFonts w:ascii="Calibri" w:hAnsi="Calibri" w:eastAsia="Calibri" w:cs="Calibri"/>
          <w:b w:val="0"/>
          <w:bCs w:val="0"/>
          <w:sz w:val="22"/>
          <w:szCs w:val="22"/>
        </w:rPr>
        <w:t>located</w:t>
      </w:r>
      <w:r w:rsidRPr="1CCD5E38" w:rsidR="50B2EDAC">
        <w:rPr>
          <w:rFonts w:ascii="Calibri" w:hAnsi="Calibri" w:eastAsia="Calibri" w:cs="Calibri"/>
          <w:b w:val="0"/>
          <w:bCs w:val="0"/>
          <w:sz w:val="22"/>
          <w:szCs w:val="22"/>
        </w:rPr>
        <w:t xml:space="preserve"> in the State of </w:t>
      </w:r>
      <w:r w:rsidRPr="1CCD5E38" w:rsidR="5E772318">
        <w:rPr>
          <w:rFonts w:ascii="Calibri" w:hAnsi="Calibri" w:eastAsia="Calibri" w:cs="Calibri"/>
          <w:b w:val="0"/>
          <w:bCs w:val="0"/>
          <w:sz w:val="22"/>
          <w:szCs w:val="22"/>
        </w:rPr>
        <w:t>Massachusetts</w:t>
      </w:r>
      <w:r w:rsidRPr="1CCD5E38" w:rsidR="50B2EDAC">
        <w:rPr>
          <w:rFonts w:ascii="Calibri" w:hAnsi="Calibri" w:eastAsia="Calibri" w:cs="Calibri"/>
          <w:b w:val="0"/>
          <w:bCs w:val="0"/>
          <w:sz w:val="22"/>
          <w:szCs w:val="22"/>
        </w:rPr>
        <w:t xml:space="preserve">, and each Party consents to the </w:t>
      </w:r>
      <w:r w:rsidRPr="1CCD5E38" w:rsidR="50B2EDAC">
        <w:rPr>
          <w:rFonts w:ascii="Calibri" w:hAnsi="Calibri" w:eastAsia="Calibri" w:cs="Calibri"/>
          <w:b w:val="0"/>
          <w:bCs w:val="0"/>
          <w:sz w:val="22"/>
          <w:szCs w:val="22"/>
        </w:rPr>
        <w:t>jurisdiction</w:t>
      </w:r>
      <w:r w:rsidRPr="1CCD5E38" w:rsidR="50B2EDAC">
        <w:rPr>
          <w:rFonts w:ascii="Calibri" w:hAnsi="Calibri" w:eastAsia="Calibri" w:cs="Calibri"/>
          <w:b w:val="0"/>
          <w:bCs w:val="0"/>
          <w:sz w:val="22"/>
          <w:szCs w:val="22"/>
        </w:rPr>
        <w:t xml:space="preserve"> of such courts.</w:t>
      </w:r>
    </w:p>
    <w:p w:rsidR="36F131EC" w:rsidP="36F131EC" w:rsidRDefault="36F131EC" w14:paraId="5D3BFA9E" w14:textId="5EE669C7">
      <w:pPr>
        <w:pStyle w:val="ListParagraph"/>
        <w:spacing w:line="276" w:lineRule="auto"/>
        <w:ind w:left="720" w:hanging="720"/>
        <w:jc w:val="both"/>
        <w:rPr>
          <w:rFonts w:ascii="Calibri" w:hAnsi="Calibri" w:eastAsia="Calibri" w:cs="Calibri"/>
          <w:b w:val="1"/>
          <w:bCs w:val="1"/>
          <w:sz w:val="22"/>
          <w:szCs w:val="22"/>
        </w:rPr>
      </w:pPr>
    </w:p>
    <w:p w:rsidR="36F131EC" w:rsidP="36F131EC" w:rsidRDefault="36F131EC" w14:paraId="031BA224" w14:textId="4887241D">
      <w:pPr>
        <w:pStyle w:val="ListParagraph"/>
        <w:spacing w:line="276" w:lineRule="auto"/>
        <w:ind w:left="720" w:hanging="720"/>
        <w:jc w:val="both"/>
        <w:rPr>
          <w:rFonts w:ascii="Calibri" w:hAnsi="Calibri" w:eastAsia="Calibri" w:cs="Calibri"/>
          <w:b w:val="1"/>
          <w:bCs w:val="1"/>
          <w:sz w:val="22"/>
          <w:szCs w:val="22"/>
        </w:rPr>
      </w:pPr>
    </w:p>
    <w:p w:rsidR="36F131EC" w:rsidP="36F131EC" w:rsidRDefault="36F131EC" w14:paraId="05235D9D" w14:textId="51F4D552">
      <w:pPr>
        <w:pStyle w:val="ListParagraph"/>
        <w:spacing w:line="276" w:lineRule="auto"/>
        <w:ind w:left="720" w:hanging="720"/>
        <w:jc w:val="both"/>
        <w:rPr>
          <w:rFonts w:ascii="Calibri" w:hAnsi="Calibri" w:eastAsia="Calibri" w:cs="Calibri"/>
          <w:b w:val="1"/>
          <w:bCs w:val="1"/>
          <w:sz w:val="22"/>
          <w:szCs w:val="22"/>
        </w:rPr>
      </w:pPr>
    </w:p>
    <w:p w:rsidR="36F131EC" w:rsidP="36F131EC" w:rsidRDefault="36F131EC" w14:paraId="446A3B5C" w14:textId="43AF5D2A">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5E40310" w14:textId="5BB3CCDB">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NOTICES</w:t>
      </w:r>
    </w:p>
    <w:p w:rsidR="36F131EC" w:rsidP="36F131EC" w:rsidRDefault="36F131EC" w14:paraId="3344CFE0" w14:textId="16C4DBE5">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5D0B4558" w14:textId="786C9475">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36F131EC" w:rsidP="36F131EC" w:rsidRDefault="36F131EC" w14:paraId="2332866F" w14:textId="407D306F">
      <w:pPr>
        <w:pStyle w:val="ListParagraph"/>
        <w:spacing w:line="276" w:lineRule="auto"/>
        <w:ind w:left="720"/>
        <w:jc w:val="both"/>
        <w:rPr>
          <w:rFonts w:ascii="Calibri" w:hAnsi="Calibri" w:eastAsia="Calibri" w:cs="Calibri"/>
          <w:b w:val="1"/>
          <w:bCs w:val="1"/>
          <w:sz w:val="22"/>
          <w:szCs w:val="22"/>
        </w:rPr>
      </w:pPr>
    </w:p>
    <w:p w:rsidR="50B2EDAC" w:rsidP="36F131EC" w:rsidRDefault="50B2EDAC" w14:paraId="622F2623" w14:textId="551FE35E">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ENTIRE AGREEMENT</w:t>
      </w:r>
    </w:p>
    <w:p w:rsidR="36F131EC" w:rsidP="36F131EC" w:rsidRDefault="36F131EC" w14:paraId="637ED0E4" w14:textId="41632670">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59D68FF5" w14:textId="0B745C66">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 xml:space="preserve">This Agreement, including all schedules and attachments, constitutes the entire agreement between the Parties </w:t>
      </w:r>
      <w:r w:rsidRPr="36F131EC" w:rsidR="50B2EDAC">
        <w:rPr>
          <w:rFonts w:ascii="Calibri" w:hAnsi="Calibri" w:eastAsia="Calibri" w:cs="Calibri"/>
          <w:b w:val="0"/>
          <w:bCs w:val="0"/>
          <w:sz w:val="22"/>
          <w:szCs w:val="22"/>
        </w:rPr>
        <w:t>regarding</w:t>
      </w:r>
      <w:r w:rsidRPr="36F131EC" w:rsidR="50B2EDAC">
        <w:rPr>
          <w:rFonts w:ascii="Calibri" w:hAnsi="Calibri" w:eastAsia="Calibri" w:cs="Calibri"/>
          <w:b w:val="0"/>
          <w:bCs w:val="0"/>
          <w:sz w:val="22"/>
          <w:szCs w:val="22"/>
        </w:rPr>
        <w:t xml:space="preserve"> the subject matter </w:t>
      </w:r>
      <w:r w:rsidRPr="36F131EC" w:rsidR="50B2EDAC">
        <w:rPr>
          <w:rFonts w:ascii="Calibri" w:hAnsi="Calibri" w:eastAsia="Calibri" w:cs="Calibri"/>
          <w:b w:val="0"/>
          <w:bCs w:val="0"/>
          <w:sz w:val="22"/>
          <w:szCs w:val="22"/>
        </w:rPr>
        <w:t>herein</w:t>
      </w:r>
      <w:r w:rsidRPr="36F131EC" w:rsidR="50B2EDAC">
        <w:rPr>
          <w:rFonts w:ascii="Calibri" w:hAnsi="Calibri" w:eastAsia="Calibri" w:cs="Calibri"/>
          <w:b w:val="0"/>
          <w:bCs w:val="0"/>
          <w:sz w:val="22"/>
          <w:szCs w:val="22"/>
        </w:rPr>
        <w:t xml:space="preserve"> and supersedes all prior negotiations, communications, and agreements.</w:t>
      </w:r>
    </w:p>
    <w:p w:rsidR="36F131EC" w:rsidP="36F131EC" w:rsidRDefault="36F131EC" w14:paraId="4AE73287" w14:textId="6C81C2D5">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DA79C4E" w14:textId="5FAD0A7D">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AMENDMENTS</w:t>
      </w:r>
    </w:p>
    <w:p w:rsidR="36F131EC" w:rsidP="36F131EC" w:rsidRDefault="36F131EC" w14:paraId="743E06A4" w14:textId="4221B330">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3DE11945" w14:textId="0B556638">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Any amendments or modifications to this Agreement must be in writing and signed by both Parties.</w:t>
      </w:r>
    </w:p>
    <w:p w:rsidR="36F131EC" w:rsidP="36F131EC" w:rsidRDefault="36F131EC" w14:paraId="6259FB6B" w14:textId="1646D65F">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C584B02" w14:textId="2EA13FBB">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SEVERABILITY</w:t>
      </w:r>
    </w:p>
    <w:p w:rsidR="36F131EC" w:rsidP="36F131EC" w:rsidRDefault="36F131EC" w14:paraId="395B0C1D" w14:textId="44B127B2">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3B958A06" w14:textId="3FC5EB6F">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If any provision of this Agreement is found to be invalid or unenforceable, the remaining provisions shall continue in full force and effect.</w:t>
      </w:r>
    </w:p>
    <w:p w:rsidR="36F131EC" w:rsidP="36F131EC" w:rsidRDefault="36F131EC" w14:paraId="5D3328C4" w14:textId="733DBF7D">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6E5A0348" w14:textId="17C6FB3F">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ASSIGNMENT</w:t>
      </w:r>
    </w:p>
    <w:p w:rsidR="36F131EC" w:rsidP="36F131EC" w:rsidRDefault="36F131EC" w14:paraId="0834055B" w14:textId="48323266">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304782EC" w14:textId="24C70A94">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36F131EC" w:rsidR="50B2EDAC">
        <w:rPr>
          <w:rFonts w:ascii="Calibri" w:hAnsi="Calibri" w:eastAsia="Calibri" w:cs="Calibri"/>
          <w:b w:val="0"/>
          <w:bCs w:val="0"/>
          <w:sz w:val="22"/>
          <w:szCs w:val="22"/>
        </w:rPr>
        <w:t>substantially all</w:t>
      </w:r>
      <w:r w:rsidRPr="36F131EC" w:rsidR="50B2EDAC">
        <w:rPr>
          <w:rFonts w:ascii="Calibri" w:hAnsi="Calibri" w:eastAsia="Calibri" w:cs="Calibri"/>
          <w:b w:val="0"/>
          <w:bCs w:val="0"/>
          <w:sz w:val="22"/>
          <w:szCs w:val="22"/>
        </w:rPr>
        <w:t xml:space="preserve"> of its assets.</w:t>
      </w:r>
    </w:p>
    <w:p w:rsidR="36F131EC" w:rsidP="36F131EC" w:rsidRDefault="36F131EC" w14:paraId="7FE35BD3" w14:textId="4942EEFE">
      <w:pPr>
        <w:pStyle w:val="Normal"/>
        <w:spacing w:line="276" w:lineRule="auto"/>
        <w:jc w:val="center"/>
        <w:rPr>
          <w:rFonts w:ascii="Calibri" w:hAnsi="Calibri" w:eastAsia="Calibri" w:cs="Calibri"/>
          <w:b w:val="0"/>
          <w:bCs w:val="0"/>
          <w:sz w:val="22"/>
          <w:szCs w:val="22"/>
        </w:rPr>
      </w:pPr>
    </w:p>
    <w:p w:rsidR="50B2EDAC" w:rsidP="36F131EC" w:rsidRDefault="50B2EDAC" w14:paraId="0B6B474F" w14:textId="5791A783">
      <w:pPr>
        <w:pStyle w:val="Normal"/>
        <w:spacing w:line="276" w:lineRule="auto"/>
        <w:jc w:val="center"/>
        <w:rPr>
          <w:rFonts w:ascii="Calibri" w:hAnsi="Calibri" w:eastAsia="Calibri" w:cs="Calibri"/>
          <w:b w:val="0"/>
          <w:bCs w:val="0"/>
          <w:sz w:val="22"/>
          <w:szCs w:val="22"/>
        </w:rPr>
      </w:pPr>
      <w:r w:rsidRPr="36F131EC" w:rsidR="50B2EDAC">
        <w:rPr>
          <w:rFonts w:ascii="Calibri" w:hAnsi="Calibri" w:eastAsia="Calibri" w:cs="Calibri"/>
          <w:b w:val="0"/>
          <w:bCs w:val="0"/>
          <w:sz w:val="22"/>
          <w:szCs w:val="22"/>
        </w:rPr>
        <w:t>[SIGNATURE PAGE FOLLOWS]</w:t>
      </w:r>
    </w:p>
    <w:p w:rsidR="36F131EC" w:rsidP="36F131EC" w:rsidRDefault="36F131EC" w14:paraId="7895B2AD" w14:textId="39AF917E">
      <w:pPr>
        <w:pStyle w:val="Normal"/>
        <w:jc w:val="both"/>
        <w:rPr>
          <w:rFonts w:ascii="Calibri" w:hAnsi="Calibri" w:eastAsia="Calibri" w:cs="Calibri"/>
          <w:b w:val="1"/>
          <w:bCs w:val="1"/>
          <w:sz w:val="22"/>
          <w:szCs w:val="22"/>
        </w:rPr>
      </w:pPr>
    </w:p>
    <w:p w:rsidR="36F131EC" w:rsidP="36F131EC" w:rsidRDefault="36F131EC" w14:paraId="3F8050AA" w14:textId="0AC8EF8B">
      <w:pPr>
        <w:pStyle w:val="Normal"/>
        <w:jc w:val="both"/>
        <w:rPr>
          <w:rFonts w:ascii="Calibri" w:hAnsi="Calibri" w:eastAsia="Calibri" w:cs="Calibri"/>
          <w:b w:val="1"/>
          <w:bCs w:val="1"/>
          <w:sz w:val="22"/>
          <w:szCs w:val="22"/>
        </w:rPr>
      </w:pPr>
    </w:p>
    <w:p w:rsidR="36F131EC" w:rsidP="36F131EC" w:rsidRDefault="36F131EC" w14:paraId="4071470C" w14:textId="3BA67ED9">
      <w:pPr>
        <w:pStyle w:val="Normal"/>
        <w:jc w:val="both"/>
        <w:rPr>
          <w:rFonts w:ascii="Calibri" w:hAnsi="Calibri" w:eastAsia="Calibri" w:cs="Calibri"/>
          <w:b w:val="1"/>
          <w:bCs w:val="1"/>
          <w:sz w:val="22"/>
          <w:szCs w:val="22"/>
        </w:rPr>
      </w:pPr>
    </w:p>
    <w:p w:rsidR="36F131EC" w:rsidP="36F131EC" w:rsidRDefault="36F131EC" w14:paraId="51658DE3" w14:textId="7AF18592">
      <w:pPr>
        <w:pStyle w:val="Normal"/>
        <w:jc w:val="both"/>
        <w:rPr>
          <w:rFonts w:ascii="Calibri" w:hAnsi="Calibri" w:eastAsia="Calibri" w:cs="Calibri"/>
          <w:b w:val="1"/>
          <w:bCs w:val="1"/>
          <w:sz w:val="22"/>
          <w:szCs w:val="22"/>
        </w:rPr>
      </w:pPr>
    </w:p>
    <w:p w:rsidR="36F131EC" w:rsidP="36F131EC" w:rsidRDefault="36F131EC" w14:paraId="14DE7656" w14:textId="3C82EE0D">
      <w:pPr>
        <w:pStyle w:val="Normal"/>
        <w:jc w:val="both"/>
        <w:rPr>
          <w:rFonts w:ascii="Calibri" w:hAnsi="Calibri" w:eastAsia="Calibri" w:cs="Calibri"/>
          <w:b w:val="1"/>
          <w:bCs w:val="1"/>
          <w:sz w:val="22"/>
          <w:szCs w:val="22"/>
        </w:rPr>
      </w:pPr>
    </w:p>
    <w:p w:rsidR="36F131EC" w:rsidP="36F131EC" w:rsidRDefault="36F131EC" w14:paraId="676426AB" w14:textId="088D0390">
      <w:pPr>
        <w:pStyle w:val="Normal"/>
        <w:jc w:val="both"/>
        <w:rPr>
          <w:rFonts w:ascii="Calibri" w:hAnsi="Calibri" w:eastAsia="Calibri" w:cs="Calibri"/>
          <w:b w:val="1"/>
          <w:bCs w:val="1"/>
          <w:sz w:val="22"/>
          <w:szCs w:val="22"/>
        </w:rPr>
      </w:pPr>
    </w:p>
    <w:p w:rsidR="36F131EC" w:rsidP="36F131EC" w:rsidRDefault="36F131EC" w14:paraId="520A78C8" w14:textId="49E5DDFE">
      <w:pPr>
        <w:pStyle w:val="Normal"/>
        <w:jc w:val="both"/>
        <w:rPr>
          <w:rFonts w:ascii="Calibri" w:hAnsi="Calibri" w:eastAsia="Calibri" w:cs="Calibri"/>
          <w:b w:val="1"/>
          <w:bCs w:val="1"/>
          <w:sz w:val="22"/>
          <w:szCs w:val="22"/>
        </w:rPr>
      </w:pPr>
    </w:p>
    <w:p w:rsidR="36F131EC" w:rsidP="36F131EC" w:rsidRDefault="36F131EC" w14:paraId="34D253F9" w14:textId="35A3105B">
      <w:pPr>
        <w:pStyle w:val="Normal"/>
        <w:jc w:val="both"/>
        <w:rPr>
          <w:rFonts w:ascii="Calibri" w:hAnsi="Calibri" w:eastAsia="Calibri" w:cs="Calibri"/>
          <w:b w:val="1"/>
          <w:bCs w:val="1"/>
          <w:sz w:val="22"/>
          <w:szCs w:val="22"/>
        </w:rPr>
      </w:pPr>
    </w:p>
    <w:p w:rsidR="50B2EDAC" w:rsidP="36F131EC" w:rsidRDefault="50B2EDAC" w14:paraId="15580F6A" w14:textId="1E51E53D">
      <w:pPr>
        <w:pStyle w:val="Normal"/>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IN WITNESS WHEREOF, the Parties have executed this Agreement as of the Effective Date.</w:t>
      </w:r>
    </w:p>
    <w:p w:rsidR="36F131EC" w:rsidP="36F131EC" w:rsidRDefault="36F131EC" w14:paraId="30D28093" w14:textId="249F7735">
      <w:pPr>
        <w:pStyle w:val="Normal"/>
        <w:spacing w:line="480" w:lineRule="auto"/>
        <w:ind w:left="3600"/>
        <w:jc w:val="both"/>
        <w:rPr>
          <w:rFonts w:ascii="Calibri" w:hAnsi="Calibri" w:eastAsia="Calibri" w:cs="Calibri"/>
          <w:b w:val="0"/>
          <w:bCs w:val="0"/>
          <w:sz w:val="22"/>
          <w:szCs w:val="22"/>
        </w:rPr>
      </w:pPr>
    </w:p>
    <w:p w:rsidR="50B2EDAC" w:rsidP="36F131EC" w:rsidRDefault="50B2EDAC" w14:paraId="698205B7" w14:textId="025A7751">
      <w:pPr>
        <w:pStyle w:val="Normal"/>
        <w:spacing w:line="480" w:lineRule="auto"/>
        <w:ind w:left="360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w:t>
      </w:r>
      <w:r w:rsidRPr="36F131EC" w:rsidR="50B2EDAC">
        <w:rPr>
          <w:rFonts w:ascii="Calibri" w:hAnsi="Calibri" w:eastAsia="Calibri" w:cs="Calibri"/>
          <w:b w:val="0"/>
          <w:bCs w:val="0"/>
          <w:sz w:val="22"/>
          <w:szCs w:val="22"/>
          <w:highlight w:val="yellow"/>
        </w:rPr>
        <w:t>PARTY A COMPANY NAME</w:t>
      </w:r>
      <w:r w:rsidRPr="36F131EC" w:rsidR="50B2EDAC">
        <w:rPr>
          <w:rFonts w:ascii="Calibri" w:hAnsi="Calibri" w:eastAsia="Calibri" w:cs="Calibri"/>
          <w:b w:val="0"/>
          <w:bCs w:val="0"/>
          <w:sz w:val="22"/>
          <w:szCs w:val="22"/>
        </w:rPr>
        <w:t>]</w:t>
      </w:r>
      <w:r>
        <w:br/>
      </w:r>
      <w:r w:rsidRPr="36F131EC" w:rsidR="50B2EDAC">
        <w:rPr>
          <w:rFonts w:ascii="Calibri" w:hAnsi="Calibri" w:eastAsia="Calibri" w:cs="Calibri"/>
          <w:b w:val="0"/>
          <w:bCs w:val="0"/>
          <w:sz w:val="22"/>
          <w:szCs w:val="22"/>
        </w:rPr>
        <w:t>By: ___________________________________</w:t>
      </w:r>
      <w:r>
        <w:br/>
      </w:r>
      <w:r w:rsidRPr="36F131EC" w:rsidR="50B2EDAC">
        <w:rPr>
          <w:rFonts w:ascii="Calibri" w:hAnsi="Calibri" w:eastAsia="Calibri" w:cs="Calibri"/>
          <w:b w:val="0"/>
          <w:bCs w:val="0"/>
          <w:sz w:val="22"/>
          <w:szCs w:val="22"/>
        </w:rPr>
        <w:t>Name: _________________________________</w:t>
      </w:r>
      <w:r>
        <w:br/>
      </w:r>
      <w:r w:rsidRPr="36F131EC" w:rsidR="50B2EDAC">
        <w:rPr>
          <w:rFonts w:ascii="Calibri" w:hAnsi="Calibri" w:eastAsia="Calibri" w:cs="Calibri"/>
          <w:b w:val="0"/>
          <w:bCs w:val="0"/>
          <w:sz w:val="22"/>
          <w:szCs w:val="22"/>
        </w:rPr>
        <w:t>Title: _________________________________</w:t>
      </w:r>
      <w:r>
        <w:br/>
      </w:r>
      <w:r w:rsidRPr="36F131EC" w:rsidR="50B2EDAC">
        <w:rPr>
          <w:rFonts w:ascii="Calibri" w:hAnsi="Calibri" w:eastAsia="Calibri" w:cs="Calibri"/>
          <w:b w:val="0"/>
          <w:bCs w:val="0"/>
          <w:sz w:val="22"/>
          <w:szCs w:val="22"/>
        </w:rPr>
        <w:t>Date: _________________________________</w:t>
      </w:r>
    </w:p>
    <w:p w:rsidR="36F131EC" w:rsidP="36F131EC" w:rsidRDefault="36F131EC" w14:paraId="70F61466" w14:textId="3DB3640C">
      <w:pPr>
        <w:pStyle w:val="Normal"/>
        <w:spacing w:line="480" w:lineRule="auto"/>
        <w:ind w:left="3600"/>
        <w:jc w:val="both"/>
        <w:rPr>
          <w:rFonts w:ascii="Calibri" w:hAnsi="Calibri" w:eastAsia="Calibri" w:cs="Calibri"/>
          <w:b w:val="0"/>
          <w:bCs w:val="0"/>
          <w:sz w:val="22"/>
          <w:szCs w:val="22"/>
        </w:rPr>
      </w:pPr>
    </w:p>
    <w:p w:rsidR="50B2EDAC" w:rsidP="36F131EC" w:rsidRDefault="50B2EDAC" w14:paraId="55215E4B" w14:textId="27BD7593">
      <w:pPr>
        <w:pStyle w:val="Normal"/>
        <w:spacing w:line="480" w:lineRule="auto"/>
        <w:ind w:left="360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w:t>
      </w:r>
      <w:r w:rsidRPr="36F131EC" w:rsidR="50B2EDAC">
        <w:rPr>
          <w:rFonts w:ascii="Calibri" w:hAnsi="Calibri" w:eastAsia="Calibri" w:cs="Calibri"/>
          <w:b w:val="0"/>
          <w:bCs w:val="0"/>
          <w:sz w:val="22"/>
          <w:szCs w:val="22"/>
          <w:highlight w:val="yellow"/>
        </w:rPr>
        <w:t>PARTY B COMPANY NAME</w:t>
      </w:r>
      <w:r w:rsidRPr="36F131EC" w:rsidR="50B2EDAC">
        <w:rPr>
          <w:rFonts w:ascii="Calibri" w:hAnsi="Calibri" w:eastAsia="Calibri" w:cs="Calibri"/>
          <w:b w:val="0"/>
          <w:bCs w:val="0"/>
          <w:sz w:val="22"/>
          <w:szCs w:val="22"/>
        </w:rPr>
        <w:t>]</w:t>
      </w:r>
      <w:r>
        <w:br/>
      </w:r>
      <w:r w:rsidRPr="36F131EC" w:rsidR="50B2EDAC">
        <w:rPr>
          <w:rFonts w:ascii="Calibri" w:hAnsi="Calibri" w:eastAsia="Calibri" w:cs="Calibri"/>
          <w:b w:val="0"/>
          <w:bCs w:val="0"/>
          <w:sz w:val="22"/>
          <w:szCs w:val="22"/>
        </w:rPr>
        <w:t>By: ___________________________________</w:t>
      </w:r>
      <w:r>
        <w:br/>
      </w:r>
      <w:r w:rsidRPr="36F131EC" w:rsidR="50B2EDAC">
        <w:rPr>
          <w:rFonts w:ascii="Calibri" w:hAnsi="Calibri" w:eastAsia="Calibri" w:cs="Calibri"/>
          <w:b w:val="0"/>
          <w:bCs w:val="0"/>
          <w:sz w:val="22"/>
          <w:szCs w:val="22"/>
        </w:rPr>
        <w:t>Name: _________________________________</w:t>
      </w:r>
      <w:r>
        <w:br/>
      </w:r>
      <w:r w:rsidRPr="36F131EC" w:rsidR="50B2EDAC">
        <w:rPr>
          <w:rFonts w:ascii="Calibri" w:hAnsi="Calibri" w:eastAsia="Calibri" w:cs="Calibri"/>
          <w:b w:val="0"/>
          <w:bCs w:val="0"/>
          <w:sz w:val="22"/>
          <w:szCs w:val="22"/>
        </w:rPr>
        <w:t>Title: _________________________________</w:t>
      </w:r>
      <w:r>
        <w:br/>
      </w:r>
      <w:r w:rsidRPr="36F131EC" w:rsidR="50B2EDAC">
        <w:rPr>
          <w:rFonts w:ascii="Calibri" w:hAnsi="Calibri" w:eastAsia="Calibri" w:cs="Calibri"/>
          <w:b w:val="0"/>
          <w:bCs w:val="0"/>
          <w:sz w:val="22"/>
          <w:szCs w:val="22"/>
        </w:rPr>
        <w:t>Date: _________________________________</w:t>
      </w:r>
    </w:p>
    <w:p w:rsidR="36F131EC" w:rsidP="36F131EC" w:rsidRDefault="36F131EC" w14:paraId="23D8BB22" w14:textId="50CCB47D">
      <w:pPr>
        <w:pStyle w:val="Normal"/>
        <w:jc w:val="both"/>
        <w:rPr>
          <w:rFonts w:ascii="Calibri" w:hAnsi="Calibri" w:eastAsia="Calibri" w:cs="Calibri"/>
          <w:b w:val="1"/>
          <w:bCs w:val="1"/>
          <w:sz w:val="22"/>
          <w:szCs w:val="22"/>
        </w:rPr>
      </w:pPr>
    </w:p>
    <w:p w:rsidR="36F131EC" w:rsidP="36F131EC" w:rsidRDefault="36F131EC" w14:paraId="6E8DBB69" w14:textId="57F4E7D1">
      <w:pPr>
        <w:pStyle w:val="ListParagraph"/>
        <w:ind w:left="2160"/>
        <w:jc w:val="both"/>
        <w:rPr>
          <w:rFonts w:ascii="Calibri" w:hAnsi="Calibri" w:eastAsia="Calibri" w:cs="Calibri"/>
          <w:b w:val="0"/>
          <w:bCs w:val="0"/>
          <w:sz w:val="22"/>
          <w:szCs w:val="22"/>
        </w:rPr>
      </w:pPr>
    </w:p>
    <w:p w:rsidR="36F131EC" w:rsidP="36F131EC" w:rsidRDefault="36F131EC" w14:paraId="40990A2C" w14:textId="6A0E6272">
      <w:pPr>
        <w:pStyle w:val="ListParagraph"/>
        <w:ind w:left="720" w:hanging="720"/>
        <w:jc w:val="both"/>
        <w:rPr>
          <w:rFonts w:ascii="Calibri" w:hAnsi="Calibri" w:eastAsia="Calibri" w:cs="Calibri"/>
          <w:b w:val="0"/>
          <w:bCs w:val="0"/>
          <w:sz w:val="22"/>
          <w:szCs w:val="22"/>
        </w:rPr>
      </w:pPr>
    </w:p>
    <w:p w:rsidR="36F131EC" w:rsidP="36F131EC" w:rsidRDefault="36F131EC" w14:paraId="7F2E40D9" w14:textId="7DD63A69">
      <w:pPr>
        <w:pStyle w:val="ListParagraph"/>
        <w:ind w:left="720" w:hanging="720"/>
        <w:jc w:val="both"/>
        <w:rPr>
          <w:rFonts w:ascii="Calibri" w:hAnsi="Calibri" w:eastAsia="Calibri" w:cs="Calibri"/>
          <w:b w:val="0"/>
          <w:bCs w:val="0"/>
          <w:sz w:val="22"/>
          <w:szCs w:val="22"/>
        </w:rPr>
      </w:pPr>
    </w:p>
    <w:p w:rsidR="36F131EC" w:rsidP="36F131EC" w:rsidRDefault="36F131EC" w14:paraId="6BE1DEB2" w14:textId="507DFB27">
      <w:pPr>
        <w:pStyle w:val="ListParagraph"/>
        <w:ind w:left="720" w:hanging="720"/>
        <w:jc w:val="both"/>
        <w:rPr>
          <w:rFonts w:ascii="Calibri" w:hAnsi="Calibri" w:eastAsia="Calibri" w:cs="Calibri"/>
          <w:b w:val="0"/>
          <w:bCs w:val="0"/>
          <w:sz w:val="22"/>
          <w:szCs w:val="22"/>
        </w:rPr>
      </w:pPr>
    </w:p>
    <w:p w:rsidR="36F131EC" w:rsidP="36F131EC" w:rsidRDefault="36F131EC" w14:paraId="2A3AE6EE" w14:textId="3B01BF4C">
      <w:pPr>
        <w:pStyle w:val="ListParagraph"/>
        <w:ind w:left="720" w:hanging="720"/>
        <w:jc w:val="both"/>
        <w:rPr>
          <w:rFonts w:ascii="Calibri" w:hAnsi="Calibri" w:eastAsia="Calibri" w:cs="Calibri"/>
          <w:b w:val="0"/>
          <w:bCs w:val="0"/>
          <w:sz w:val="22"/>
          <w:szCs w:val="22"/>
        </w:rPr>
      </w:pPr>
    </w:p>
    <w:p w:rsidR="36F131EC" w:rsidP="36F131EC" w:rsidRDefault="36F131EC" w14:paraId="3216481F" w14:textId="7763B7D0">
      <w:pPr>
        <w:pStyle w:val="ListParagraph"/>
        <w:ind w:left="720" w:hanging="720"/>
        <w:jc w:val="both"/>
        <w:rPr>
          <w:rFonts w:ascii="Calibri" w:hAnsi="Calibri" w:eastAsia="Calibri" w:cs="Calibri"/>
          <w:b w:val="0"/>
          <w:bCs w:val="0"/>
          <w:sz w:val="22"/>
          <w:szCs w:val="22"/>
        </w:rPr>
      </w:pPr>
    </w:p>
    <w:p w:rsidR="36F131EC" w:rsidP="36F131EC" w:rsidRDefault="36F131EC" w14:paraId="4C7EA697" w14:textId="7AEBA993">
      <w:pPr>
        <w:pStyle w:val="ListParagraph"/>
        <w:ind w:left="720" w:hanging="720"/>
        <w:jc w:val="both"/>
        <w:rPr>
          <w:rFonts w:ascii="Calibri" w:hAnsi="Calibri" w:eastAsia="Calibri" w:cs="Calibri"/>
          <w:b w:val="0"/>
          <w:bCs w:val="0"/>
          <w:sz w:val="22"/>
          <w:szCs w:val="22"/>
        </w:rPr>
      </w:pPr>
    </w:p>
    <w:p w:rsidR="36F131EC" w:rsidP="36F131EC" w:rsidRDefault="36F131EC" w14:paraId="78FFA197" w14:textId="509811C5">
      <w:pPr>
        <w:pStyle w:val="ListParagraph"/>
        <w:ind w:left="720" w:hanging="720"/>
        <w:jc w:val="both"/>
        <w:rPr>
          <w:rFonts w:ascii="Calibri" w:hAnsi="Calibri" w:eastAsia="Calibri" w:cs="Calibri"/>
          <w:b w:val="0"/>
          <w:bCs w:val="0"/>
          <w:sz w:val="22"/>
          <w:szCs w:val="22"/>
        </w:rPr>
      </w:pPr>
    </w:p>
    <w:p w:rsidR="36F131EC" w:rsidP="36F131EC" w:rsidRDefault="36F131EC" w14:paraId="33A8655B" w14:textId="6856ACF3">
      <w:pPr>
        <w:pStyle w:val="ListParagraph"/>
        <w:ind w:left="720" w:hanging="720"/>
        <w:jc w:val="both"/>
        <w:rPr>
          <w:rFonts w:ascii="Calibri" w:hAnsi="Calibri" w:eastAsia="Calibri" w:cs="Calibri"/>
          <w:b w:val="0"/>
          <w:bCs w:val="0"/>
          <w:sz w:val="22"/>
          <w:szCs w:val="22"/>
        </w:rPr>
      </w:pPr>
    </w:p>
    <w:p w:rsidR="36F131EC" w:rsidP="36F131EC" w:rsidRDefault="36F131EC" w14:paraId="3FFDA0B9" w14:textId="20282651">
      <w:pPr>
        <w:pStyle w:val="ListParagraph"/>
        <w:ind w:left="720" w:hanging="720"/>
        <w:jc w:val="both"/>
        <w:rPr>
          <w:rFonts w:ascii="Calibri" w:hAnsi="Calibri" w:eastAsia="Calibri" w:cs="Calibri"/>
          <w:b w:val="0"/>
          <w:bCs w:val="0"/>
          <w:sz w:val="22"/>
          <w:szCs w:val="22"/>
        </w:rPr>
      </w:pPr>
    </w:p>
    <w:p w:rsidR="36F131EC" w:rsidP="36F131EC" w:rsidRDefault="36F131EC" w14:paraId="5F730135" w14:textId="333152D9">
      <w:pPr>
        <w:pStyle w:val="ListParagraph"/>
        <w:ind w:left="720" w:hanging="720"/>
        <w:jc w:val="both"/>
        <w:rPr>
          <w:rFonts w:ascii="Calibri" w:hAnsi="Calibri" w:eastAsia="Calibri" w:cs="Calibri"/>
          <w:b w:val="0"/>
          <w:bCs w:val="0"/>
          <w:sz w:val="22"/>
          <w:szCs w:val="22"/>
        </w:rPr>
      </w:pPr>
    </w:p>
    <w:p w:rsidR="36F131EC" w:rsidP="36F131EC" w:rsidRDefault="36F131EC" w14:paraId="79E3EB27" w14:textId="60844E5E">
      <w:pPr>
        <w:pStyle w:val="ListParagraph"/>
        <w:ind w:left="720" w:hanging="720"/>
        <w:jc w:val="both"/>
        <w:rPr>
          <w:rFonts w:ascii="Calibri" w:hAnsi="Calibri" w:eastAsia="Calibri" w:cs="Calibri"/>
          <w:b w:val="0"/>
          <w:bCs w:val="0"/>
          <w:sz w:val="22"/>
          <w:szCs w:val="22"/>
        </w:rPr>
      </w:pPr>
    </w:p>
    <w:p w:rsidR="36F131EC" w:rsidP="36F131EC" w:rsidRDefault="36F131EC" w14:paraId="42552466" w14:textId="60E3704A">
      <w:pPr>
        <w:pStyle w:val="ListParagraph"/>
        <w:ind w:left="720" w:hanging="720"/>
        <w:jc w:val="both"/>
        <w:rPr>
          <w:rFonts w:ascii="Calibri" w:hAnsi="Calibri" w:eastAsia="Calibri" w:cs="Calibri"/>
          <w:b w:val="0"/>
          <w:bCs w:val="0"/>
          <w:sz w:val="22"/>
          <w:szCs w:val="22"/>
        </w:rPr>
      </w:pPr>
    </w:p>
    <w:p w:rsidR="36F131EC" w:rsidP="36F131EC" w:rsidRDefault="36F131EC" w14:paraId="741A747C" w14:textId="131439D3">
      <w:pPr>
        <w:pStyle w:val="ListParagraph"/>
        <w:ind w:left="720" w:hanging="720"/>
        <w:jc w:val="both"/>
        <w:rPr>
          <w:rFonts w:ascii="Calibri" w:hAnsi="Calibri" w:eastAsia="Calibri" w:cs="Calibri"/>
          <w:b w:val="0"/>
          <w:bCs w:val="0"/>
          <w:sz w:val="22"/>
          <w:szCs w:val="22"/>
        </w:rPr>
      </w:pPr>
    </w:p>
    <w:p w:rsidR="36F131EC" w:rsidP="36F131EC" w:rsidRDefault="36F131EC" w14:paraId="791D94A5" w14:textId="162A1752">
      <w:pPr>
        <w:pStyle w:val="ListParagraph"/>
        <w:ind w:left="720" w:hanging="720"/>
        <w:jc w:val="both"/>
        <w:rPr>
          <w:rFonts w:ascii="Calibri" w:hAnsi="Calibri" w:eastAsia="Calibri" w:cs="Calibri"/>
          <w:b w:val="0"/>
          <w:bCs w:val="0"/>
          <w:sz w:val="22"/>
          <w:szCs w:val="22"/>
        </w:rPr>
      </w:pPr>
    </w:p>
    <w:p w:rsidR="36F131EC" w:rsidP="36F131EC" w:rsidRDefault="36F131EC" w14:paraId="7107EE13" w14:textId="416C3BE2">
      <w:pPr>
        <w:pStyle w:val="ListParagraph"/>
        <w:ind w:left="720" w:hanging="720"/>
        <w:jc w:val="both"/>
        <w:rPr>
          <w:rFonts w:ascii="Calibri" w:hAnsi="Calibri" w:eastAsia="Calibri" w:cs="Calibri"/>
          <w:b w:val="0"/>
          <w:bCs w:val="0"/>
          <w:sz w:val="22"/>
          <w:szCs w:val="22"/>
        </w:rPr>
      </w:pPr>
    </w:p>
    <w:p w:rsidR="36F131EC" w:rsidP="36F131EC" w:rsidRDefault="36F131EC" w14:paraId="50F37000" w14:textId="0A520239">
      <w:pPr>
        <w:pStyle w:val="ListParagraph"/>
        <w:ind w:left="720" w:hanging="720"/>
        <w:jc w:val="both"/>
        <w:rPr>
          <w:rFonts w:ascii="Calibri" w:hAnsi="Calibri" w:eastAsia="Calibri" w:cs="Calibri"/>
          <w:b w:val="0"/>
          <w:bCs w:val="0"/>
          <w:sz w:val="22"/>
          <w:szCs w:val="22"/>
        </w:rPr>
      </w:pPr>
    </w:p>
    <w:p w:rsidR="7F154CCE" w:rsidP="36F131EC" w:rsidRDefault="7F154CCE" w14:paraId="0181A6D3" w14:textId="431FE66B">
      <w:pPr>
        <w:pStyle w:val="ListParagraph"/>
        <w:ind w:left="0" w:hanging="0"/>
        <w:jc w:val="center"/>
        <w:rPr>
          <w:rFonts w:ascii="Calibri" w:hAnsi="Calibri" w:eastAsia="Calibri" w:cs="Calibri"/>
          <w:b w:val="1"/>
          <w:bCs w:val="1"/>
          <w:sz w:val="22"/>
          <w:szCs w:val="22"/>
        </w:rPr>
      </w:pPr>
      <w:r w:rsidRPr="36F131EC" w:rsidR="7F154CCE">
        <w:rPr>
          <w:rFonts w:ascii="Calibri" w:hAnsi="Calibri" w:eastAsia="Calibri" w:cs="Calibri"/>
          <w:b w:val="1"/>
          <w:bCs w:val="1"/>
          <w:sz w:val="22"/>
          <w:szCs w:val="22"/>
        </w:rPr>
        <w:t>SCHEDULE 1</w:t>
      </w:r>
    </w:p>
    <w:p w:rsidR="36F131EC" w:rsidP="36F131EC" w:rsidRDefault="36F131EC" w14:paraId="79716E9D" w14:textId="67076991">
      <w:pPr>
        <w:pStyle w:val="ListParagraph"/>
        <w:ind w:left="0" w:hanging="0"/>
        <w:jc w:val="center"/>
        <w:rPr>
          <w:rFonts w:ascii="Calibri" w:hAnsi="Calibri" w:eastAsia="Calibri" w:cs="Calibri"/>
          <w:b w:val="1"/>
          <w:bCs w:val="1"/>
          <w:sz w:val="22"/>
          <w:szCs w:val="22"/>
        </w:rPr>
      </w:pPr>
    </w:p>
    <w:p w:rsidR="7F154CCE" w:rsidP="36F131EC" w:rsidRDefault="7F154CCE" w14:paraId="5856379F" w14:textId="76A69359">
      <w:pPr>
        <w:pStyle w:val="ListParagraph"/>
        <w:ind w:left="0" w:hanging="0"/>
        <w:jc w:val="center"/>
        <w:rPr>
          <w:rFonts w:ascii="Calibri" w:hAnsi="Calibri" w:eastAsia="Calibri" w:cs="Calibri"/>
          <w:b w:val="1"/>
          <w:bCs w:val="1"/>
          <w:sz w:val="22"/>
          <w:szCs w:val="22"/>
        </w:rPr>
      </w:pPr>
      <w:r w:rsidRPr="36F131EC" w:rsidR="7F154CCE">
        <w:rPr>
          <w:rFonts w:ascii="Calibri" w:hAnsi="Calibri" w:eastAsia="Calibri" w:cs="Calibri"/>
          <w:b w:val="1"/>
          <w:bCs w:val="1"/>
          <w:sz w:val="22"/>
          <w:szCs w:val="22"/>
        </w:rPr>
        <w:t>REPORTING PERIOD</w:t>
      </w:r>
    </w:p>
    <w:p w:rsidR="36F131EC" w:rsidP="36F131EC" w:rsidRDefault="36F131EC" w14:paraId="23D2E6BF" w14:textId="1DCD3613">
      <w:pPr>
        <w:pStyle w:val="ListParagraph"/>
        <w:ind w:left="0" w:hanging="0"/>
        <w:jc w:val="both"/>
        <w:rPr>
          <w:rFonts w:ascii="Calibri" w:hAnsi="Calibri" w:eastAsia="Calibri" w:cs="Calibri"/>
          <w:b w:val="0"/>
          <w:bCs w:val="0"/>
          <w:sz w:val="22"/>
          <w:szCs w:val="22"/>
        </w:rPr>
      </w:pPr>
    </w:p>
    <w:p w:rsidR="7F154CCE" w:rsidP="36F131EC" w:rsidRDefault="7F154CCE" w14:paraId="307D5149" w14:textId="6040A88C">
      <w:pPr>
        <w:pStyle w:val="ListParagraph"/>
        <w:ind w:left="0" w:hanging="0"/>
        <w:jc w:val="both"/>
        <w:rPr>
          <w:rFonts w:ascii="Calibri" w:hAnsi="Calibri" w:eastAsia="Calibri" w:cs="Calibri"/>
          <w:b w:val="0"/>
          <w:bCs w:val="0"/>
          <w:sz w:val="22"/>
          <w:szCs w:val="22"/>
        </w:rPr>
      </w:pPr>
      <w:r w:rsidRPr="36F131EC" w:rsidR="7F154CCE">
        <w:rPr>
          <w:rFonts w:ascii="Calibri" w:hAnsi="Calibri" w:eastAsia="Calibri" w:cs="Calibri"/>
          <w:b w:val="0"/>
          <w:bCs w:val="0"/>
          <w:sz w:val="22"/>
          <w:szCs w:val="22"/>
        </w:rPr>
        <w:t>[</w:t>
      </w:r>
      <w:r w:rsidRPr="36F131EC" w:rsidR="7F154CCE">
        <w:rPr>
          <w:rFonts w:ascii="Calibri" w:hAnsi="Calibri" w:eastAsia="Calibri" w:cs="Calibri"/>
          <w:b w:val="0"/>
          <w:bCs w:val="0"/>
          <w:sz w:val="22"/>
          <w:szCs w:val="22"/>
          <w:highlight w:val="yellow"/>
        </w:rPr>
        <w:t>INSERT REPORTING PERIOD REQUIREMENTS</w:t>
      </w:r>
      <w:r w:rsidRPr="36F131EC" w:rsidR="7F154CCE">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f191c2083488459e"/>
      <w:footerReference w:type="default" r:id="Ra7fbe8cdba3a4ff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A31CC2F" w:rsidTr="0A31CC2F" w14:paraId="425ED8A8">
      <w:trPr>
        <w:trHeight w:val="300"/>
      </w:trPr>
      <w:tc>
        <w:tcPr>
          <w:tcW w:w="3120" w:type="dxa"/>
          <w:tcMar/>
        </w:tcPr>
        <w:p w:rsidR="0A31CC2F" w:rsidP="0A31CC2F" w:rsidRDefault="0A31CC2F" w14:paraId="270C4681" w14:textId="1A05A9FF">
          <w:pPr>
            <w:pStyle w:val="Header"/>
            <w:bidi w:val="0"/>
            <w:ind w:left="-115"/>
            <w:jc w:val="left"/>
          </w:pPr>
        </w:p>
      </w:tc>
      <w:tc>
        <w:tcPr>
          <w:tcW w:w="3120" w:type="dxa"/>
          <w:tcMar/>
        </w:tcPr>
        <w:p w:rsidR="0A31CC2F" w:rsidP="0A31CC2F" w:rsidRDefault="0A31CC2F" w14:paraId="57CD4C3F" w14:textId="233C58F7">
          <w:pPr>
            <w:pStyle w:val="Header"/>
            <w:bidi w:val="0"/>
            <w:jc w:val="center"/>
            <w:rPr>
              <w:rFonts w:ascii="Calibri" w:hAnsi="Calibri" w:eastAsia="Calibri" w:cs="Calibri"/>
            </w:rPr>
          </w:pPr>
          <w:r w:rsidRPr="0A31CC2F">
            <w:rPr>
              <w:rFonts w:ascii="Calibri" w:hAnsi="Calibri" w:eastAsia="Calibri" w:cs="Calibri"/>
              <w:sz w:val="22"/>
              <w:szCs w:val="22"/>
            </w:rPr>
            <w:fldChar w:fldCharType="begin"/>
          </w:r>
          <w:r>
            <w:instrText xml:space="preserve">PAGE</w:instrText>
          </w:r>
          <w:r>
            <w:fldChar w:fldCharType="separate"/>
          </w:r>
          <w:r w:rsidRPr="0A31CC2F">
            <w:rPr>
              <w:rFonts w:ascii="Calibri" w:hAnsi="Calibri" w:eastAsia="Calibri" w:cs="Calibri"/>
              <w:sz w:val="22"/>
              <w:szCs w:val="22"/>
            </w:rPr>
            <w:fldChar w:fldCharType="end"/>
          </w:r>
        </w:p>
      </w:tc>
      <w:tc>
        <w:tcPr>
          <w:tcW w:w="3120" w:type="dxa"/>
          <w:tcMar/>
        </w:tcPr>
        <w:p w:rsidR="0A31CC2F" w:rsidP="0A31CC2F" w:rsidRDefault="0A31CC2F" w14:paraId="0437FC00" w14:textId="70B1BA6C">
          <w:pPr>
            <w:pStyle w:val="Header"/>
            <w:bidi w:val="0"/>
            <w:ind w:right="-115"/>
            <w:jc w:val="right"/>
          </w:pPr>
        </w:p>
      </w:tc>
    </w:tr>
  </w:tbl>
  <w:p w:rsidR="0A31CC2F" w:rsidP="0A31CC2F" w:rsidRDefault="0A31CC2F" w14:paraId="2F996855" w14:textId="2B7361E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A31CC2F" w:rsidTr="0A31CC2F" w14:paraId="2E1AFEAE">
      <w:trPr>
        <w:trHeight w:val="300"/>
      </w:trPr>
      <w:tc>
        <w:tcPr>
          <w:tcW w:w="3120" w:type="dxa"/>
          <w:tcMar/>
        </w:tcPr>
        <w:p w:rsidR="0A31CC2F" w:rsidP="0A31CC2F" w:rsidRDefault="0A31CC2F" w14:paraId="4EE573F3" w14:textId="70996120">
          <w:pPr>
            <w:pStyle w:val="Header"/>
            <w:bidi w:val="0"/>
            <w:ind w:left="-115"/>
            <w:jc w:val="left"/>
          </w:pPr>
        </w:p>
      </w:tc>
      <w:tc>
        <w:tcPr>
          <w:tcW w:w="3120" w:type="dxa"/>
          <w:tcMar/>
        </w:tcPr>
        <w:p w:rsidR="0A31CC2F" w:rsidP="0A31CC2F" w:rsidRDefault="0A31CC2F" w14:paraId="16997FD9" w14:textId="0F90F127">
          <w:pPr>
            <w:pStyle w:val="Header"/>
            <w:bidi w:val="0"/>
            <w:jc w:val="center"/>
          </w:pPr>
        </w:p>
      </w:tc>
      <w:tc>
        <w:tcPr>
          <w:tcW w:w="3120" w:type="dxa"/>
          <w:tcMar/>
        </w:tcPr>
        <w:p w:rsidR="0A31CC2F" w:rsidP="0A31CC2F" w:rsidRDefault="0A31CC2F" w14:paraId="62B5B4F9" w14:textId="5291A843">
          <w:pPr>
            <w:pStyle w:val="Header"/>
            <w:bidi w:val="0"/>
            <w:ind w:right="-115"/>
            <w:jc w:val="right"/>
          </w:pPr>
        </w:p>
      </w:tc>
    </w:tr>
  </w:tbl>
  <w:p w:rsidR="0A31CC2F" w:rsidP="0A31CC2F" w:rsidRDefault="0A31CC2F" w14:paraId="61CC5970" w14:textId="34F191BD">
    <w:pPr>
      <w:pStyle w:val="Header"/>
      <w:bidi w:val="0"/>
    </w:pPr>
  </w:p>
</w:hdr>
</file>

<file path=word/intelligence2.xml><?xml version="1.0" encoding="utf-8"?>
<int2:intelligence xmlns:int2="http://schemas.microsoft.com/office/intelligence/2020/intelligence">
  <int2:observations>
    <int2:textHash int2:hashCode="BC3EUS+j05HFFw" int2:id="wOjKMXcm">
      <int2:state int2:type="AugLoop_Text_Critique" int2:value="Rejected"/>
    </int2:textHash>
    <int2:bookmark int2:bookmarkName="_Int_JpWFJhPP" int2:invalidationBookmarkName="" int2:hashCode="bc1M4j2I4u6VaL" int2:id="cnHqE3C8">
      <int2:state int2:type="AugLoop_Text_Critique" int2:value="Rejected"/>
    </int2:bookmark>
    <int2:bookmark int2:bookmarkName="_Int_6qMcN3yj" int2:invalidationBookmarkName="" int2:hashCode="DNUzyCmcvlGGT9" int2:id="RABaTmX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571185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5939EB"/>
    <w:rsid w:val="048F55A2"/>
    <w:rsid w:val="049E21F2"/>
    <w:rsid w:val="055939EB"/>
    <w:rsid w:val="068764E8"/>
    <w:rsid w:val="08AC9058"/>
    <w:rsid w:val="0A31CC2F"/>
    <w:rsid w:val="0C0FC24C"/>
    <w:rsid w:val="0E03AADC"/>
    <w:rsid w:val="0EBEB0BA"/>
    <w:rsid w:val="136F1118"/>
    <w:rsid w:val="157F7F66"/>
    <w:rsid w:val="1A5873AA"/>
    <w:rsid w:val="1AC924FF"/>
    <w:rsid w:val="1CCD5E38"/>
    <w:rsid w:val="1DE6614D"/>
    <w:rsid w:val="208DCC86"/>
    <w:rsid w:val="217FBDA7"/>
    <w:rsid w:val="2289BF94"/>
    <w:rsid w:val="273B0175"/>
    <w:rsid w:val="27EBABE2"/>
    <w:rsid w:val="28967983"/>
    <w:rsid w:val="295E876F"/>
    <w:rsid w:val="29A08FC4"/>
    <w:rsid w:val="2AC05034"/>
    <w:rsid w:val="2F496BEB"/>
    <w:rsid w:val="33738F55"/>
    <w:rsid w:val="3632D4B2"/>
    <w:rsid w:val="36F131EC"/>
    <w:rsid w:val="38A9D2D7"/>
    <w:rsid w:val="39866D32"/>
    <w:rsid w:val="426B0396"/>
    <w:rsid w:val="431CB7F2"/>
    <w:rsid w:val="44D322A2"/>
    <w:rsid w:val="44E8248C"/>
    <w:rsid w:val="45F1BFEB"/>
    <w:rsid w:val="464B3288"/>
    <w:rsid w:val="49DA0EC6"/>
    <w:rsid w:val="4A1FB852"/>
    <w:rsid w:val="4E055FFD"/>
    <w:rsid w:val="4F706341"/>
    <w:rsid w:val="50B2EDAC"/>
    <w:rsid w:val="513A481B"/>
    <w:rsid w:val="53383FDE"/>
    <w:rsid w:val="54B24D2F"/>
    <w:rsid w:val="596884BB"/>
    <w:rsid w:val="5B467013"/>
    <w:rsid w:val="5D299B1E"/>
    <w:rsid w:val="5D628B48"/>
    <w:rsid w:val="5DE40D6C"/>
    <w:rsid w:val="5E772318"/>
    <w:rsid w:val="609B56E9"/>
    <w:rsid w:val="61B19BF5"/>
    <w:rsid w:val="6549933C"/>
    <w:rsid w:val="65E0E8F5"/>
    <w:rsid w:val="66506923"/>
    <w:rsid w:val="672473CB"/>
    <w:rsid w:val="690EC576"/>
    <w:rsid w:val="6D946E3D"/>
    <w:rsid w:val="6E4D3DCA"/>
    <w:rsid w:val="6EF9303F"/>
    <w:rsid w:val="7070970B"/>
    <w:rsid w:val="71D2FCB1"/>
    <w:rsid w:val="72029DFA"/>
    <w:rsid w:val="749CCBC2"/>
    <w:rsid w:val="74DB43A8"/>
    <w:rsid w:val="758D88FA"/>
    <w:rsid w:val="771EE7F5"/>
    <w:rsid w:val="78E02811"/>
    <w:rsid w:val="7A2C574C"/>
    <w:rsid w:val="7F15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39EB"/>
  <w15:chartTrackingRefBased/>
  <w15:docId w15:val="{3F56544B-026A-430A-9483-95AFCDF06C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A31CC2F"/>
    <w:pPr>
      <w:tabs>
        <w:tab w:val="center" w:leader="none" w:pos="4680"/>
        <w:tab w:val="right" w:leader="none" w:pos="9360"/>
      </w:tabs>
      <w:spacing w:after="0" w:line="240" w:lineRule="auto"/>
    </w:pPr>
  </w:style>
  <w:style w:type="paragraph" w:styleId="Footer">
    <w:uiPriority w:val="99"/>
    <w:name w:val="footer"/>
    <w:basedOn w:val="Normal"/>
    <w:unhideWhenUsed/>
    <w:rsid w:val="0A31CC2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6F131E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191c2083488459e" /><Relationship Type="http://schemas.openxmlformats.org/officeDocument/2006/relationships/footer" Target="footer.xml" Id="Ra7fbe8cdba3a4ffb" /><Relationship Type="http://schemas.microsoft.com/office/2020/10/relationships/intelligence" Target="intelligence2.xml" Id="R998045e72c3c40d5" /><Relationship Type="http://schemas.openxmlformats.org/officeDocument/2006/relationships/numbering" Target="numbering.xml" Id="R0021419683174e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2B2669E-F5DA-4293-A96D-97CBD9232307}"/>
</file>

<file path=customXml/itemProps2.xml><?xml version="1.0" encoding="utf-8"?>
<ds:datastoreItem xmlns:ds="http://schemas.openxmlformats.org/officeDocument/2006/customXml" ds:itemID="{A9E61E6D-65EC-4F2B-B681-77C404B242AF}"/>
</file>

<file path=customXml/itemProps3.xml><?xml version="1.0" encoding="utf-8"?>
<ds:datastoreItem xmlns:ds="http://schemas.openxmlformats.org/officeDocument/2006/customXml" ds:itemID="{CA932320-82A0-40E0-8C7E-737477A19B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2025-03-05T15:34:02.0000000Z</dcterms:created>
  <dcterms:modified xsi:type="dcterms:W3CDTF">2025-03-05T19:44:45.8360491Z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