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4"/>
                                <w:szCs w:val="4"/>
                                <w:highlight w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4"/>
                                <w:szCs w:val="4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  <w:t xml:space="preserve">YOUR</w:t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44032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rotation:0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4"/>
                          <w:szCs w:val="4"/>
                          <w:highlight w:val="none"/>
                        </w:rPr>
                      </w:pPr>
                      <w:r>
                        <w:rPr>
                          <w:color w:val="ffffff" w:themeColor="background1"/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color w:val="ffffff" w:themeColor="background1"/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color w:val="ffffff" w:themeColor="background1"/>
                          <w:sz w:val="4"/>
                          <w:szCs w:val="4"/>
                          <w:highlight w:val="non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  <w:t xml:space="preserve">YOUR</w:t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 flipH="0" flipV="0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44032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4403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44032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  <w:highlight w:val="none"/>
        </w:rPr>
      </w:pP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</w: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-611150</wp:posOffset>
                </wp:positionH>
                <wp:positionV relativeFrom="paragraph">
                  <wp:posOffset>151324</wp:posOffset>
                </wp:positionV>
                <wp:extent cx="7237300" cy="2599425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237299" cy="2599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WEBSITE DEVELOPMENT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31744;o:allowoverlap:true;o:allowincell:true;mso-position-horizontal-relative:text;margin-left:-48.12pt;mso-position-horizontal:absolute;mso-position-vertical-relative:text;margin-top:11.92pt;mso-position-vertical:absolute;width:569.87pt;height:204.68pt;mso-wrap-distance-left:9.07pt;mso-wrap-distance-top:0.00pt;mso-wrap-distance-right:9.07pt;mso-wrap-distance-bottom:0.00pt;rotation:0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WEBSITE DEVELOPMENT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31744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  <w:u w:val="non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44032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website de</w:t>
      </w:r>
      <w:r>
        <w:rPr>
          <w:rFonts w:ascii="Calibri" w:hAnsi="Calibri" w:eastAsia="Calibri" w:cs="Calibri"/>
          <w:color w:val="000000" w:themeColor="text1"/>
        </w:rPr>
        <w:t xml:space="preserve">velopment project. We specialize in building responsive, user-friendly websites that align with your brand and business objectives.</w:t>
        <w:br/>
        <w:br/>
        <w:t xml:space="preserve">This proposal outlines how we can help [Client Name] create a powerful digital presence through a fully customized website.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in need of a modern, functional website that enhances user experience, strengthens brand credibility, and supports business growth. A professionally built site is essential for customer trust and conversion.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designing and developing a custom website tailored to your needs, optimized for both users and search engines.</w:t>
        <w:br/>
        <w:br/>
        <w:t xml:space="preserve">Key Benefits:</w:t>
        <w:br/>
        <w:t xml:space="preserve">- Mobile-responsive and fast-loading</w:t>
        <w:br/>
        <w:t xml:space="preserve">- Easy-to-navigate structure</w:t>
        <w:br/>
        <w:t xml:space="preserve">- Integrated with marketing tools and analytics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website development services include:</w:t>
        <w:br/>
        <w:br/>
        <w:t xml:space="preserve">- Requirements gathering and project planning</w:t>
        <w:br/>
        <w:t xml:space="preserve">- UX/UI design and content structure</w:t>
        <w:br/>
        <w:t xml:space="preserve">- Custom development or CMS integration</w:t>
        <w:br/>
        <w:t xml:space="preserve">- Basic SEO and performance optimization</w:t>
        <w:br/>
        <w:t xml:space="preserve">- Testing, revisions, and deployment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development phases and delivery schedule: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goals, features, and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Wireframes and visual mockups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Code site and integrate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Revisions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Browser testing and user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&amp; Handoff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live site and provide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project cost for website development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Wireframes and visual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Front-end/back-end coding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Text, images, basic SEO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QA and go-live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web developm</w:t>
      </w:r>
      <w:r>
        <w:rPr>
          <w:rFonts w:ascii="Calibri" w:hAnsi="Calibri" w:eastAsia="Calibri" w:cs="Calibri"/>
          <w:color w:val="000000" w:themeColor="text1"/>
        </w:rPr>
        <w:t xml:space="preserve">ent agency helping clients create impactful digital experiences.</w:t>
        <w:br/>
        <w:br/>
        <w:t xml:space="preserve">- Experience: [X] years in web design and development</w:t>
        <w:br/>
        <w:t xml:space="preserve">- Platforms: WordPress, Webflow, Shopify, HTML/CSS/JS, etc.</w:t>
        <w:br/>
        <w:t xml:space="preserve">- Mission: To build websites that combine beauty, usability, and performance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</w:t>
      </w:r>
      <w:r>
        <w:rPr>
          <w:rFonts w:ascii="Calibri" w:hAnsi="Calibri" w:eastAsia="Calibri" w:cs="Calibri"/>
          <w:color w:val="000000" w:themeColor="text1"/>
        </w:rPr>
        <w:t xml:space="preserve">: E-commerce website revamp</w:t>
        <w:br/>
        <w:t xml:space="preserve">- Outcome: Page load time improved by 40%, and sales increased by 25%</w:t>
        <w:br/>
        <w:br/>
        <w:t xml:space="preserve">Testimonial:</w:t>
        <w:br/>
        <w:t xml:space="preserve">“[Your Company Name] delivered a clean, functional website that completely transformed our online presence.”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 upfront, 50% upon project completion.</w:t>
        <w:br/>
        <w:t xml:space="preserve">Revisions: Includes 2 rounds of revisions during the design phase.</w:t>
        <w:br/>
        <w:t xml:space="preserve">Warranty: 30 days of post-launch support included.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website development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7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897"/>
    <w:next w:val="897"/>
    <w:link w:val="8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0">
    <w:name w:val="Heading 2"/>
    <w:basedOn w:val="897"/>
    <w:next w:val="897"/>
    <w:link w:val="8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1">
    <w:name w:val="Heading 3"/>
    <w:basedOn w:val="897"/>
    <w:next w:val="897"/>
    <w:link w:val="8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2">
    <w:name w:val="Heading 4"/>
    <w:basedOn w:val="897"/>
    <w:next w:val="897"/>
    <w:link w:val="8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3">
    <w:name w:val="Heading 5"/>
    <w:basedOn w:val="897"/>
    <w:next w:val="897"/>
    <w:link w:val="8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4">
    <w:name w:val="Heading 6"/>
    <w:basedOn w:val="897"/>
    <w:next w:val="897"/>
    <w:link w:val="8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5">
    <w:name w:val="Heading 7"/>
    <w:basedOn w:val="897"/>
    <w:next w:val="897"/>
    <w:link w:val="8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6">
    <w:name w:val="Heading 8"/>
    <w:basedOn w:val="897"/>
    <w:next w:val="897"/>
    <w:link w:val="8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Heading 9"/>
    <w:basedOn w:val="897"/>
    <w:next w:val="897"/>
    <w:link w:val="8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8" w:default="1">
    <w:name w:val="Default Paragraph Font"/>
    <w:uiPriority w:val="1"/>
    <w:semiHidden/>
    <w:unhideWhenUsed/>
    <w:pPr>
      <w:pBdr/>
      <w:spacing/>
      <w:ind/>
    </w:pPr>
  </w:style>
  <w:style w:type="character" w:styleId="849">
    <w:name w:val="Heading 1 Char"/>
    <w:basedOn w:val="848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0">
    <w:name w:val="Heading 2 Char"/>
    <w:basedOn w:val="848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1">
    <w:name w:val="Heading 3 Char"/>
    <w:basedOn w:val="848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2">
    <w:name w:val="Heading 4 Char"/>
    <w:basedOn w:val="848"/>
    <w:link w:val="8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3">
    <w:name w:val="Heading 5 Char"/>
    <w:basedOn w:val="848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4">
    <w:name w:val="Heading 6 Char"/>
    <w:basedOn w:val="848"/>
    <w:link w:val="8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5">
    <w:name w:val="Heading 7 Char"/>
    <w:basedOn w:val="848"/>
    <w:link w:val="8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6">
    <w:name w:val="Heading 8 Char"/>
    <w:basedOn w:val="848"/>
    <w:link w:val="8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7">
    <w:name w:val="Heading 9 Char"/>
    <w:basedOn w:val="848"/>
    <w:link w:val="8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8">
    <w:name w:val="Title"/>
    <w:basedOn w:val="897"/>
    <w:next w:val="897"/>
    <w:link w:val="8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9">
    <w:name w:val="Title Char"/>
    <w:basedOn w:val="848"/>
    <w:link w:val="8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0">
    <w:name w:val="Subtitle"/>
    <w:basedOn w:val="897"/>
    <w:next w:val="897"/>
    <w:link w:val="8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1">
    <w:name w:val="Subtitle Char"/>
    <w:basedOn w:val="848"/>
    <w:link w:val="8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2">
    <w:name w:val="Quote"/>
    <w:basedOn w:val="897"/>
    <w:next w:val="897"/>
    <w:link w:val="8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3">
    <w:name w:val="Quote Char"/>
    <w:basedOn w:val="848"/>
    <w:link w:val="8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4">
    <w:name w:val="Intense Emphasis"/>
    <w:basedOn w:val="8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5">
    <w:name w:val="Intense Quote"/>
    <w:basedOn w:val="897"/>
    <w:next w:val="897"/>
    <w:link w:val="86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6">
    <w:name w:val="Intense Quote Char"/>
    <w:basedOn w:val="848"/>
    <w:link w:val="86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7">
    <w:name w:val="Intense Reference"/>
    <w:basedOn w:val="8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8">
    <w:name w:val="Subtle Emphasis"/>
    <w:basedOn w:val="8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8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8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97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8"/>
    <w:link w:val="873"/>
    <w:uiPriority w:val="99"/>
    <w:pPr>
      <w:pBdr/>
      <w:spacing/>
      <w:ind/>
    </w:pPr>
  </w:style>
  <w:style w:type="paragraph" w:styleId="875">
    <w:name w:val="Footer"/>
    <w:basedOn w:val="897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8"/>
    <w:link w:val="875"/>
    <w:uiPriority w:val="99"/>
    <w:pPr>
      <w:pBdr/>
      <w:spacing/>
      <w:ind/>
    </w:pPr>
  </w:style>
  <w:style w:type="paragraph" w:styleId="87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97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8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7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8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1"/>
    <w:basedOn w:val="897"/>
    <w:next w:val="897"/>
    <w:uiPriority w:val="39"/>
    <w:unhideWhenUsed/>
    <w:pPr>
      <w:pBdr/>
      <w:spacing w:after="100"/>
      <w:ind/>
    </w:pPr>
  </w:style>
  <w:style w:type="paragraph" w:styleId="887">
    <w:name w:val="toc 2"/>
    <w:basedOn w:val="897"/>
    <w:next w:val="897"/>
    <w:uiPriority w:val="39"/>
    <w:unhideWhenUsed/>
    <w:pPr>
      <w:pBdr/>
      <w:spacing w:after="100"/>
      <w:ind w:left="220"/>
    </w:pPr>
  </w:style>
  <w:style w:type="paragraph" w:styleId="888">
    <w:name w:val="toc 3"/>
    <w:basedOn w:val="897"/>
    <w:next w:val="897"/>
    <w:uiPriority w:val="39"/>
    <w:unhideWhenUsed/>
    <w:pPr>
      <w:pBdr/>
      <w:spacing w:after="100"/>
      <w:ind w:left="440"/>
    </w:pPr>
  </w:style>
  <w:style w:type="paragraph" w:styleId="889">
    <w:name w:val="toc 4"/>
    <w:basedOn w:val="897"/>
    <w:next w:val="897"/>
    <w:uiPriority w:val="39"/>
    <w:unhideWhenUsed/>
    <w:pPr>
      <w:pBdr/>
      <w:spacing w:after="100"/>
      <w:ind w:left="660"/>
    </w:pPr>
  </w:style>
  <w:style w:type="paragraph" w:styleId="890">
    <w:name w:val="toc 5"/>
    <w:basedOn w:val="897"/>
    <w:next w:val="897"/>
    <w:uiPriority w:val="39"/>
    <w:unhideWhenUsed/>
    <w:pPr>
      <w:pBdr/>
      <w:spacing w:after="100"/>
      <w:ind w:left="880"/>
    </w:pPr>
  </w:style>
  <w:style w:type="paragraph" w:styleId="891">
    <w:name w:val="toc 6"/>
    <w:basedOn w:val="897"/>
    <w:next w:val="897"/>
    <w:uiPriority w:val="39"/>
    <w:unhideWhenUsed/>
    <w:pPr>
      <w:pBdr/>
      <w:spacing w:after="100"/>
      <w:ind w:left="1100"/>
    </w:pPr>
  </w:style>
  <w:style w:type="paragraph" w:styleId="892">
    <w:name w:val="toc 7"/>
    <w:basedOn w:val="897"/>
    <w:next w:val="897"/>
    <w:uiPriority w:val="39"/>
    <w:unhideWhenUsed/>
    <w:pPr>
      <w:pBdr/>
      <w:spacing w:after="100"/>
      <w:ind w:left="1320"/>
    </w:pPr>
  </w:style>
  <w:style w:type="paragraph" w:styleId="893">
    <w:name w:val="toc 8"/>
    <w:basedOn w:val="897"/>
    <w:next w:val="897"/>
    <w:uiPriority w:val="39"/>
    <w:unhideWhenUsed/>
    <w:pPr>
      <w:pBdr/>
      <w:spacing w:after="100"/>
      <w:ind w:left="1540"/>
    </w:pPr>
  </w:style>
  <w:style w:type="paragraph" w:styleId="894">
    <w:name w:val="toc 9"/>
    <w:basedOn w:val="897"/>
    <w:next w:val="897"/>
    <w:uiPriority w:val="39"/>
    <w:unhideWhenUsed/>
    <w:pPr>
      <w:pBdr/>
      <w:spacing w:after="100"/>
      <w:ind w:left="1760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qFormat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900">
    <w:name w:val="No Spacing"/>
    <w:basedOn w:val="897"/>
    <w:uiPriority w:val="1"/>
    <w:qFormat/>
    <w:pPr>
      <w:pBdr/>
      <w:spacing w:after="0" w:line="240" w:lineRule="auto"/>
      <w:ind/>
    </w:pPr>
  </w:style>
  <w:style w:type="paragraph" w:styleId="901">
    <w:name w:val="List Paragraph"/>
    <w:basedOn w:val="897"/>
    <w:uiPriority w:val="34"/>
    <w:qFormat/>
    <w:pPr>
      <w:pBdr/>
      <w:spacing/>
      <w:ind w:left="720"/>
      <w:contextualSpacing w:val="true"/>
    </w:pPr>
  </w:style>
  <w:style w:type="table" w:styleId="902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2025-05-08T05:12:25Z</dcterms:modified>
</cp:coreProperties>
</file>