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24" w:rsidRDefault="008A4735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524" w:rsidRDefault="00BF3524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F3524" w:rsidRDefault="008A473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BF3524" w:rsidRDefault="00BF3524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BF3524" w:rsidRDefault="008A4735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BF3524" w:rsidRDefault="00BF3524"/>
    <w:p w:rsidR="00BF3524" w:rsidRDefault="00BF3524"/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8A4735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BF3524" w:rsidRDefault="00BF3524"/>
    <w:p w:rsidR="00BF3524" w:rsidRDefault="00CA35F2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6289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62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524" w:rsidRPr="00CA35F2" w:rsidRDefault="00CA35F2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bookmarkStart w:id="0" w:name="_GoBack"/>
                            <w:r w:rsidRPr="00CA35F2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GREEN SUPPLY CHAIN AUDIT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CA35F2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PROPOSAL</w:t>
                            </w:r>
                            <w:bookmarkEnd w:id="0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207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" filled="f" strokecolor="white [3212]" strokeweight="1pt">
                <v:textbox>
                  <w:txbxContent>
                    <w:p w:rsidR="00BF3524" w:rsidRPr="00CA35F2" w:rsidRDefault="00CA35F2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bookmarkStart w:id="1" w:name="_GoBack"/>
                      <w:r w:rsidRPr="00CA35F2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GREEN SUPPLY CHAIN AUDIT</w:t>
                      </w:r>
                      <w:r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 w:rsidRPr="00CA35F2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PROPOSAL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BF3524" w:rsidRDefault="008A4735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524" w:rsidRDefault="008A4735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BF3524" w:rsidRDefault="008A4735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BF3524" w:rsidRDefault="008A473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BF3524" w:rsidRDefault="008A4735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BF3524" w:rsidRDefault="008A4735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BF3524" w:rsidRDefault="008A4735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BF3524">
      <w:pPr>
        <w:jc w:val="center"/>
      </w:pPr>
    </w:p>
    <w:p w:rsidR="00BF3524" w:rsidRDefault="008A4735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lastRenderedPageBreak/>
        <w:t>Introduction</w:t>
      </w:r>
    </w:p>
    <w:p w:rsidR="00CA35F2" w:rsidRPr="00E83DFC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Thank you for considering [Your Company Name] to conduct a Green Supply Chain Audit. Our team specializes in evaluating supply chain sustainability practices, identifying improvement areas, and supporting compliance with environmental standards.</w:t>
      </w:r>
      <w:r w:rsidRPr="00E83DFC">
        <w:rPr>
          <w:rFonts w:asciiTheme="majorHAnsi" w:hAnsiTheme="majorHAnsi" w:cstheme="majorHAnsi"/>
          <w:color w:val="000000" w:themeColor="text1"/>
        </w:rPr>
        <w:br/>
      </w:r>
      <w:r w:rsidRPr="00E83DFC">
        <w:rPr>
          <w:rFonts w:asciiTheme="majorHAnsi" w:hAnsiTheme="majorHAnsi" w:cstheme="majorHAnsi"/>
          <w:color w:val="000000" w:themeColor="text1"/>
        </w:rPr>
        <w:br/>
        <w:t>This proposal outlines our approach to auditing and optimizing the supply chain of [Client Company Name] for greater environmental efficiency.</w:t>
      </w:r>
    </w:p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t>Project Objectives</w:t>
      </w:r>
    </w:p>
    <w:p w:rsidR="00CA35F2" w:rsidRPr="00E83DFC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The primary goals of this audit are:</w:t>
      </w:r>
      <w:r w:rsidRPr="00E83DFC">
        <w:rPr>
          <w:rFonts w:asciiTheme="majorHAnsi" w:hAnsiTheme="majorHAnsi" w:cstheme="majorHAnsi"/>
          <w:color w:val="000000" w:themeColor="text1"/>
        </w:rPr>
        <w:br/>
      </w:r>
      <w:r w:rsidRPr="00E83DFC">
        <w:rPr>
          <w:rFonts w:asciiTheme="majorHAnsi" w:hAnsiTheme="majorHAnsi" w:cstheme="majorHAnsi"/>
          <w:color w:val="000000" w:themeColor="text1"/>
        </w:rPr>
        <w:br/>
        <w:t>- Assess environmental impact across supply chain operations</w:t>
      </w:r>
      <w:r w:rsidRPr="00E83DFC">
        <w:rPr>
          <w:rFonts w:asciiTheme="majorHAnsi" w:hAnsiTheme="majorHAnsi" w:cstheme="majorHAnsi"/>
          <w:color w:val="000000" w:themeColor="text1"/>
        </w:rPr>
        <w:br/>
        <w:t>- Identify opportunities for carbon reduction and resource efficiency</w:t>
      </w:r>
      <w:r w:rsidRPr="00E83DFC">
        <w:rPr>
          <w:rFonts w:asciiTheme="majorHAnsi" w:hAnsiTheme="majorHAnsi" w:cstheme="majorHAnsi"/>
          <w:color w:val="000000" w:themeColor="text1"/>
        </w:rPr>
        <w:br/>
        <w:t>- Ensure compliance with sustainability standards (ISO 14001, GRI, etc.)</w:t>
      </w:r>
    </w:p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t>Proposed Services</w:t>
      </w:r>
    </w:p>
    <w:p w:rsidR="00CA35F2" w:rsidRPr="00E83DFC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We propose a structured audit process that includes:</w:t>
      </w:r>
      <w:r w:rsidRPr="00E83DFC">
        <w:rPr>
          <w:rFonts w:asciiTheme="majorHAnsi" w:hAnsiTheme="majorHAnsi" w:cstheme="majorHAnsi"/>
          <w:color w:val="000000" w:themeColor="text1"/>
        </w:rPr>
        <w:br/>
      </w:r>
      <w:r w:rsidRPr="00E83DFC">
        <w:rPr>
          <w:rFonts w:asciiTheme="majorHAnsi" w:hAnsiTheme="majorHAnsi" w:cstheme="majorHAnsi"/>
          <w:color w:val="000000" w:themeColor="text1"/>
        </w:rPr>
        <w:br/>
        <w:t>- Supply chain mapping and data collection</w:t>
      </w:r>
      <w:r w:rsidRPr="00E83DFC">
        <w:rPr>
          <w:rFonts w:asciiTheme="majorHAnsi" w:hAnsiTheme="majorHAnsi" w:cstheme="majorHAnsi"/>
          <w:color w:val="000000" w:themeColor="text1"/>
        </w:rPr>
        <w:br/>
        <w:t>- Environmental impact assessment (GHG emissions, water use, waste)</w:t>
      </w:r>
      <w:r w:rsidRPr="00E83DFC">
        <w:rPr>
          <w:rFonts w:asciiTheme="majorHAnsi" w:hAnsiTheme="majorHAnsi" w:cstheme="majorHAnsi"/>
          <w:color w:val="000000" w:themeColor="text1"/>
        </w:rPr>
        <w:br/>
        <w:t>- Supplier evaluation for sustainability practices</w:t>
      </w:r>
      <w:r w:rsidRPr="00E83DFC">
        <w:rPr>
          <w:rFonts w:asciiTheme="majorHAnsi" w:hAnsiTheme="majorHAnsi" w:cstheme="majorHAnsi"/>
          <w:color w:val="000000" w:themeColor="text1"/>
        </w:rPr>
        <w:br/>
        <w:t>- Risk analysis and improvement recommendations</w:t>
      </w:r>
    </w:p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t>Scope of Work</w:t>
      </w:r>
    </w:p>
    <w:p w:rsidR="00CA35F2" w:rsidRPr="00E83DFC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Our audit services will include:</w:t>
      </w:r>
      <w:r w:rsidRPr="00E83DFC">
        <w:rPr>
          <w:rFonts w:asciiTheme="majorHAnsi" w:hAnsiTheme="majorHAnsi" w:cstheme="majorHAnsi"/>
          <w:color w:val="000000" w:themeColor="text1"/>
        </w:rPr>
        <w:br/>
      </w:r>
      <w:r w:rsidRPr="00E83DFC">
        <w:rPr>
          <w:rFonts w:asciiTheme="majorHAnsi" w:hAnsiTheme="majorHAnsi" w:cstheme="majorHAnsi"/>
          <w:color w:val="000000" w:themeColor="text1"/>
        </w:rPr>
        <w:br/>
        <w:t>- Initial consultation and goal alignment</w:t>
      </w:r>
      <w:r w:rsidRPr="00E83DFC">
        <w:rPr>
          <w:rFonts w:asciiTheme="majorHAnsi" w:hAnsiTheme="majorHAnsi" w:cstheme="majorHAnsi"/>
          <w:color w:val="000000" w:themeColor="text1"/>
        </w:rPr>
        <w:br/>
        <w:t>- Data gathering from internal teams and suppliers</w:t>
      </w:r>
      <w:r w:rsidRPr="00E83DFC">
        <w:rPr>
          <w:rFonts w:asciiTheme="majorHAnsi" w:hAnsiTheme="majorHAnsi" w:cstheme="majorHAnsi"/>
          <w:color w:val="000000" w:themeColor="text1"/>
        </w:rPr>
        <w:br/>
        <w:t>- On-site audits (as needed) and virtual assessments</w:t>
      </w:r>
      <w:r w:rsidRPr="00E83DFC">
        <w:rPr>
          <w:rFonts w:asciiTheme="majorHAnsi" w:hAnsiTheme="majorHAnsi" w:cstheme="majorHAnsi"/>
          <w:color w:val="000000" w:themeColor="text1"/>
        </w:rPr>
        <w:br/>
        <w:t>- Comprehensive audit report with visual insights</w:t>
      </w:r>
      <w:r w:rsidRPr="00E83DFC">
        <w:rPr>
          <w:rFonts w:asciiTheme="majorHAnsi" w:hAnsiTheme="majorHAnsi" w:cstheme="majorHAnsi"/>
          <w:color w:val="000000" w:themeColor="text1"/>
        </w:rPr>
        <w:br/>
        <w:t>- Roadmap for green supply chain improvements</w:t>
      </w:r>
    </w:p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t>Timeline</w:t>
      </w:r>
    </w:p>
    <w:p w:rsidR="00CA35F2" w:rsidRPr="00E83DFC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Estimated timeline for the audit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Planning &amp; Onboarding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Define audit scope and gather initial data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lastRenderedPageBreak/>
              <w:t>Data Collection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Internal and supplier data gathering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Audit &amp; Analysis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Conduct assessments and evaluate practices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Report &amp; Recommendations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Deliver final audit report and action plan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t>Pricing</w:t>
      </w:r>
    </w:p>
    <w:p w:rsidR="00CA35F2" w:rsidRPr="00E83DFC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Estimated cost breakdown for supply chain audit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Supply Chain Mapping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Review supply chain structure and data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Environmental Impact Assessment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Analyze GHG, water, waste metrics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Supplier Sustainability Evaluation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Assess supplier practices and risks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Final Reporting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Comprehensive audit report and roadmap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CA35F2" w:rsidRPr="00E83DFC" w:rsidTr="00FD4DB8"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CA35F2" w:rsidRPr="00E83DFC" w:rsidRDefault="00CA35F2" w:rsidP="00FD4DB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83DFC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t>About Us</w:t>
      </w:r>
    </w:p>
    <w:p w:rsidR="00CA35F2" w:rsidRPr="00E83DFC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[Your Company Name] is a leading sustainability consulting firm with expertise in green supply chain management and environmental auditing.</w:t>
      </w:r>
      <w:r w:rsidRPr="00E83DFC">
        <w:rPr>
          <w:rFonts w:asciiTheme="majorHAnsi" w:hAnsiTheme="majorHAnsi" w:cstheme="majorHAnsi"/>
          <w:color w:val="000000" w:themeColor="text1"/>
        </w:rPr>
        <w:br/>
      </w:r>
      <w:r w:rsidRPr="00E83DFC">
        <w:rPr>
          <w:rFonts w:asciiTheme="majorHAnsi" w:hAnsiTheme="majorHAnsi" w:cstheme="majorHAnsi"/>
          <w:color w:val="000000" w:themeColor="text1"/>
        </w:rPr>
        <w:br/>
        <w:t>- Experience: [X] years of experience auditing global supply chains</w:t>
      </w:r>
      <w:r w:rsidRPr="00E83DFC">
        <w:rPr>
          <w:rFonts w:asciiTheme="majorHAnsi" w:hAnsiTheme="majorHAnsi" w:cstheme="majorHAnsi"/>
          <w:color w:val="000000" w:themeColor="text1"/>
        </w:rPr>
        <w:br/>
        <w:t>- Specialties: Lifecycle analysis, supplier sustainability assessments, ESG compliance</w:t>
      </w:r>
      <w:r w:rsidRPr="00E83DFC">
        <w:rPr>
          <w:rFonts w:asciiTheme="majorHAnsi" w:hAnsiTheme="majorHAnsi" w:cstheme="majorHAnsi"/>
          <w:color w:val="000000" w:themeColor="text1"/>
        </w:rPr>
        <w:br/>
        <w:t>- Mission: To help businesses build responsible, efficient, and future-proof supply chains</w:t>
      </w:r>
    </w:p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t>Case Studies / Testimonials</w:t>
      </w:r>
    </w:p>
    <w:p w:rsidR="00CA35F2" w:rsidRPr="00E83DFC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Case Study: [Client Example]</w:t>
      </w:r>
      <w:r w:rsidRPr="00E83DFC">
        <w:rPr>
          <w:rFonts w:asciiTheme="majorHAnsi" w:hAnsiTheme="majorHAnsi" w:cstheme="majorHAnsi"/>
          <w:color w:val="000000" w:themeColor="text1"/>
        </w:rPr>
        <w:br/>
      </w:r>
      <w:r w:rsidRPr="00E83DFC">
        <w:rPr>
          <w:rFonts w:asciiTheme="majorHAnsi" w:hAnsiTheme="majorHAnsi" w:cstheme="majorHAnsi"/>
          <w:color w:val="000000" w:themeColor="text1"/>
        </w:rPr>
        <w:br/>
        <w:t>- Project: Green supply chain audit for electronics manufacturer</w:t>
      </w:r>
      <w:r w:rsidRPr="00E83DFC">
        <w:rPr>
          <w:rFonts w:asciiTheme="majorHAnsi" w:hAnsiTheme="majorHAnsi" w:cstheme="majorHAnsi"/>
          <w:color w:val="000000" w:themeColor="text1"/>
        </w:rPr>
        <w:br/>
        <w:t>- Outcome: Reduced supplier-related emissions by 18% and improved compliance scores</w:t>
      </w:r>
      <w:r w:rsidRPr="00E83DFC">
        <w:rPr>
          <w:rFonts w:asciiTheme="majorHAnsi" w:hAnsiTheme="majorHAnsi" w:cstheme="majorHAnsi"/>
          <w:color w:val="000000" w:themeColor="text1"/>
        </w:rPr>
        <w:br/>
      </w:r>
      <w:r w:rsidRPr="00E83DFC">
        <w:rPr>
          <w:rFonts w:asciiTheme="majorHAnsi" w:hAnsiTheme="majorHAnsi" w:cstheme="majorHAnsi"/>
          <w:color w:val="000000" w:themeColor="text1"/>
        </w:rPr>
        <w:br/>
        <w:t>Testimonial:</w:t>
      </w:r>
      <w:r w:rsidRPr="00E83DFC">
        <w:rPr>
          <w:rFonts w:asciiTheme="majorHAnsi" w:hAnsiTheme="majorHAnsi" w:cstheme="majorHAnsi"/>
          <w:color w:val="000000" w:themeColor="text1"/>
        </w:rPr>
        <w:br/>
        <w:t>“[Your Company Name] provided actionable insights that helped us green our supply chain without disrupting operations.” — [Client Contact]</w:t>
      </w:r>
    </w:p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lastRenderedPageBreak/>
        <w:t>Terms and Conditions</w:t>
      </w:r>
    </w:p>
    <w:p w:rsidR="00CA35F2" w:rsidRPr="00E83DFC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Payment Terms: [X]% deposit, milestone billing.</w:t>
      </w:r>
      <w:r w:rsidRPr="00E83DFC">
        <w:rPr>
          <w:rFonts w:asciiTheme="majorHAnsi" w:hAnsiTheme="majorHAnsi" w:cstheme="majorHAnsi"/>
          <w:color w:val="000000" w:themeColor="text1"/>
        </w:rPr>
        <w:br/>
        <w:t>Confidentiality: All audit data and findings are confidential.</w:t>
      </w:r>
      <w:r w:rsidRPr="00E83DFC">
        <w:rPr>
          <w:rFonts w:asciiTheme="majorHAnsi" w:hAnsiTheme="majorHAnsi" w:cstheme="majorHAnsi"/>
          <w:color w:val="000000" w:themeColor="text1"/>
        </w:rPr>
        <w:br/>
        <w:t>Client Responsibilities: Facilitate access to supply chain data and supplier contacts.</w:t>
      </w:r>
      <w:r w:rsidRPr="00E83DFC">
        <w:rPr>
          <w:rFonts w:asciiTheme="majorHAnsi" w:hAnsiTheme="majorHAnsi" w:cstheme="majorHAnsi"/>
          <w:color w:val="000000" w:themeColor="text1"/>
        </w:rPr>
        <w:br/>
        <w:t>Revisions: Includes one round of follow-up analysis post-report delivery.</w:t>
      </w:r>
    </w:p>
    <w:p w:rsidR="00CA35F2" w:rsidRPr="00E83DFC" w:rsidRDefault="00CA35F2" w:rsidP="00CA35F2">
      <w:pPr>
        <w:pStyle w:val="Heading1"/>
        <w:rPr>
          <w:rFonts w:cstheme="majorHAnsi"/>
          <w:color w:val="000000" w:themeColor="text1"/>
        </w:rPr>
      </w:pPr>
      <w:r w:rsidRPr="00E83DFC">
        <w:rPr>
          <w:rFonts w:cstheme="majorHAnsi"/>
          <w:color w:val="000000" w:themeColor="text1"/>
        </w:rPr>
        <w:t>Acceptance</w:t>
      </w:r>
    </w:p>
    <w:p w:rsidR="00BF3524" w:rsidRPr="00CA35F2" w:rsidRDefault="00CA35F2" w:rsidP="00CA35F2">
      <w:pPr>
        <w:spacing w:after="240"/>
        <w:rPr>
          <w:rFonts w:asciiTheme="majorHAnsi" w:hAnsiTheme="majorHAnsi" w:cstheme="majorHAnsi"/>
          <w:color w:val="000000" w:themeColor="text1"/>
        </w:rPr>
      </w:pPr>
      <w:r w:rsidRPr="00E83DFC">
        <w:rPr>
          <w:rFonts w:asciiTheme="majorHAnsi" w:hAnsiTheme="majorHAnsi" w:cstheme="majorHAnsi"/>
          <w:color w:val="000000" w:themeColor="text1"/>
        </w:rPr>
        <w:t>To approve this green supply chain audit proposal and initiate the project, please sign below.</w:t>
      </w:r>
      <w:r w:rsidRPr="00E83DFC">
        <w:rPr>
          <w:rFonts w:asciiTheme="majorHAnsi" w:hAnsiTheme="majorHAnsi" w:cstheme="majorHAnsi"/>
          <w:color w:val="000000" w:themeColor="text1"/>
        </w:rPr>
        <w:br/>
      </w:r>
      <w:r w:rsidRPr="00E83DFC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E83DFC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E83DFC">
        <w:rPr>
          <w:rFonts w:asciiTheme="majorHAnsi" w:hAnsiTheme="majorHAnsi" w:cstheme="majorHAnsi"/>
          <w:color w:val="000000" w:themeColor="text1"/>
        </w:rPr>
        <w:br/>
        <w:t>Title: [Title]</w:t>
      </w:r>
      <w:r w:rsidRPr="00E83DFC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BF3524" w:rsidRPr="00CA35F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35" w:rsidRDefault="008A4735">
      <w:pPr>
        <w:spacing w:after="0" w:line="240" w:lineRule="auto"/>
      </w:pPr>
      <w:r>
        <w:separator/>
      </w:r>
    </w:p>
  </w:endnote>
  <w:endnote w:type="continuationSeparator" w:id="0">
    <w:p w:rsidR="008A4735" w:rsidRDefault="008A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24" w:rsidRDefault="008A4735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BF3524" w:rsidRDefault="00BF3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35" w:rsidRDefault="008A4735">
      <w:pPr>
        <w:spacing w:after="0" w:line="240" w:lineRule="auto"/>
      </w:pPr>
      <w:r>
        <w:separator/>
      </w:r>
    </w:p>
  </w:footnote>
  <w:footnote w:type="continuationSeparator" w:id="0">
    <w:p w:rsidR="008A4735" w:rsidRDefault="008A4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24"/>
    <w:rsid w:val="008A4735"/>
    <w:rsid w:val="00BF3524"/>
    <w:rsid w:val="00C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90C9"/>
  <w15:docId w15:val="{FE6E1617-6AF6-4B21-B464-D4D36F8A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2025-05-14T07:14:00Z</dcterms:modified>
</cp:coreProperties>
</file>