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2F6B" w:rsidRDefault="00CB7813">
      <w:r>
        <w:rPr>
          <w:noProof/>
        </w:rPr>
        <mc:AlternateContent>
          <mc:Choice Requires="wps">
            <w:drawing>
              <wp:anchor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2F6B" w:rsidRDefault="00552F6B">
                            <w:pPr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:rsidR="00552F6B" w:rsidRDefault="00CB7813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>LOGO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189.55pt;margin-top:23.5pt;width:87.85pt;height:85.95pt;z-index:-251659776;visibility:visible;mso-wrap-style:square;mso-wrap-distance-left:3.2mm;mso-wrap-distance-top:0;mso-wrap-distance-right:3.2mm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go+KgIAAMAEAAAOAAAAZHJzL2Uyb0RvYy54bWysVNtu2zAMfR+wfxD0vtgO0mIx4vRhQfey&#10;S9FuH8DIki1AN0hq7Pz9KNnxlm1ogWF5ECSTPOQ5JLO7G7UiJ+6DtKah1aqkhBtmW2m6hn7/dv/u&#10;PSUhgmlBWcMbeuaB3u3fvtkNruZr21vVck8QxIR6cA3tY3R1UQTWcw1hZR03aBTWa4j49F3RehgQ&#10;XatiXZa3xWB967xlPAT8epiMdJ/xheAsfhUi8EhUQ7G2mE+fz2M6i/0O6s6D6yWby4B/qEKDNJh0&#10;gTpABPLs5R9QWjJvgxVxxawurBCS8cwB2VTlb2yeenA8c0FxgltkCv8Pln05PXgiW+wdJQY0tugR&#10;RQPTKU6qJM/gQo1eT+7Bz6+AV3IcPtsWveE52sx8FF4nBZATGbPA50VgPkbC8GNVVTfb9YYShraq&#10;3FabcpNyFFBfwp0P8SO3mqRLQz0Wk+Hh9CnEyfXikrIFq2R7L5XKjzQ1/IPy5ATY7zhmAgh+5aUM&#10;GTD7+na7xUIAh04oiHjVDmUIpqMEVIfTzKLPqa+i82S+miOVeIDQT4VkgJmnMkg3aZpUnNQN8ax4&#10;ql+ZRy6wGajUesp8TQgY4yZWk6mHlk/wNyX+ZvilvCxqBkzIAhVasGeAv2NPEs/+KZTnLVqCy5cK&#10;m4KXiJzZmrgEa2nsrOl1doWs5syT/0WkSZqkVxyPI7qk69G2ZxxBMKy3uMupTyk4mXBNMvN5pdMe&#10;/vrOXj//ePY/AAAA//8DAFBLAwQUAAYACAAAACEA9cYrROEAAAAKAQAADwAAAGRycy9kb3ducmV2&#10;LnhtbEyPQUvDQBCF74L/YRnBi9hNatOmaTZFBC8ilMZceptmxyQ0uxuy2zb66x1Pehzm8d735dvJ&#10;9OJCo++cVRDPIhBka6c72yioPl4fUxA+oNXYO0sKvsjDtri9yTHT7mr3dClDI7jE+gwVtCEMmZS+&#10;bsmgn7mBLP8+3Wgw8Dk2Uo945XLTy3kULaXBzvJCiwO9tFSfyrNR8FAth917CFXqD6V7238fRvSJ&#10;Uvd30/MGRKAp/IXhF5/RoWCmoztb7UWv4Gm1jjmqYLFiJw4kyYJdjgrmcboGWeTyv0LxAwAA//8D&#10;AFBLAQItABQABgAIAAAAIQC2gziS/gAAAOEBAAATAAAAAAAAAAAAAAAAAAAAAABbQ29udGVudF9U&#10;eXBlc10ueG1sUEsBAi0AFAAGAAgAAAAhADj9If/WAAAAlAEAAAsAAAAAAAAAAAAAAAAALwEAAF9y&#10;ZWxzLy5yZWxzUEsBAi0AFAAGAAgAAAAhABxuCj4qAgAAwAQAAA4AAAAAAAAAAAAAAAAALgIAAGRy&#10;cy9lMm9Eb2MueG1sUEsBAi0AFAAGAAgAAAAhAPXGK0ThAAAACgEAAA8AAAAAAAAAAAAAAAAAhAQA&#10;AGRycy9kb3ducmV2LnhtbFBLBQYAAAAABAAEAPMAAACSBQAAAAA=&#10;" fillcolor="black [3213]" strokecolor="black [3213]" strokeweight=".35275mm">
                <v:textbox>
                  <w:txbxContent>
                    <w:p w:rsidR="00552F6B" w:rsidRDefault="00552F6B">
                      <w:pPr>
                        <w:jc w:val="center"/>
                        <w:rPr>
                          <w:sz w:val="4"/>
                          <w:szCs w:val="4"/>
                        </w:rPr>
                      </w:pPr>
                    </w:p>
                    <w:p w:rsidR="00552F6B" w:rsidRDefault="00CB7813">
                      <w:pPr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>LOGO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a="http://schemas.openxmlformats.org/drawingml/2006/main"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a="http://schemas.openxmlformats.org/drawingml/2006/main"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a="http://schemas.openxmlformats.org/drawingml/2006/main"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</w:p>
    <w:p w:rsidR="00552F6B" w:rsidRDefault="00552F6B"/>
    <w:p w:rsidR="00552F6B" w:rsidRDefault="00552F6B"/>
    <w:p w:rsidR="00552F6B" w:rsidRDefault="00552F6B">
      <w:pPr>
        <w:jc w:val="center"/>
      </w:pPr>
    </w:p>
    <w:p w:rsidR="00552F6B" w:rsidRDefault="00552F6B">
      <w:pPr>
        <w:jc w:val="center"/>
      </w:pPr>
    </w:p>
    <w:p w:rsidR="00552F6B" w:rsidRDefault="00CB7813">
      <w:pPr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eastAsia="Calibri" w:hAnsi="Calibri" w:cs="Calibri"/>
          <w:b/>
          <w:bCs/>
          <w:sz w:val="30"/>
          <w:szCs w:val="30"/>
        </w:rPr>
        <w:t>COMPANY NAME</w:t>
      </w:r>
    </w:p>
    <w:p w:rsidR="00552F6B" w:rsidRDefault="00552F6B"/>
    <w:p w:rsidR="00552F6B" w:rsidRDefault="007B0DD8">
      <w:pPr>
        <w:jc w:val="center"/>
      </w:pPr>
      <w:r>
        <w:rPr>
          <w:noProof/>
        </w:rPr>
        <mc:AlternateContent>
          <mc:Choice Requires="wps">
            <w:drawing>
              <wp:anchor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-601980</wp:posOffset>
                </wp:positionH>
                <wp:positionV relativeFrom="paragraph">
                  <wp:posOffset>142875</wp:posOffset>
                </wp:positionV>
                <wp:extent cx="7137400" cy="2316480"/>
                <wp:effectExtent l="0" t="0" r="25400" b="2667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7137400" cy="23164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2F6B" w:rsidRPr="007B0DD8" w:rsidRDefault="007B0DD8">
                            <w:pPr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pPr>
                            <w:r w:rsidRPr="007B0DD8">
                              <w:rPr>
                                <w:rFonts w:ascii="Arial Black" w:eastAsia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  <w:t>ESG REPORTING FRAMEWORK SETUP</w:t>
                            </w:r>
                            <w:r>
                              <w:rPr>
                                <w:rFonts w:ascii="Arial Black" w:eastAsia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  <w:t xml:space="preserve"> </w:t>
                            </w:r>
                            <w:r w:rsidRPr="007B0DD8">
                              <w:rPr>
                                <w:rFonts w:ascii="Arial Black" w:eastAsia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  <w:t>PROPOSAL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left:0;text-align:left;margin-left:-47.4pt;margin-top:11.25pt;width:562pt;height:182.4pt;z-index:-251661824;visibility:visible;mso-wrap-style:square;mso-width-percent:0;mso-height-percent:0;mso-wrap-distance-left:3.2mm;mso-wrap-distance-top:0;mso-wrap-distance-right:3.2mm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hLTQwIAAMcEAAAOAAAAZHJzL2Uyb0RvYy54bWysVNtu2zAMfR+wfxD0vthOm6Yw4hTDgu5l&#10;l6LdPoCRJVuALp6kxM7fj5IvWTdgD8PyIFji4SF5SGb3MGhFztx5aU1Fi1VOCTfM1tI0Ff3+7fHd&#10;PSU+gKlBWcMreuGePuzfvtn1XcnXtrWq5o4gifFl31W0DaErs8yzlmvwK9txg0ZhnYaAV9dktYMe&#10;2bXK1nl+l/XW1Z2zjHuPr4fRSPeJXwjOwlchPA9EVRRzC+l06TzGM9vvoGwcdK1kUxrwD1lokAaD&#10;LlQHCEBOTv5BpSVz1lsRVszqzAohGU81YDVF/ls1Ly10PNWC4vhukcn/P1r25fzkiKwruqHEgMYW&#10;PaNoYBrFySbK03e+RNRL9+Smm8dPcuw/2xrRcAo2VT4Ip6MCWBMZksCXRWA+BMLwcVvcbG9z7AND&#10;2/qmuLu9Ty3IoJzdO+fDR241iR8VdZhMoofzJx8wAYTOkBjN2EepVOqiMqTHEVxvUwDAYRIKAsbS&#10;HZbnTUMJqAanlAWXKL1Vso7ukShNHP+gHDkDzsqxKWLxGO0VKoY+gG9HUDJNMGUQHbWK6oyq+XBR&#10;PHIr88wFiowKrMfIcbyvwYAxbkIxmlqo+Ui/yfE3ZzF7pJwSYWQWmP3CPRHMyJFk5h6LmfDRlaft&#10;WJzzvyU2Oi8eKbI1YXHW0thJ09fRFVY1RR7xs0ijNFGvMByHNIAJGV+Otr7ghPW4ldi3HydwHFtn&#10;WGtxcefmGfseJ0/INBNXr4kftyUJNW12XMdf7wl1/f/Z/wQAAP//AwBQSwMEFAAGAAgAAAAhAECV&#10;2sngAAAACwEAAA8AAABkcnMvZG93bnJldi54bWxMj8FOwzAQRO9I/IO1SNxapy40bRqnQkhISJwI&#10;iF63setExGs3dtPw97gnOI5mNPOm3E22Z6MeQudIwmKeAdPUONWRkfD58TJbAwsRSWHvSEv40QF2&#10;1e1NiYVyF3rXYx0NSyUUCpTQxugLzkPTaoth7rym5B3dYDEmORiuBrykcttzkWUrbrGjtNCi18+t&#10;br7rs5VgVq9Hv1/geHrjvv4y9SnPR5Ty/m562gKLeop/YbjiJ3SoEtPBnUkF1kuYbR4SepQgxCOw&#10;ayATGwHsIGG5zpfAq5L//1D9AgAA//8DAFBLAQItABQABgAIAAAAIQC2gziS/gAAAOEBAAATAAAA&#10;AAAAAAAAAAAAAAAAAABbQ29udGVudF9UeXBlc10ueG1sUEsBAi0AFAAGAAgAAAAhADj9If/WAAAA&#10;lAEAAAsAAAAAAAAAAAAAAAAALwEAAF9yZWxzLy5yZWxzUEsBAi0AFAAGAAgAAAAhAMSeEtNDAgAA&#10;xwQAAA4AAAAAAAAAAAAAAAAALgIAAGRycy9lMm9Eb2MueG1sUEsBAi0AFAAGAAgAAAAhAECV2sng&#10;AAAACwEAAA8AAAAAAAAAAAAAAAAAnQQAAGRycy9kb3ducmV2LnhtbFBLBQYAAAAABAAEAPMAAACq&#10;BQAAAAA=&#10;" filled="f" strokecolor="white [3212]" strokeweight="1pt">
                <v:textbox>
                  <w:txbxContent>
                    <w:p w:rsidR="00552F6B" w:rsidRPr="007B0DD8" w:rsidRDefault="007B0DD8">
                      <w:pPr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pPr>
                      <w:r w:rsidRPr="007B0DD8">
                        <w:rPr>
                          <w:rFonts w:ascii="Arial Black" w:eastAsia="Arial Black" w:hAnsi="Arial Black" w:cs="Arial Black"/>
                          <w:color w:val="000000" w:themeColor="text1"/>
                          <w:sz w:val="76"/>
                          <w:szCs w:val="76"/>
                        </w:rPr>
                        <w:t>ESG REPORTING FRAMEWORK SETUP</w:t>
                      </w:r>
                      <w:r>
                        <w:rPr>
                          <w:rFonts w:ascii="Arial Black" w:eastAsia="Arial Black" w:hAnsi="Arial Black" w:cs="Arial Black"/>
                          <w:color w:val="000000" w:themeColor="text1"/>
                          <w:sz w:val="76"/>
                          <w:szCs w:val="76"/>
                        </w:rPr>
                        <w:t xml:space="preserve"> </w:t>
                      </w:r>
                      <w:r w:rsidRPr="007B0DD8">
                        <w:rPr>
                          <w:rFonts w:ascii="Arial Black" w:eastAsia="Arial Black" w:hAnsi="Arial Black" w:cs="Arial Black"/>
                          <w:color w:val="000000" w:themeColor="text1"/>
                          <w:sz w:val="76"/>
                          <w:szCs w:val="76"/>
                        </w:rPr>
                        <w:t>PROPOSAL</w:t>
                      </w:r>
                    </w:p>
                  </w:txbxContent>
                </v:textbox>
              </v:rect>
            </w:pict>
          </mc:Fallback>
        </mc:AlternateContent>
      </w:r>
    </w:p>
    <w:p w:rsidR="00552F6B" w:rsidRDefault="00552F6B">
      <w:pPr>
        <w:jc w:val="center"/>
      </w:pPr>
    </w:p>
    <w:p w:rsidR="00552F6B" w:rsidRDefault="00552F6B">
      <w:pPr>
        <w:jc w:val="center"/>
      </w:pPr>
    </w:p>
    <w:p w:rsidR="00552F6B" w:rsidRDefault="00552F6B">
      <w:pPr>
        <w:jc w:val="center"/>
      </w:pPr>
    </w:p>
    <w:p w:rsidR="00552F6B" w:rsidRDefault="00552F6B">
      <w:pPr>
        <w:jc w:val="center"/>
      </w:pPr>
    </w:p>
    <w:p w:rsidR="00552F6B" w:rsidRDefault="00552F6B">
      <w:pPr>
        <w:jc w:val="center"/>
      </w:pPr>
    </w:p>
    <w:p w:rsidR="00552F6B" w:rsidRDefault="00552F6B">
      <w:pPr>
        <w:jc w:val="center"/>
      </w:pPr>
    </w:p>
    <w:p w:rsidR="00552F6B" w:rsidRDefault="00552F6B">
      <w:pPr>
        <w:jc w:val="center"/>
      </w:pPr>
    </w:p>
    <w:p w:rsidR="00552F6B" w:rsidRDefault="00552F6B">
      <w:pPr>
        <w:jc w:val="center"/>
      </w:pPr>
    </w:p>
    <w:p w:rsidR="00552F6B" w:rsidRDefault="00552F6B">
      <w:pPr>
        <w:jc w:val="center"/>
      </w:pPr>
    </w:p>
    <w:p w:rsidR="00552F6B" w:rsidRDefault="00552F6B">
      <w:pPr>
        <w:jc w:val="center"/>
        <w:rPr>
          <w:rFonts w:ascii="Calibri" w:eastAsia="Calibri" w:hAnsi="Calibri" w:cs="Calibri"/>
          <w:color w:val="000000"/>
          <w:sz w:val="36"/>
          <w:szCs w:val="36"/>
        </w:rPr>
      </w:pPr>
    </w:p>
    <w:p w:rsidR="00552F6B" w:rsidRDefault="00CB7813">
      <w:pPr>
        <w:jc w:val="center"/>
        <w:rPr>
          <w:rFonts w:ascii="Calibri" w:eastAsia="Calibri" w:hAnsi="Calibri" w:cs="Calibri"/>
          <w:color w:val="00000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2F6B" w:rsidRDefault="00CB7813">
                            <w:pPr>
                              <w:spacing w:line="240" w:lineRule="auto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>[Client Name]</w:t>
                            </w:r>
                          </w:p>
                          <w:p w:rsidR="00552F6B" w:rsidRDefault="00CB7813">
                            <w:pPr>
                              <w:spacing w:line="240" w:lineRule="auto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>[Contact information]</w:t>
                            </w:r>
                          </w:p>
                          <w:p w:rsidR="00552F6B" w:rsidRDefault="00CB7813">
                            <w:pPr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>[Date]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id="Rectangle 6" o:spid="_x0000_s1028" style="position:absolute;left:0;text-align:left;margin-left:0;margin-top:11.9pt;width:469.7pt;height:127.25pt;z-index:-251660800;visibility:visible;mso-wrap-style:square;mso-wrap-distance-left:3.2mm;mso-wrap-distance-top:0;mso-wrap-distance-right:3.2mm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13xLwIAAJ8EAAAOAAAAZHJzL2Uyb0RvYy54bWysVE1v2zAMvQ/YfxB0X20nSLYZcXpY0F32&#10;UbTdD2BkyTagL0hq7Pz7UZLtrhuwwzAfBEl8fCSfSB9uJyXJhTs/GN3Q6qakhGtm2kF3Df3xdPfu&#10;AyU+gG5BGs0beuWe3h7fvjmMtuYb0xvZckeQRPt6tA3tQ7B1UXjWcwX+xliu0SiMUxDw6LqidTAi&#10;u5LFpiz3xWhca51h3Hu8PWUjPSZ+ITgL34XwPBDZUMwtpNWl9RzX4niAunNg+4HNacA/ZKFg0Bh0&#10;pTpBAPLshj+o1MCc8UaEG2ZUYYQYGE81YDVV+Vs1jz1YnmpBcbxdZfL/j5Z9u9w7MrQN3VOiQeET&#10;PaBooDvJyT7KM1pfI+rR3rv55HFLzuNX0yIanoNJlU/CqagA1kSmJPB1FZhPgTC83H3c78otvgND&#10;W7Wv9ttyG2MUUC/u1vnwmRtF4qahDpNJ9HD54kOGLpAYTZu7QUq8h1pqMiLr5n0ZAwA2k5AQcKss&#10;lud1RwnIDruUBZcovZFDG92jd+o4/kk6cgHslXNXzYm9QsXQJ/B9BiXTDJMay4haRXWyaj5cJc+Z&#10;PXCBIqMCmxw5tvdLMGCM61BlUw8tz/S7Er8li8UjiSU1EkZmgdmv3DPBgswkC3eWbsZHV56mY3Uu&#10;/5ZYdl49UmSjw+qsBm1mTV9Hl1jVHDnjF5GyNFGvMJ2n1ICbiIw3Z9NescNAs97gqMbnihzRhFOQ&#10;BJgnNo7Zr+eEevmvHH8CAAD//wMAUEsDBBQABgAIAAAAIQAETSyc3AAAAAcBAAAPAAAAZHJzL2Rv&#10;d25yZXYueG1sTI/BTsMwEETvSPyDtUjcqNMGNW2IUyEkJCROpAiu29h1IuK1G7tp+HuWExx3ZjTz&#10;ttrNbhCTGWPvScFykYEw1Hrdk1Xwvn++24CICUnj4Mko+DYRdvX1VYWl9hd6M1OTrOASiiUq6FIK&#10;pZSx7YzDuPDBEHtHPzpMfI5W6hEvXO4GucqytXTYEy90GMxTZ9qv5uwU2PXLMXwucTq9ytB82OZU&#10;FBMqdXszPz6ASGZOf2H4xWd0qJnp4M+koxgU8CNJwSpnfna3+fYexIGFYpODrCv5n7/+AQAA//8D&#10;AFBLAQItABQABgAIAAAAIQC2gziS/gAAAOEBAAATAAAAAAAAAAAAAAAAAAAAAABbQ29udGVudF9U&#10;eXBlc10ueG1sUEsBAi0AFAAGAAgAAAAhADj9If/WAAAAlAEAAAsAAAAAAAAAAAAAAAAALwEAAF9y&#10;ZWxzLy5yZWxzUEsBAi0AFAAGAAgAAAAhACUXXfEvAgAAnwQAAA4AAAAAAAAAAAAAAAAALgIAAGRy&#10;cy9lMm9Eb2MueG1sUEsBAi0AFAAGAAgAAAAhAARNLJzcAAAABwEAAA8AAAAAAAAAAAAAAAAAiQQA&#10;AGRycy9kb3ducmV2LnhtbFBLBQYAAAAABAAEAPMAAACSBQAAAAA=&#10;" filled="f" strokecolor="white [3212]" strokeweight="1pt">
                <v:textbox>
                  <w:txbxContent>
                    <w:p w:rsidR="00552F6B" w:rsidRDefault="00CB7813">
                      <w:pPr>
                        <w:spacing w:line="240" w:lineRule="auto"/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>[Client Name]</w:t>
                      </w:r>
                    </w:p>
                    <w:p w:rsidR="00552F6B" w:rsidRDefault="00CB7813">
                      <w:pPr>
                        <w:spacing w:line="240" w:lineRule="auto"/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>[Contact information]</w:t>
                      </w:r>
                    </w:p>
                    <w:p w:rsidR="00552F6B" w:rsidRDefault="00CB7813">
                      <w:pPr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>[Date]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eastAsia="Calibri" w:hAnsi="Calibri" w:cs="Calibri"/>
          <w:color w:val="000000"/>
          <w:sz w:val="32"/>
          <w:szCs w:val="20"/>
          <w:highlight w:val="white"/>
        </w:rPr>
        <w:t>Prepared by:</w:t>
      </w:r>
    </w:p>
    <w:p w:rsidR="00552F6B" w:rsidRDefault="00552F6B">
      <w:pPr>
        <w:jc w:val="center"/>
      </w:pPr>
    </w:p>
    <w:p w:rsidR="00552F6B" w:rsidRDefault="00552F6B">
      <w:pPr>
        <w:jc w:val="center"/>
      </w:pPr>
    </w:p>
    <w:p w:rsidR="00552F6B" w:rsidRDefault="00552F6B">
      <w:pPr>
        <w:jc w:val="center"/>
      </w:pPr>
    </w:p>
    <w:p w:rsidR="00552F6B" w:rsidRDefault="00552F6B">
      <w:pPr>
        <w:jc w:val="center"/>
      </w:pPr>
    </w:p>
    <w:p w:rsidR="00552F6B" w:rsidRDefault="00552F6B">
      <w:pPr>
        <w:jc w:val="center"/>
      </w:pPr>
    </w:p>
    <w:p w:rsidR="00552F6B" w:rsidRDefault="00CB7813">
      <w:pPr>
        <w:jc w:val="center"/>
      </w:pPr>
      <w:r>
        <w:rPr>
          <w:noProof/>
        </w:rPr>
        <mc:AlternateContent>
          <mc:Choice Requires="wpg">
            <w:drawing>
              <wp:anchor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a="http://schemas.openxmlformats.org/drawingml/2006/main"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</w:p>
    <w:p w:rsidR="007B0DD8" w:rsidRPr="008F3698" w:rsidRDefault="007B0DD8" w:rsidP="007B0DD8">
      <w:pPr>
        <w:pStyle w:val="Heading1"/>
        <w:rPr>
          <w:rFonts w:cstheme="majorHAnsi"/>
          <w:color w:val="000000" w:themeColor="text1"/>
        </w:rPr>
      </w:pPr>
      <w:r w:rsidRPr="008F3698">
        <w:rPr>
          <w:rFonts w:cstheme="majorHAnsi"/>
          <w:color w:val="000000" w:themeColor="text1"/>
        </w:rPr>
        <w:lastRenderedPageBreak/>
        <w:t>Introduction</w:t>
      </w:r>
    </w:p>
    <w:p w:rsidR="007B0DD8" w:rsidRPr="008F3698" w:rsidRDefault="007B0DD8" w:rsidP="007B0DD8">
      <w:pPr>
        <w:spacing w:after="240"/>
        <w:rPr>
          <w:rFonts w:asciiTheme="majorHAnsi" w:hAnsiTheme="majorHAnsi" w:cstheme="majorHAnsi"/>
          <w:color w:val="000000" w:themeColor="text1"/>
        </w:rPr>
      </w:pPr>
      <w:r w:rsidRPr="008F3698">
        <w:rPr>
          <w:rFonts w:asciiTheme="majorHAnsi" w:hAnsiTheme="majorHAnsi" w:cstheme="majorHAnsi"/>
          <w:color w:val="000000" w:themeColor="text1"/>
        </w:rPr>
        <w:t>Thank you for considering [Your Company Name] to support the development of your ESG (Environmental, Social, Governance) reporting framework. Our team specializes in guiding organizations through ESG data collection, reporting, and strategy alignment.</w:t>
      </w:r>
      <w:r w:rsidRPr="008F3698">
        <w:rPr>
          <w:rFonts w:asciiTheme="majorHAnsi" w:hAnsiTheme="majorHAnsi" w:cstheme="majorHAnsi"/>
          <w:color w:val="000000" w:themeColor="text1"/>
        </w:rPr>
        <w:br/>
      </w:r>
      <w:r w:rsidRPr="008F3698">
        <w:rPr>
          <w:rFonts w:asciiTheme="majorHAnsi" w:hAnsiTheme="majorHAnsi" w:cstheme="majorHAnsi"/>
          <w:color w:val="000000" w:themeColor="text1"/>
        </w:rPr>
        <w:br/>
        <w:t>This proposal outlines our approach to establishing a comprehensive ESG reporting framework for [Client Company Name].</w:t>
      </w:r>
    </w:p>
    <w:p w:rsidR="007B0DD8" w:rsidRPr="008F3698" w:rsidRDefault="007B0DD8" w:rsidP="007B0DD8">
      <w:pPr>
        <w:pStyle w:val="Heading1"/>
        <w:rPr>
          <w:rFonts w:cstheme="majorHAnsi"/>
          <w:color w:val="000000" w:themeColor="text1"/>
        </w:rPr>
      </w:pPr>
      <w:r w:rsidRPr="008F3698">
        <w:rPr>
          <w:rFonts w:cstheme="majorHAnsi"/>
          <w:color w:val="000000" w:themeColor="text1"/>
        </w:rPr>
        <w:t>Project Objectives</w:t>
      </w:r>
    </w:p>
    <w:p w:rsidR="007B0DD8" w:rsidRPr="008F3698" w:rsidRDefault="007B0DD8" w:rsidP="007B0DD8">
      <w:pPr>
        <w:spacing w:after="240"/>
        <w:rPr>
          <w:rFonts w:asciiTheme="majorHAnsi" w:hAnsiTheme="majorHAnsi" w:cstheme="majorHAnsi"/>
          <w:color w:val="000000" w:themeColor="text1"/>
        </w:rPr>
      </w:pPr>
      <w:r w:rsidRPr="008F3698">
        <w:rPr>
          <w:rFonts w:asciiTheme="majorHAnsi" w:hAnsiTheme="majorHAnsi" w:cstheme="majorHAnsi"/>
          <w:color w:val="000000" w:themeColor="text1"/>
        </w:rPr>
        <w:t>The primary objectives are:</w:t>
      </w:r>
      <w:r w:rsidRPr="008F3698">
        <w:rPr>
          <w:rFonts w:asciiTheme="majorHAnsi" w:hAnsiTheme="majorHAnsi" w:cstheme="majorHAnsi"/>
          <w:color w:val="000000" w:themeColor="text1"/>
        </w:rPr>
        <w:br/>
      </w:r>
      <w:r w:rsidRPr="008F3698">
        <w:rPr>
          <w:rFonts w:asciiTheme="majorHAnsi" w:hAnsiTheme="majorHAnsi" w:cstheme="majorHAnsi"/>
          <w:color w:val="000000" w:themeColor="text1"/>
        </w:rPr>
        <w:br/>
        <w:t>- Establish a standardized ESG reporting framework</w:t>
      </w:r>
      <w:r w:rsidRPr="008F3698">
        <w:rPr>
          <w:rFonts w:asciiTheme="majorHAnsi" w:hAnsiTheme="majorHAnsi" w:cstheme="majorHAnsi"/>
          <w:color w:val="000000" w:themeColor="text1"/>
        </w:rPr>
        <w:br/>
        <w:t>- Ensure alignment with global standards (e.g., GRI, SASB, TCFD)</w:t>
      </w:r>
      <w:r w:rsidRPr="008F3698">
        <w:rPr>
          <w:rFonts w:asciiTheme="majorHAnsi" w:hAnsiTheme="majorHAnsi" w:cstheme="majorHAnsi"/>
          <w:color w:val="000000" w:themeColor="text1"/>
        </w:rPr>
        <w:br/>
        <w:t>- Enhance transparency and stakeholder communication</w:t>
      </w:r>
      <w:r w:rsidRPr="008F3698">
        <w:rPr>
          <w:rFonts w:asciiTheme="majorHAnsi" w:hAnsiTheme="majorHAnsi" w:cstheme="majorHAnsi"/>
          <w:color w:val="000000" w:themeColor="text1"/>
        </w:rPr>
        <w:br/>
        <w:t>- Support long-term ESG strategy and compliance</w:t>
      </w:r>
    </w:p>
    <w:p w:rsidR="007B0DD8" w:rsidRPr="008F3698" w:rsidRDefault="007B0DD8" w:rsidP="007B0DD8">
      <w:pPr>
        <w:pStyle w:val="Heading1"/>
        <w:rPr>
          <w:rFonts w:cstheme="majorHAnsi"/>
          <w:color w:val="000000" w:themeColor="text1"/>
        </w:rPr>
      </w:pPr>
      <w:r w:rsidRPr="008F3698">
        <w:rPr>
          <w:rFonts w:cstheme="majorHAnsi"/>
          <w:color w:val="000000" w:themeColor="text1"/>
        </w:rPr>
        <w:t>Proposed Services</w:t>
      </w:r>
    </w:p>
    <w:p w:rsidR="007B0DD8" w:rsidRPr="008F3698" w:rsidRDefault="007B0DD8" w:rsidP="007B0DD8">
      <w:pPr>
        <w:spacing w:after="240"/>
        <w:rPr>
          <w:rFonts w:asciiTheme="majorHAnsi" w:hAnsiTheme="majorHAnsi" w:cstheme="majorHAnsi"/>
          <w:color w:val="000000" w:themeColor="text1"/>
        </w:rPr>
      </w:pPr>
      <w:r w:rsidRPr="008F3698">
        <w:rPr>
          <w:rFonts w:asciiTheme="majorHAnsi" w:hAnsiTheme="majorHAnsi" w:cstheme="majorHAnsi"/>
          <w:color w:val="000000" w:themeColor="text1"/>
        </w:rPr>
        <w:t>Our ESG framework setup includes:</w:t>
      </w:r>
      <w:r w:rsidRPr="008F3698">
        <w:rPr>
          <w:rFonts w:asciiTheme="majorHAnsi" w:hAnsiTheme="majorHAnsi" w:cstheme="majorHAnsi"/>
          <w:color w:val="000000" w:themeColor="text1"/>
        </w:rPr>
        <w:br/>
      </w:r>
      <w:r w:rsidRPr="008F3698">
        <w:rPr>
          <w:rFonts w:asciiTheme="majorHAnsi" w:hAnsiTheme="majorHAnsi" w:cstheme="majorHAnsi"/>
          <w:color w:val="000000" w:themeColor="text1"/>
        </w:rPr>
        <w:br/>
        <w:t>- Current state assessment and gap analysis</w:t>
      </w:r>
      <w:r w:rsidRPr="008F3698">
        <w:rPr>
          <w:rFonts w:asciiTheme="majorHAnsi" w:hAnsiTheme="majorHAnsi" w:cstheme="majorHAnsi"/>
          <w:color w:val="000000" w:themeColor="text1"/>
        </w:rPr>
        <w:br/>
        <w:t>- Materiality assessment and stakeholder engagement</w:t>
      </w:r>
      <w:r w:rsidRPr="008F3698">
        <w:rPr>
          <w:rFonts w:asciiTheme="majorHAnsi" w:hAnsiTheme="majorHAnsi" w:cstheme="majorHAnsi"/>
          <w:color w:val="000000" w:themeColor="text1"/>
        </w:rPr>
        <w:br/>
        <w:t>- KPI identification and data collection processes</w:t>
      </w:r>
      <w:r w:rsidRPr="008F3698">
        <w:rPr>
          <w:rFonts w:asciiTheme="majorHAnsi" w:hAnsiTheme="majorHAnsi" w:cstheme="majorHAnsi"/>
          <w:color w:val="000000" w:themeColor="text1"/>
        </w:rPr>
        <w:br/>
        <w:t>- Reporting framework design and documentation</w:t>
      </w:r>
      <w:r w:rsidRPr="008F3698">
        <w:rPr>
          <w:rFonts w:asciiTheme="majorHAnsi" w:hAnsiTheme="majorHAnsi" w:cstheme="majorHAnsi"/>
          <w:color w:val="000000" w:themeColor="text1"/>
        </w:rPr>
        <w:br/>
        <w:t>- Training and handover to internal teams</w:t>
      </w:r>
    </w:p>
    <w:p w:rsidR="007B0DD8" w:rsidRPr="008F3698" w:rsidRDefault="007B0DD8" w:rsidP="007B0DD8">
      <w:pPr>
        <w:pStyle w:val="Heading1"/>
        <w:rPr>
          <w:rFonts w:cstheme="majorHAnsi"/>
          <w:color w:val="000000" w:themeColor="text1"/>
        </w:rPr>
      </w:pPr>
      <w:r w:rsidRPr="008F3698">
        <w:rPr>
          <w:rFonts w:cstheme="majorHAnsi"/>
          <w:color w:val="000000" w:themeColor="text1"/>
        </w:rPr>
        <w:t>Scope of Work</w:t>
      </w:r>
    </w:p>
    <w:p w:rsidR="007B0DD8" w:rsidRPr="008F3698" w:rsidRDefault="007B0DD8" w:rsidP="007B0DD8">
      <w:pPr>
        <w:spacing w:after="240"/>
        <w:rPr>
          <w:rFonts w:asciiTheme="majorHAnsi" w:hAnsiTheme="majorHAnsi" w:cstheme="majorHAnsi"/>
          <w:color w:val="000000" w:themeColor="text1"/>
        </w:rPr>
      </w:pPr>
      <w:r w:rsidRPr="008F3698">
        <w:rPr>
          <w:rFonts w:asciiTheme="majorHAnsi" w:hAnsiTheme="majorHAnsi" w:cstheme="majorHAnsi"/>
          <w:color w:val="000000" w:themeColor="text1"/>
        </w:rPr>
        <w:t>Services included in this project:</w:t>
      </w:r>
      <w:r w:rsidRPr="008F3698">
        <w:rPr>
          <w:rFonts w:asciiTheme="majorHAnsi" w:hAnsiTheme="majorHAnsi" w:cstheme="majorHAnsi"/>
          <w:color w:val="000000" w:themeColor="text1"/>
        </w:rPr>
        <w:br/>
      </w:r>
      <w:r w:rsidRPr="008F3698">
        <w:rPr>
          <w:rFonts w:asciiTheme="majorHAnsi" w:hAnsiTheme="majorHAnsi" w:cstheme="majorHAnsi"/>
          <w:color w:val="000000" w:themeColor="text1"/>
        </w:rPr>
        <w:br/>
        <w:t>- Initial consultation and ESG goal alignment</w:t>
      </w:r>
      <w:r w:rsidRPr="008F3698">
        <w:rPr>
          <w:rFonts w:asciiTheme="majorHAnsi" w:hAnsiTheme="majorHAnsi" w:cstheme="majorHAnsi"/>
          <w:color w:val="000000" w:themeColor="text1"/>
        </w:rPr>
        <w:br/>
        <w:t>- Regulatory and standards mapping</w:t>
      </w:r>
      <w:r w:rsidRPr="008F3698">
        <w:rPr>
          <w:rFonts w:asciiTheme="majorHAnsi" w:hAnsiTheme="majorHAnsi" w:cstheme="majorHAnsi"/>
          <w:color w:val="000000" w:themeColor="text1"/>
        </w:rPr>
        <w:br/>
        <w:t>- Data governance and reporting workflows</w:t>
      </w:r>
      <w:r w:rsidRPr="008F3698">
        <w:rPr>
          <w:rFonts w:asciiTheme="majorHAnsi" w:hAnsiTheme="majorHAnsi" w:cstheme="majorHAnsi"/>
          <w:color w:val="000000" w:themeColor="text1"/>
        </w:rPr>
        <w:br/>
        <w:t>- Drafting ESG report templates</w:t>
      </w:r>
      <w:r w:rsidRPr="008F3698">
        <w:rPr>
          <w:rFonts w:asciiTheme="majorHAnsi" w:hAnsiTheme="majorHAnsi" w:cstheme="majorHAnsi"/>
          <w:color w:val="000000" w:themeColor="text1"/>
        </w:rPr>
        <w:br/>
        <w:t>- Final documentation and training</w:t>
      </w:r>
    </w:p>
    <w:p w:rsidR="007B0DD8" w:rsidRPr="008F3698" w:rsidRDefault="007B0DD8" w:rsidP="007B0DD8">
      <w:pPr>
        <w:pStyle w:val="Heading1"/>
        <w:rPr>
          <w:rFonts w:cstheme="majorHAnsi"/>
          <w:color w:val="000000" w:themeColor="text1"/>
        </w:rPr>
      </w:pPr>
      <w:r w:rsidRPr="008F3698">
        <w:rPr>
          <w:rFonts w:cstheme="majorHAnsi"/>
          <w:color w:val="000000" w:themeColor="text1"/>
        </w:rPr>
        <w:t>Timeline</w:t>
      </w:r>
    </w:p>
    <w:p w:rsidR="007B0DD8" w:rsidRPr="008F3698" w:rsidRDefault="007B0DD8" w:rsidP="007B0DD8">
      <w:pPr>
        <w:spacing w:after="240"/>
        <w:rPr>
          <w:rFonts w:asciiTheme="majorHAnsi" w:hAnsiTheme="majorHAnsi" w:cstheme="majorHAnsi"/>
          <w:color w:val="000000" w:themeColor="text1"/>
        </w:rPr>
      </w:pPr>
      <w:r w:rsidRPr="008F3698">
        <w:rPr>
          <w:rFonts w:asciiTheme="majorHAnsi" w:hAnsiTheme="majorHAnsi" w:cstheme="majorHAnsi"/>
          <w:color w:val="000000" w:themeColor="text1"/>
        </w:rPr>
        <w:t>Proposed project timeline: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7B0DD8" w:rsidRPr="008F3698" w:rsidTr="00A14911">
        <w:tc>
          <w:tcPr>
            <w:tcW w:w="2880" w:type="dxa"/>
          </w:tcPr>
          <w:p w:rsidR="007B0DD8" w:rsidRPr="008F3698" w:rsidRDefault="007B0DD8" w:rsidP="00A14911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8F3698">
              <w:rPr>
                <w:rFonts w:asciiTheme="majorHAnsi" w:hAnsiTheme="majorHAnsi" w:cstheme="majorHAnsi"/>
                <w:color w:val="000000" w:themeColor="text1"/>
              </w:rPr>
              <w:t>Phase</w:t>
            </w:r>
          </w:p>
        </w:tc>
        <w:tc>
          <w:tcPr>
            <w:tcW w:w="2880" w:type="dxa"/>
          </w:tcPr>
          <w:p w:rsidR="007B0DD8" w:rsidRPr="008F3698" w:rsidRDefault="007B0DD8" w:rsidP="00A14911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8F3698">
              <w:rPr>
                <w:rFonts w:asciiTheme="majorHAnsi" w:hAnsiTheme="majorHAnsi" w:cstheme="majorHAnsi"/>
                <w:color w:val="000000" w:themeColor="text1"/>
              </w:rPr>
              <w:t>Description</w:t>
            </w:r>
          </w:p>
        </w:tc>
        <w:tc>
          <w:tcPr>
            <w:tcW w:w="2880" w:type="dxa"/>
          </w:tcPr>
          <w:p w:rsidR="007B0DD8" w:rsidRPr="008F3698" w:rsidRDefault="007B0DD8" w:rsidP="00A14911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8F3698">
              <w:rPr>
                <w:rFonts w:asciiTheme="majorHAnsi" w:hAnsiTheme="majorHAnsi" w:cstheme="majorHAnsi"/>
                <w:color w:val="000000" w:themeColor="text1"/>
              </w:rPr>
              <w:t>Estimated Date</w:t>
            </w:r>
          </w:p>
        </w:tc>
      </w:tr>
      <w:tr w:rsidR="007B0DD8" w:rsidRPr="008F3698" w:rsidTr="00A14911">
        <w:tc>
          <w:tcPr>
            <w:tcW w:w="2880" w:type="dxa"/>
          </w:tcPr>
          <w:p w:rsidR="007B0DD8" w:rsidRPr="008F3698" w:rsidRDefault="007B0DD8" w:rsidP="00A14911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8F3698">
              <w:rPr>
                <w:rFonts w:asciiTheme="majorHAnsi" w:hAnsiTheme="majorHAnsi" w:cstheme="majorHAnsi"/>
                <w:color w:val="000000" w:themeColor="text1"/>
              </w:rPr>
              <w:lastRenderedPageBreak/>
              <w:t>Assessment &amp; Gap Analysis</w:t>
            </w:r>
          </w:p>
        </w:tc>
        <w:tc>
          <w:tcPr>
            <w:tcW w:w="2880" w:type="dxa"/>
          </w:tcPr>
          <w:p w:rsidR="007B0DD8" w:rsidRPr="008F3698" w:rsidRDefault="007B0DD8" w:rsidP="00A14911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8F3698">
              <w:rPr>
                <w:rFonts w:asciiTheme="majorHAnsi" w:hAnsiTheme="majorHAnsi" w:cstheme="majorHAnsi"/>
                <w:color w:val="000000" w:themeColor="text1"/>
              </w:rPr>
              <w:t>Review current ESG practices</w:t>
            </w:r>
          </w:p>
        </w:tc>
        <w:tc>
          <w:tcPr>
            <w:tcW w:w="2880" w:type="dxa"/>
          </w:tcPr>
          <w:p w:rsidR="007B0DD8" w:rsidRPr="008F3698" w:rsidRDefault="007B0DD8" w:rsidP="00A14911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8F3698">
              <w:rPr>
                <w:rFonts w:asciiTheme="majorHAnsi" w:hAnsiTheme="majorHAnsi" w:cstheme="majorHAnsi"/>
                <w:color w:val="000000" w:themeColor="text1"/>
              </w:rPr>
              <w:t>[Start Date]</w:t>
            </w:r>
          </w:p>
        </w:tc>
      </w:tr>
      <w:tr w:rsidR="007B0DD8" w:rsidRPr="008F3698" w:rsidTr="00A14911">
        <w:tc>
          <w:tcPr>
            <w:tcW w:w="2880" w:type="dxa"/>
          </w:tcPr>
          <w:p w:rsidR="007B0DD8" w:rsidRPr="008F3698" w:rsidRDefault="007B0DD8" w:rsidP="00A14911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8F3698">
              <w:rPr>
                <w:rFonts w:asciiTheme="majorHAnsi" w:hAnsiTheme="majorHAnsi" w:cstheme="majorHAnsi"/>
                <w:color w:val="000000" w:themeColor="text1"/>
              </w:rPr>
              <w:t>Framework Design</w:t>
            </w:r>
          </w:p>
        </w:tc>
        <w:tc>
          <w:tcPr>
            <w:tcW w:w="2880" w:type="dxa"/>
          </w:tcPr>
          <w:p w:rsidR="007B0DD8" w:rsidRPr="008F3698" w:rsidRDefault="007B0DD8" w:rsidP="00A14911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8F3698">
              <w:rPr>
                <w:rFonts w:asciiTheme="majorHAnsi" w:hAnsiTheme="majorHAnsi" w:cstheme="majorHAnsi"/>
                <w:color w:val="000000" w:themeColor="text1"/>
              </w:rPr>
              <w:t>Develop reporting structure and KPIs</w:t>
            </w:r>
          </w:p>
        </w:tc>
        <w:tc>
          <w:tcPr>
            <w:tcW w:w="2880" w:type="dxa"/>
          </w:tcPr>
          <w:p w:rsidR="007B0DD8" w:rsidRPr="008F3698" w:rsidRDefault="007B0DD8" w:rsidP="00A14911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8F3698">
              <w:rPr>
                <w:rFonts w:asciiTheme="majorHAnsi" w:hAnsiTheme="majorHAnsi" w:cstheme="majorHAnsi"/>
                <w:color w:val="000000" w:themeColor="text1"/>
              </w:rPr>
              <w:t>[Date]</w:t>
            </w:r>
          </w:p>
        </w:tc>
      </w:tr>
      <w:tr w:rsidR="007B0DD8" w:rsidRPr="008F3698" w:rsidTr="00A14911">
        <w:tc>
          <w:tcPr>
            <w:tcW w:w="2880" w:type="dxa"/>
          </w:tcPr>
          <w:p w:rsidR="007B0DD8" w:rsidRPr="008F3698" w:rsidRDefault="007B0DD8" w:rsidP="00A14911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8F3698">
              <w:rPr>
                <w:rFonts w:asciiTheme="majorHAnsi" w:hAnsiTheme="majorHAnsi" w:cstheme="majorHAnsi"/>
                <w:color w:val="000000" w:themeColor="text1"/>
              </w:rPr>
              <w:t>Implementation</w:t>
            </w:r>
          </w:p>
        </w:tc>
        <w:tc>
          <w:tcPr>
            <w:tcW w:w="2880" w:type="dxa"/>
          </w:tcPr>
          <w:p w:rsidR="007B0DD8" w:rsidRPr="008F3698" w:rsidRDefault="007B0DD8" w:rsidP="00A14911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8F3698">
              <w:rPr>
                <w:rFonts w:asciiTheme="majorHAnsi" w:hAnsiTheme="majorHAnsi" w:cstheme="majorHAnsi"/>
                <w:color w:val="000000" w:themeColor="text1"/>
              </w:rPr>
              <w:t>Data collection workflows and templates</w:t>
            </w:r>
          </w:p>
        </w:tc>
        <w:tc>
          <w:tcPr>
            <w:tcW w:w="2880" w:type="dxa"/>
          </w:tcPr>
          <w:p w:rsidR="007B0DD8" w:rsidRPr="008F3698" w:rsidRDefault="007B0DD8" w:rsidP="00A14911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8F3698">
              <w:rPr>
                <w:rFonts w:asciiTheme="majorHAnsi" w:hAnsiTheme="majorHAnsi" w:cstheme="majorHAnsi"/>
                <w:color w:val="000000" w:themeColor="text1"/>
              </w:rPr>
              <w:t>[Date]</w:t>
            </w:r>
          </w:p>
        </w:tc>
      </w:tr>
      <w:tr w:rsidR="007B0DD8" w:rsidRPr="008F3698" w:rsidTr="00A14911">
        <w:tc>
          <w:tcPr>
            <w:tcW w:w="2880" w:type="dxa"/>
          </w:tcPr>
          <w:p w:rsidR="007B0DD8" w:rsidRPr="008F3698" w:rsidRDefault="007B0DD8" w:rsidP="00A14911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8F3698">
              <w:rPr>
                <w:rFonts w:asciiTheme="majorHAnsi" w:hAnsiTheme="majorHAnsi" w:cstheme="majorHAnsi"/>
                <w:color w:val="000000" w:themeColor="text1"/>
              </w:rPr>
              <w:t>Final Documentation &amp; Training</w:t>
            </w:r>
          </w:p>
        </w:tc>
        <w:tc>
          <w:tcPr>
            <w:tcW w:w="2880" w:type="dxa"/>
          </w:tcPr>
          <w:p w:rsidR="007B0DD8" w:rsidRPr="008F3698" w:rsidRDefault="007B0DD8" w:rsidP="00A14911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8F3698">
              <w:rPr>
                <w:rFonts w:asciiTheme="majorHAnsi" w:hAnsiTheme="majorHAnsi" w:cstheme="majorHAnsi"/>
                <w:color w:val="000000" w:themeColor="text1"/>
              </w:rPr>
              <w:t>Deliver final framework and training</w:t>
            </w:r>
          </w:p>
        </w:tc>
        <w:tc>
          <w:tcPr>
            <w:tcW w:w="2880" w:type="dxa"/>
          </w:tcPr>
          <w:p w:rsidR="007B0DD8" w:rsidRPr="008F3698" w:rsidRDefault="007B0DD8" w:rsidP="00A14911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8F3698">
              <w:rPr>
                <w:rFonts w:asciiTheme="majorHAnsi" w:hAnsiTheme="majorHAnsi" w:cstheme="majorHAnsi"/>
                <w:color w:val="000000" w:themeColor="text1"/>
              </w:rPr>
              <w:t>[Completion Date]</w:t>
            </w:r>
          </w:p>
        </w:tc>
      </w:tr>
    </w:tbl>
    <w:p w:rsidR="007B0DD8" w:rsidRPr="008F3698" w:rsidRDefault="007B0DD8" w:rsidP="007B0DD8">
      <w:pPr>
        <w:pStyle w:val="Heading1"/>
        <w:rPr>
          <w:rFonts w:cstheme="majorHAnsi"/>
          <w:color w:val="000000" w:themeColor="text1"/>
        </w:rPr>
      </w:pPr>
      <w:r w:rsidRPr="008F3698">
        <w:rPr>
          <w:rFonts w:cstheme="majorHAnsi"/>
          <w:color w:val="000000" w:themeColor="text1"/>
        </w:rPr>
        <w:t>Pricing</w:t>
      </w:r>
    </w:p>
    <w:p w:rsidR="007B0DD8" w:rsidRPr="008F3698" w:rsidRDefault="007B0DD8" w:rsidP="007B0DD8">
      <w:pPr>
        <w:spacing w:after="240"/>
        <w:rPr>
          <w:rFonts w:asciiTheme="majorHAnsi" w:hAnsiTheme="majorHAnsi" w:cstheme="majorHAnsi"/>
          <w:color w:val="000000" w:themeColor="text1"/>
        </w:rPr>
      </w:pPr>
      <w:r w:rsidRPr="008F3698">
        <w:rPr>
          <w:rFonts w:asciiTheme="majorHAnsi" w:hAnsiTheme="majorHAnsi" w:cstheme="majorHAnsi"/>
          <w:color w:val="000000" w:themeColor="text1"/>
        </w:rPr>
        <w:t>Estimated cost breakdown for ESG framework setup: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7B0DD8" w:rsidRPr="008F3698" w:rsidTr="00A14911">
        <w:tc>
          <w:tcPr>
            <w:tcW w:w="2880" w:type="dxa"/>
          </w:tcPr>
          <w:p w:rsidR="007B0DD8" w:rsidRPr="008F3698" w:rsidRDefault="007B0DD8" w:rsidP="00A14911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8F3698">
              <w:rPr>
                <w:rFonts w:asciiTheme="majorHAnsi" w:hAnsiTheme="majorHAnsi" w:cstheme="majorHAnsi"/>
                <w:color w:val="000000" w:themeColor="text1"/>
              </w:rPr>
              <w:t>Service</w:t>
            </w:r>
          </w:p>
        </w:tc>
        <w:tc>
          <w:tcPr>
            <w:tcW w:w="2880" w:type="dxa"/>
          </w:tcPr>
          <w:p w:rsidR="007B0DD8" w:rsidRPr="008F3698" w:rsidRDefault="007B0DD8" w:rsidP="00A14911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8F3698">
              <w:rPr>
                <w:rFonts w:asciiTheme="majorHAnsi" w:hAnsiTheme="majorHAnsi" w:cstheme="majorHAnsi"/>
                <w:color w:val="000000" w:themeColor="text1"/>
              </w:rPr>
              <w:t>Description</w:t>
            </w:r>
          </w:p>
        </w:tc>
        <w:tc>
          <w:tcPr>
            <w:tcW w:w="2880" w:type="dxa"/>
          </w:tcPr>
          <w:p w:rsidR="007B0DD8" w:rsidRPr="008F3698" w:rsidRDefault="007B0DD8" w:rsidP="00A14911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8F3698">
              <w:rPr>
                <w:rFonts w:asciiTheme="majorHAnsi" w:hAnsiTheme="majorHAnsi" w:cstheme="majorHAnsi"/>
                <w:color w:val="000000" w:themeColor="text1"/>
              </w:rPr>
              <w:t>Cost</w:t>
            </w:r>
          </w:p>
        </w:tc>
      </w:tr>
      <w:tr w:rsidR="007B0DD8" w:rsidRPr="008F3698" w:rsidTr="00A14911">
        <w:tc>
          <w:tcPr>
            <w:tcW w:w="2880" w:type="dxa"/>
          </w:tcPr>
          <w:p w:rsidR="007B0DD8" w:rsidRPr="008F3698" w:rsidRDefault="007B0DD8" w:rsidP="00A14911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8F3698">
              <w:rPr>
                <w:rFonts w:asciiTheme="majorHAnsi" w:hAnsiTheme="majorHAnsi" w:cstheme="majorHAnsi"/>
                <w:color w:val="000000" w:themeColor="text1"/>
              </w:rPr>
              <w:t>Assessment &amp; Materiality</w:t>
            </w:r>
          </w:p>
        </w:tc>
        <w:tc>
          <w:tcPr>
            <w:tcW w:w="2880" w:type="dxa"/>
          </w:tcPr>
          <w:p w:rsidR="007B0DD8" w:rsidRPr="008F3698" w:rsidRDefault="007B0DD8" w:rsidP="00A14911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8F3698">
              <w:rPr>
                <w:rFonts w:asciiTheme="majorHAnsi" w:hAnsiTheme="majorHAnsi" w:cstheme="majorHAnsi"/>
                <w:color w:val="000000" w:themeColor="text1"/>
              </w:rPr>
              <w:t>Initial ESG review and stakeholder mapping</w:t>
            </w:r>
          </w:p>
        </w:tc>
        <w:tc>
          <w:tcPr>
            <w:tcW w:w="2880" w:type="dxa"/>
          </w:tcPr>
          <w:p w:rsidR="007B0DD8" w:rsidRPr="008F3698" w:rsidRDefault="007B0DD8" w:rsidP="00A14911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8F3698">
              <w:rPr>
                <w:rFonts w:asciiTheme="majorHAnsi" w:hAnsiTheme="majorHAnsi" w:cstheme="majorHAnsi"/>
                <w:color w:val="000000" w:themeColor="text1"/>
              </w:rPr>
              <w:t>[Amount]</w:t>
            </w:r>
          </w:p>
        </w:tc>
      </w:tr>
      <w:tr w:rsidR="007B0DD8" w:rsidRPr="008F3698" w:rsidTr="00A14911">
        <w:tc>
          <w:tcPr>
            <w:tcW w:w="2880" w:type="dxa"/>
          </w:tcPr>
          <w:p w:rsidR="007B0DD8" w:rsidRPr="008F3698" w:rsidRDefault="007B0DD8" w:rsidP="00A14911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8F3698">
              <w:rPr>
                <w:rFonts w:asciiTheme="majorHAnsi" w:hAnsiTheme="majorHAnsi" w:cstheme="majorHAnsi"/>
                <w:color w:val="000000" w:themeColor="text1"/>
              </w:rPr>
              <w:t>Framework Design</w:t>
            </w:r>
          </w:p>
        </w:tc>
        <w:tc>
          <w:tcPr>
            <w:tcW w:w="2880" w:type="dxa"/>
          </w:tcPr>
          <w:p w:rsidR="007B0DD8" w:rsidRPr="008F3698" w:rsidRDefault="007B0DD8" w:rsidP="00A14911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8F3698">
              <w:rPr>
                <w:rFonts w:asciiTheme="majorHAnsi" w:hAnsiTheme="majorHAnsi" w:cstheme="majorHAnsi"/>
                <w:color w:val="000000" w:themeColor="text1"/>
              </w:rPr>
              <w:t>Develop KPIs, workflows, templates</w:t>
            </w:r>
          </w:p>
        </w:tc>
        <w:tc>
          <w:tcPr>
            <w:tcW w:w="2880" w:type="dxa"/>
          </w:tcPr>
          <w:p w:rsidR="007B0DD8" w:rsidRPr="008F3698" w:rsidRDefault="007B0DD8" w:rsidP="00A14911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8F3698">
              <w:rPr>
                <w:rFonts w:asciiTheme="majorHAnsi" w:hAnsiTheme="majorHAnsi" w:cstheme="majorHAnsi"/>
                <w:color w:val="000000" w:themeColor="text1"/>
              </w:rPr>
              <w:t>[Amount]</w:t>
            </w:r>
          </w:p>
        </w:tc>
      </w:tr>
      <w:tr w:rsidR="007B0DD8" w:rsidRPr="008F3698" w:rsidTr="00A14911">
        <w:tc>
          <w:tcPr>
            <w:tcW w:w="2880" w:type="dxa"/>
          </w:tcPr>
          <w:p w:rsidR="007B0DD8" w:rsidRPr="008F3698" w:rsidRDefault="007B0DD8" w:rsidP="00A14911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8F3698">
              <w:rPr>
                <w:rFonts w:asciiTheme="majorHAnsi" w:hAnsiTheme="majorHAnsi" w:cstheme="majorHAnsi"/>
                <w:color w:val="000000" w:themeColor="text1"/>
              </w:rPr>
              <w:t>Training &amp; Handover</w:t>
            </w:r>
          </w:p>
        </w:tc>
        <w:tc>
          <w:tcPr>
            <w:tcW w:w="2880" w:type="dxa"/>
          </w:tcPr>
          <w:p w:rsidR="007B0DD8" w:rsidRPr="008F3698" w:rsidRDefault="007B0DD8" w:rsidP="00A14911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8F3698">
              <w:rPr>
                <w:rFonts w:asciiTheme="majorHAnsi" w:hAnsiTheme="majorHAnsi" w:cstheme="majorHAnsi"/>
                <w:color w:val="000000" w:themeColor="text1"/>
              </w:rPr>
              <w:t>Documentation and team training</w:t>
            </w:r>
          </w:p>
        </w:tc>
        <w:tc>
          <w:tcPr>
            <w:tcW w:w="2880" w:type="dxa"/>
          </w:tcPr>
          <w:p w:rsidR="007B0DD8" w:rsidRPr="008F3698" w:rsidRDefault="007B0DD8" w:rsidP="00A14911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8F3698">
              <w:rPr>
                <w:rFonts w:asciiTheme="majorHAnsi" w:hAnsiTheme="majorHAnsi" w:cstheme="majorHAnsi"/>
                <w:color w:val="000000" w:themeColor="text1"/>
              </w:rPr>
              <w:t>[Amount]</w:t>
            </w:r>
          </w:p>
        </w:tc>
      </w:tr>
      <w:tr w:rsidR="007B0DD8" w:rsidRPr="008F3698" w:rsidTr="00A14911">
        <w:tc>
          <w:tcPr>
            <w:tcW w:w="2880" w:type="dxa"/>
          </w:tcPr>
          <w:p w:rsidR="007B0DD8" w:rsidRPr="008F3698" w:rsidRDefault="007B0DD8" w:rsidP="00A14911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8F3698">
              <w:rPr>
                <w:rFonts w:asciiTheme="majorHAnsi" w:hAnsiTheme="majorHAnsi" w:cstheme="majorHAnsi"/>
                <w:color w:val="000000" w:themeColor="text1"/>
              </w:rPr>
              <w:t>Total Estimated Fee</w:t>
            </w:r>
          </w:p>
        </w:tc>
        <w:tc>
          <w:tcPr>
            <w:tcW w:w="2880" w:type="dxa"/>
          </w:tcPr>
          <w:p w:rsidR="007B0DD8" w:rsidRPr="008F3698" w:rsidRDefault="007B0DD8" w:rsidP="00A14911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880" w:type="dxa"/>
          </w:tcPr>
          <w:p w:rsidR="007B0DD8" w:rsidRPr="008F3698" w:rsidRDefault="007B0DD8" w:rsidP="00A14911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8F3698">
              <w:rPr>
                <w:rFonts w:asciiTheme="majorHAnsi" w:hAnsiTheme="majorHAnsi" w:cstheme="majorHAnsi"/>
                <w:color w:val="000000" w:themeColor="text1"/>
              </w:rPr>
              <w:t>[Total]</w:t>
            </w:r>
          </w:p>
        </w:tc>
      </w:tr>
    </w:tbl>
    <w:p w:rsidR="007B0DD8" w:rsidRPr="008F3698" w:rsidRDefault="007B0DD8" w:rsidP="007B0DD8">
      <w:pPr>
        <w:pStyle w:val="Heading1"/>
        <w:rPr>
          <w:rFonts w:cstheme="majorHAnsi"/>
          <w:color w:val="000000" w:themeColor="text1"/>
        </w:rPr>
      </w:pPr>
      <w:r w:rsidRPr="008F3698">
        <w:rPr>
          <w:rFonts w:cstheme="majorHAnsi"/>
          <w:color w:val="000000" w:themeColor="text1"/>
        </w:rPr>
        <w:t>About Us</w:t>
      </w:r>
    </w:p>
    <w:p w:rsidR="007B0DD8" w:rsidRPr="008F3698" w:rsidRDefault="007B0DD8" w:rsidP="007B0DD8">
      <w:pPr>
        <w:spacing w:after="240"/>
        <w:rPr>
          <w:rFonts w:asciiTheme="majorHAnsi" w:hAnsiTheme="majorHAnsi" w:cstheme="majorHAnsi"/>
          <w:color w:val="000000" w:themeColor="text1"/>
        </w:rPr>
      </w:pPr>
      <w:r w:rsidRPr="008F3698">
        <w:rPr>
          <w:rFonts w:asciiTheme="majorHAnsi" w:hAnsiTheme="majorHAnsi" w:cstheme="majorHAnsi"/>
          <w:color w:val="000000" w:themeColor="text1"/>
        </w:rPr>
        <w:t>[Your Company Name] is an experienced ESG advisory firm, helping businesses navigate sustainability reporting and corporate responsibility.</w:t>
      </w:r>
      <w:r w:rsidRPr="008F3698">
        <w:rPr>
          <w:rFonts w:asciiTheme="majorHAnsi" w:hAnsiTheme="majorHAnsi" w:cstheme="majorHAnsi"/>
          <w:color w:val="000000" w:themeColor="text1"/>
        </w:rPr>
        <w:br/>
      </w:r>
      <w:r w:rsidRPr="008F3698">
        <w:rPr>
          <w:rFonts w:asciiTheme="majorHAnsi" w:hAnsiTheme="majorHAnsi" w:cstheme="majorHAnsi"/>
          <w:color w:val="000000" w:themeColor="text1"/>
        </w:rPr>
        <w:br/>
        <w:t>- Experience: [X] years in ESG consulting and reporting</w:t>
      </w:r>
      <w:r w:rsidRPr="008F3698">
        <w:rPr>
          <w:rFonts w:asciiTheme="majorHAnsi" w:hAnsiTheme="majorHAnsi" w:cstheme="majorHAnsi"/>
          <w:color w:val="000000" w:themeColor="text1"/>
        </w:rPr>
        <w:br/>
        <w:t>- Expertise: GRI, SASB, TCFD, CDP reporting frameworks</w:t>
      </w:r>
      <w:r w:rsidRPr="008F3698">
        <w:rPr>
          <w:rFonts w:asciiTheme="majorHAnsi" w:hAnsiTheme="majorHAnsi" w:cstheme="majorHAnsi"/>
          <w:color w:val="000000" w:themeColor="text1"/>
        </w:rPr>
        <w:br/>
        <w:t>- Mission: To enable organizations to achieve ESG excellence with clarity and precision</w:t>
      </w:r>
    </w:p>
    <w:p w:rsidR="007B0DD8" w:rsidRPr="008F3698" w:rsidRDefault="007B0DD8" w:rsidP="007B0DD8">
      <w:pPr>
        <w:pStyle w:val="Heading1"/>
        <w:rPr>
          <w:rFonts w:cstheme="majorHAnsi"/>
          <w:color w:val="000000" w:themeColor="text1"/>
        </w:rPr>
      </w:pPr>
      <w:r w:rsidRPr="008F3698">
        <w:rPr>
          <w:rFonts w:cstheme="majorHAnsi"/>
          <w:color w:val="000000" w:themeColor="text1"/>
        </w:rPr>
        <w:t>Case Studies / Testimonials</w:t>
      </w:r>
    </w:p>
    <w:p w:rsidR="007B0DD8" w:rsidRPr="008F3698" w:rsidRDefault="007B0DD8" w:rsidP="007B0DD8">
      <w:pPr>
        <w:spacing w:after="240"/>
        <w:rPr>
          <w:rFonts w:asciiTheme="majorHAnsi" w:hAnsiTheme="majorHAnsi" w:cstheme="majorHAnsi"/>
          <w:color w:val="000000" w:themeColor="text1"/>
        </w:rPr>
      </w:pPr>
      <w:r w:rsidRPr="008F3698">
        <w:rPr>
          <w:rFonts w:asciiTheme="majorHAnsi" w:hAnsiTheme="majorHAnsi" w:cstheme="majorHAnsi"/>
          <w:color w:val="000000" w:themeColor="text1"/>
        </w:rPr>
        <w:t>Case Study: [Client Example]</w:t>
      </w:r>
      <w:r w:rsidRPr="008F3698">
        <w:rPr>
          <w:rFonts w:asciiTheme="majorHAnsi" w:hAnsiTheme="majorHAnsi" w:cstheme="majorHAnsi"/>
          <w:color w:val="000000" w:themeColor="text1"/>
        </w:rPr>
        <w:br/>
      </w:r>
      <w:r w:rsidRPr="008F3698">
        <w:rPr>
          <w:rFonts w:asciiTheme="majorHAnsi" w:hAnsiTheme="majorHAnsi" w:cstheme="majorHAnsi"/>
          <w:color w:val="000000" w:themeColor="text1"/>
        </w:rPr>
        <w:br/>
        <w:t>- Engagement: ESG reporting framework setup for mid-sized manufacturer</w:t>
      </w:r>
      <w:r w:rsidRPr="008F3698">
        <w:rPr>
          <w:rFonts w:asciiTheme="majorHAnsi" w:hAnsiTheme="majorHAnsi" w:cstheme="majorHAnsi"/>
          <w:color w:val="000000" w:themeColor="text1"/>
        </w:rPr>
        <w:br/>
        <w:t>- Outcome: Successfully published first ESG report aligned with GRI and SASB</w:t>
      </w:r>
      <w:r w:rsidRPr="008F3698">
        <w:rPr>
          <w:rFonts w:asciiTheme="majorHAnsi" w:hAnsiTheme="majorHAnsi" w:cstheme="majorHAnsi"/>
          <w:color w:val="000000" w:themeColor="text1"/>
        </w:rPr>
        <w:br/>
      </w:r>
      <w:r w:rsidRPr="008F3698">
        <w:rPr>
          <w:rFonts w:asciiTheme="majorHAnsi" w:hAnsiTheme="majorHAnsi" w:cstheme="majorHAnsi"/>
          <w:color w:val="000000" w:themeColor="text1"/>
        </w:rPr>
        <w:br/>
        <w:t>Testimonial:</w:t>
      </w:r>
      <w:r w:rsidRPr="008F3698">
        <w:rPr>
          <w:rFonts w:asciiTheme="majorHAnsi" w:hAnsiTheme="majorHAnsi" w:cstheme="majorHAnsi"/>
          <w:color w:val="000000" w:themeColor="text1"/>
        </w:rPr>
        <w:br/>
        <w:t>“[Your Company Name] provided expert guidance and practical tools for our ESG journey.” — [Client Contact]</w:t>
      </w:r>
    </w:p>
    <w:p w:rsidR="007B0DD8" w:rsidRPr="008F3698" w:rsidRDefault="007B0DD8" w:rsidP="007B0DD8">
      <w:pPr>
        <w:pStyle w:val="Heading1"/>
        <w:rPr>
          <w:rFonts w:cstheme="majorHAnsi"/>
          <w:color w:val="000000" w:themeColor="text1"/>
        </w:rPr>
      </w:pPr>
      <w:r w:rsidRPr="008F3698">
        <w:rPr>
          <w:rFonts w:cstheme="majorHAnsi"/>
          <w:color w:val="000000" w:themeColor="text1"/>
        </w:rPr>
        <w:lastRenderedPageBreak/>
        <w:t>Terms and Conditions</w:t>
      </w:r>
    </w:p>
    <w:p w:rsidR="007B0DD8" w:rsidRPr="008F3698" w:rsidRDefault="007B0DD8" w:rsidP="007B0DD8">
      <w:pPr>
        <w:spacing w:after="240"/>
        <w:rPr>
          <w:rFonts w:asciiTheme="majorHAnsi" w:hAnsiTheme="majorHAnsi" w:cstheme="majorHAnsi"/>
          <w:color w:val="000000" w:themeColor="text1"/>
        </w:rPr>
      </w:pPr>
      <w:r w:rsidRPr="008F3698">
        <w:rPr>
          <w:rFonts w:asciiTheme="majorHAnsi" w:hAnsiTheme="majorHAnsi" w:cstheme="majorHAnsi"/>
          <w:color w:val="000000" w:themeColor="text1"/>
        </w:rPr>
        <w:t>Payment Terms: [X]% deposit, milestone billing.</w:t>
      </w:r>
      <w:r w:rsidRPr="008F3698">
        <w:rPr>
          <w:rFonts w:asciiTheme="majorHAnsi" w:hAnsiTheme="majorHAnsi" w:cstheme="majorHAnsi"/>
          <w:color w:val="000000" w:themeColor="text1"/>
        </w:rPr>
        <w:br/>
        <w:t>Confidentiality: All client data and reports are confidential.</w:t>
      </w:r>
      <w:r w:rsidRPr="008F3698">
        <w:rPr>
          <w:rFonts w:asciiTheme="majorHAnsi" w:hAnsiTheme="majorHAnsi" w:cstheme="majorHAnsi"/>
          <w:color w:val="000000" w:themeColor="text1"/>
        </w:rPr>
        <w:br/>
        <w:t>Client Responsibilities: Provide necessary data and stakeholder access.</w:t>
      </w:r>
      <w:r w:rsidRPr="008F3698">
        <w:rPr>
          <w:rFonts w:asciiTheme="majorHAnsi" w:hAnsiTheme="majorHAnsi" w:cstheme="majorHAnsi"/>
          <w:color w:val="000000" w:themeColor="text1"/>
        </w:rPr>
        <w:br/>
        <w:t>Adjustments: Scope changes require written agreement and may affect project cost/timeline.</w:t>
      </w:r>
    </w:p>
    <w:p w:rsidR="007B0DD8" w:rsidRPr="008F3698" w:rsidRDefault="007B0DD8" w:rsidP="007B0DD8">
      <w:pPr>
        <w:pStyle w:val="Heading1"/>
        <w:rPr>
          <w:rFonts w:cstheme="majorHAnsi"/>
          <w:color w:val="000000" w:themeColor="text1"/>
        </w:rPr>
      </w:pPr>
      <w:r w:rsidRPr="008F3698">
        <w:rPr>
          <w:rFonts w:cstheme="majorHAnsi"/>
          <w:color w:val="000000" w:themeColor="text1"/>
        </w:rPr>
        <w:t>Acceptance</w:t>
      </w:r>
    </w:p>
    <w:p w:rsidR="00552F6B" w:rsidRPr="007B0DD8" w:rsidRDefault="007B0DD8" w:rsidP="007B0DD8">
      <w:pPr>
        <w:spacing w:after="240"/>
        <w:rPr>
          <w:rFonts w:asciiTheme="majorHAnsi" w:hAnsiTheme="majorHAnsi" w:cstheme="majorHAnsi"/>
          <w:color w:val="000000" w:themeColor="text1"/>
        </w:rPr>
      </w:pPr>
      <w:r w:rsidRPr="008F3698">
        <w:rPr>
          <w:rFonts w:asciiTheme="majorHAnsi" w:hAnsiTheme="majorHAnsi" w:cstheme="majorHAnsi"/>
          <w:color w:val="000000" w:themeColor="text1"/>
        </w:rPr>
        <w:t>To approve this ESG reporting framework proposal and begin the project, please sign below.</w:t>
      </w:r>
      <w:r w:rsidRPr="008F3698">
        <w:rPr>
          <w:rFonts w:asciiTheme="majorHAnsi" w:hAnsiTheme="majorHAnsi" w:cstheme="majorHAnsi"/>
          <w:color w:val="000000" w:themeColor="text1"/>
        </w:rPr>
        <w:br/>
      </w:r>
      <w:r w:rsidRPr="008F3698">
        <w:rPr>
          <w:rFonts w:asciiTheme="majorHAnsi" w:hAnsiTheme="majorHAnsi" w:cstheme="majorHAnsi"/>
          <w:color w:val="000000" w:themeColor="text1"/>
        </w:rPr>
        <w:br/>
        <w:t>Signature: _________________________________</w:t>
      </w:r>
      <w:r w:rsidRPr="008F3698">
        <w:rPr>
          <w:rFonts w:asciiTheme="majorHAnsi" w:hAnsiTheme="majorHAnsi" w:cstheme="majorHAnsi"/>
          <w:color w:val="000000" w:themeColor="text1"/>
        </w:rPr>
        <w:br/>
        <w:t>Name: [Authorized Representative]</w:t>
      </w:r>
      <w:r w:rsidRPr="008F3698">
        <w:rPr>
          <w:rFonts w:asciiTheme="majorHAnsi" w:hAnsiTheme="majorHAnsi" w:cstheme="majorHAnsi"/>
          <w:color w:val="000000" w:themeColor="text1"/>
        </w:rPr>
        <w:br/>
        <w:t>Title: [Title]</w:t>
      </w:r>
      <w:r w:rsidRPr="008F3698">
        <w:rPr>
          <w:rFonts w:asciiTheme="majorHAnsi" w:hAnsiTheme="majorHAnsi" w:cstheme="majorHAnsi"/>
          <w:color w:val="000000" w:themeColor="text1"/>
        </w:rPr>
        <w:br/>
        <w:t>Date: ______________________________________</w:t>
      </w:r>
      <w:bookmarkStart w:id="0" w:name="_GoBack"/>
      <w:bookmarkEnd w:id="0"/>
    </w:p>
    <w:sectPr w:rsidR="00552F6B" w:rsidRPr="007B0DD8">
      <w:foot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7813" w:rsidRDefault="00CB7813">
      <w:pPr>
        <w:spacing w:after="0" w:line="240" w:lineRule="auto"/>
      </w:pPr>
      <w:r>
        <w:separator/>
      </w:r>
    </w:p>
  </w:endnote>
  <w:endnote w:type="continuationSeparator" w:id="0">
    <w:p w:rsidR="00CB7813" w:rsidRDefault="00CB7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2F6B" w:rsidRDefault="00CB7813">
    <w:pPr>
      <w:pStyle w:val="Footer"/>
      <w:jc w:val="center"/>
    </w:pPr>
    <w:r>
      <w:fldChar w:fldCharType="begin"/>
    </w:r>
    <w:r>
      <w:instrText>PAGE \* MERGEFORMAT</w:instrText>
    </w:r>
    <w:r>
      <w:fldChar w:fldCharType="separate"/>
    </w:r>
    <w:r>
      <w:t>1</w:t>
    </w:r>
    <w:r>
      <w:fldChar w:fldCharType="end"/>
    </w:r>
  </w:p>
  <w:p w:rsidR="00552F6B" w:rsidRDefault="00552F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7813" w:rsidRDefault="00CB7813">
      <w:pPr>
        <w:spacing w:after="0" w:line="240" w:lineRule="auto"/>
      </w:pPr>
      <w:r>
        <w:separator/>
      </w:r>
    </w:p>
  </w:footnote>
  <w:footnote w:type="continuationSeparator" w:id="0">
    <w:p w:rsidR="00CB7813" w:rsidRDefault="00CB78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F6B"/>
    <w:rsid w:val="00552F6B"/>
    <w:rsid w:val="007B0DD8"/>
    <w:rsid w:val="00CB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CCAC5"/>
  <w15:docId w15:val="{9B7C5A81-C301-4920-9B72-77BB11B9A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GridTable1Light-Accent1">
    <w:name w:val="Grid Table 1 Light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styleId="GridTable1Light-Accent2">
    <w:name w:val="Grid Table 1 Light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styleId="GridTable1Light-Accent3">
    <w:name w:val="Grid Table 1 Light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styleId="GridTable1Light-Accent4">
    <w:name w:val="Grid Table 1 Light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styleId="GridTable1Light-Accent5">
    <w:name w:val="Grid Table 1 Light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styleId="GridTable1Light-Accent6">
    <w:name w:val="Grid Table 1 Light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ridTable2-Accent1">
    <w:name w:val="Grid Table 2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styleId="GridTable2-Accent2">
    <w:name w:val="Grid Table 2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GridTable2-Accent3">
    <w:name w:val="Grid Table 2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GridTable2-Accent4">
    <w:name w:val="Grid Table 2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GridTable2-Accent5">
    <w:name w:val="Grid Table 2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styleId="GridTable2-Accent6">
    <w:name w:val="Grid Table 2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3-Accent1">
    <w:name w:val="Grid Table 3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styleId="GridTable3-Accent2">
    <w:name w:val="Grid Table 3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GridTable3-Accent3">
    <w:name w:val="Grid Table 3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GridTable3-Accent4">
    <w:name w:val="Grid Table 3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GridTable3-Accent5">
    <w:name w:val="Grid Table 3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styleId="GridTable3-Accent6">
    <w:name w:val="Grid Table 3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4-Accent1">
    <w:name w:val="Grid Table 4 Accent 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styleId="GridTable4-Accent2">
    <w:name w:val="Grid Table 4 Accent 2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GridTable4-Accent3">
    <w:name w:val="Grid Table 4 Accent 3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GridTable4-Accent4">
    <w:name w:val="Grid Table 4 Accent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GridTable4-Accent5">
    <w:name w:val="Grid Table 4 Accent 5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styleId="GridTable4-Accent6">
    <w:name w:val="Grid Table 4 Accent 6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5Dark-Accent2">
    <w:name w:val="Grid Table 5 Dark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styleId="GridTable5Dark-Accent3">
    <w:name w:val="Grid Table 5 Dark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styleId="GridTable5Dark-Accent5">
    <w:name w:val="Grid Table 5 Dark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styleId="GridTable5Dark-Accent6">
    <w:name w:val="Grid Table 5 Dark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GridTable6Colorful-Accent1">
    <w:name w:val="Grid Table 6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styleId="GridTable6Colorful-Accent2">
    <w:name w:val="Grid Table 6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6Colorful-Accent3">
    <w:name w:val="Grid Table 6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6Colorful-Accent4">
    <w:name w:val="Grid Table 6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6Colorful-Accent5">
    <w:name w:val="Grid Table 6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6Colorful-Accent6">
    <w:name w:val="Grid Table 6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7Colorful-Accent1">
    <w:name w:val="Grid Table 7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styleId="GridTable7Colorful-Accent2">
    <w:name w:val="Grid Table 7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7Colorful-Accent3">
    <w:name w:val="Grid Table 7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7Colorful-Accent4">
    <w:name w:val="Grid Table 7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7Colorful-Accent5">
    <w:name w:val="Grid Table 7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7Colorful-Accent6">
    <w:name w:val="Grid Table 7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Table1Light-Accent1">
    <w:name w:val="List Table 1 Light Accent 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styleId="ListTable1Light-Accent2">
    <w:name w:val="List Table 1 Light Accent 2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styleId="ListTable1Light-Accent3">
    <w:name w:val="List Table 1 Light Accent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styleId="ListTable1Light-Accent4">
    <w:name w:val="List Table 1 Light Accent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styleId="ListTable1Light-Accent5">
    <w:name w:val="List Table 1 Light Accent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styleId="ListTable1Light-Accent6">
    <w:name w:val="List Table 1 Light Accent 6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ListTable2-Accent1">
    <w:name w:val="List Table 2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styleId="ListTable2-Accent2">
    <w:name w:val="List Table 2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ListTable2-Accent3">
    <w:name w:val="List Table 2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ListTable2-Accent4">
    <w:name w:val="List Table 2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ListTable2-Accent5">
    <w:name w:val="List Table 2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styleId="ListTable2-Accent6">
    <w:name w:val="List Table 2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Table3-Accent1">
    <w:name w:val="List Table 3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styleId="ListTable3-Accent2">
    <w:name w:val="List Table 3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styleId="ListTable3-Accent3">
    <w:name w:val="List Table 3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styleId="ListTable3-Accent4">
    <w:name w:val="List Table 3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styleId="ListTable3-Accent5">
    <w:name w:val="List Table 3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styleId="ListTable3-Accent6">
    <w:name w:val="List Table 3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Table4-Accent1">
    <w:name w:val="List Table 4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styleId="ListTable4-Accent2">
    <w:name w:val="List Table 4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ListTable4-Accent3">
    <w:name w:val="List Table 4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ListTable4-Accent4">
    <w:name w:val="List Table 4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ListTable4-Accent5">
    <w:name w:val="List Table 4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styleId="ListTable4-Accent6">
    <w:name w:val="List Table 4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Table5Dark-Accent1">
    <w:name w:val="List Table 5 Dark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styleId="ListTable5Dark-Accent2">
    <w:name w:val="List Table 5 Dark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styleId="ListTable5Dark-Accent3">
    <w:name w:val="List Table 5 Dark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styleId="ListTable5Dark-Accent4">
    <w:name w:val="List Table 5 Dark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styleId="ListTable5Dark-Accent5">
    <w:name w:val="List Table 5 Dark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styleId="ListTable5Dark-Accent6">
    <w:name w:val="List Table 5 Dark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ListTable6Colorful-Accent1">
    <w:name w:val="List Table 6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styleId="ListTable6Colorful-Accent2">
    <w:name w:val="List Table 6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6Colorful-Accent3">
    <w:name w:val="List Table 6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6Colorful-Accent4">
    <w:name w:val="List Table 6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6Colorful-Accent5">
    <w:name w:val="List Table 6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styleId="ListTable6Colorful-Accent6">
    <w:name w:val="List Table 6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Table7Colorful-Accent1">
    <w:name w:val="List Table 7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styleId="ListTable7Colorful-Accent2">
    <w:name w:val="List Table 7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7Colorful-Accent3">
    <w:name w:val="List Table 7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7Colorful-Accent4">
    <w:name w:val="List Table 7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7Colorful-Accent5">
    <w:name w:val="List Table 7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styleId="ListTable7Colorful-Accent6">
    <w:name w:val="List Table 7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PlainTable1">
    <w:name w:val="Plain Table 1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lainTable2">
    <w:name w:val="Plain Table 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lainTable3">
    <w:name w:val="Plain Table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4">
    <w:name w:val="Plain Table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5">
    <w:name w:val="Plain Table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ridTable1Light">
    <w:name w:val="Grid Table 1 Light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GridTable2">
    <w:name w:val="Grid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3">
    <w:name w:val="Grid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4">
    <w:name w:val="Grid Table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5Dark">
    <w:name w:val="Grid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4">
    <w:name w:val="Grid Table 5 Dark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styleId="GridTable6Colorful">
    <w:name w:val="Grid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">
    <w:name w:val="Grid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1Light">
    <w:name w:val="List Table 1 Light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ListTable2">
    <w:name w:val="List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3">
    <w:name w:val="List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ListTable4">
    <w:name w:val="List Table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5Dark">
    <w:name w:val="List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ListTable6Colorful">
    <w:name w:val="List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7Colorful">
    <w:name w:val="List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ned-Accent">
    <w:name w:val="Lined - Accent"/>
    <w:basedOn w:val="TableNormal"/>
    <w:uiPriority w:val="99"/>
    <w:pPr>
      <w:spacing w:after="0" w:line="240" w:lineRule="auto"/>
    </w:pPr>
    <w:rPr>
      <w:color w:val="404040"/>
      <w:sz w:val="20"/>
      <w:szCs w:val="20"/>
      <w:lang w:bidi="bn-BD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Normal"/>
    <w:uiPriority w:val="99"/>
    <w:pPr>
      <w:spacing w:after="0" w:line="240" w:lineRule="auto"/>
    </w:pPr>
    <w:rPr>
      <w:color w:val="404040"/>
      <w:sz w:val="20"/>
      <w:szCs w:val="20"/>
      <w:lang w:bidi="bn-BD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pPr>
      <w:spacing w:after="0" w:line="240" w:lineRule="auto"/>
    </w:pPr>
    <w:rPr>
      <w:color w:val="404040"/>
      <w:sz w:val="20"/>
      <w:szCs w:val="20"/>
      <w:lang w:bidi="bn-BD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pPr>
      <w:spacing w:after="0" w:line="240" w:lineRule="auto"/>
    </w:pPr>
    <w:rPr>
      <w:color w:val="404040"/>
      <w:sz w:val="20"/>
      <w:szCs w:val="20"/>
      <w:lang w:bidi="bn-BD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pPr>
      <w:spacing w:after="0" w:line="240" w:lineRule="auto"/>
    </w:pPr>
    <w:rPr>
      <w:color w:val="404040"/>
      <w:sz w:val="20"/>
      <w:szCs w:val="20"/>
      <w:lang w:bidi="bn-BD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pPr>
      <w:spacing w:after="0" w:line="240" w:lineRule="auto"/>
    </w:pPr>
    <w:rPr>
      <w:color w:val="404040"/>
      <w:sz w:val="20"/>
      <w:szCs w:val="20"/>
      <w:lang w:bidi="bn-BD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pPr>
      <w:spacing w:after="0" w:line="240" w:lineRule="auto"/>
    </w:pPr>
    <w:rPr>
      <w:color w:val="404040"/>
      <w:sz w:val="20"/>
      <w:szCs w:val="20"/>
      <w:lang w:bidi="bn-BD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pPr>
      <w:spacing w:after="0" w:line="240" w:lineRule="auto"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pPr>
      <w:spacing w:after="0" w:line="240" w:lineRule="auto"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pPr>
      <w:spacing w:after="0" w:line="240" w:lineRule="auto"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pPr>
      <w:spacing w:after="0" w:line="240" w:lineRule="auto"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pPr>
      <w:spacing w:after="0" w:line="240" w:lineRule="auto"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pPr>
      <w:spacing w:after="0" w:line="240" w:lineRule="auto"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pPr>
      <w:spacing w:after="0" w:line="240" w:lineRule="auto"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="Arial" w:hAnsi="Arial" w:cs="Arial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="Arial" w:hAnsi="Arial" w:cs="Arial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eastAsia="Arial" w:hAnsi="Arial" w:cs="Arial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Arial" w:eastAsia="Arial" w:hAnsi="Arial" w:cs="Arial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Arial" w:eastAsia="Arial" w:hAnsi="Arial" w:cs="Arial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="Arial" w:eastAsia="Arial" w:hAnsi="Arial" w:cs="Arial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Pr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2E74B5" w:themeColor="accent1" w:themeShade="BF"/>
      <w:spacing w:val="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/>
    <w:qFormat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paragraph" w:styleId="TOC1">
    <w:name w:val="toc 1"/>
    <w:basedOn w:val="Normal"/>
    <w:next w:val="Normal"/>
    <w:uiPriority w:val="39"/>
    <w:unhideWhenUsed/>
    <w:pPr>
      <w:spacing w:after="100"/>
    </w:pPr>
  </w:style>
  <w:style w:type="paragraph" w:styleId="TOC2">
    <w:name w:val="toc 2"/>
    <w:basedOn w:val="Normal"/>
    <w:next w:val="Normal"/>
    <w:uiPriority w:val="39"/>
    <w:unhideWhenUsed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pPr>
      <w:spacing w:after="100"/>
      <w:ind w:left="1760"/>
    </w:pPr>
  </w:style>
  <w:style w:type="paragraph" w:styleId="TOCHeading">
    <w:name w:val="TOC Heading"/>
    <w:uiPriority w:val="39"/>
    <w:unhideWhenUsed/>
  </w:style>
  <w:style w:type="paragraph" w:styleId="TableofFigures">
    <w:name w:val="table of figures"/>
    <w:basedOn w:val="Normal"/>
    <w:next w:val="Normal"/>
    <w:uiPriority w:val="99"/>
    <w:unhideWhenUsed/>
    <w:pPr>
      <w:spacing w:after="0"/>
    </w:pPr>
  </w:style>
  <w:style w:type="paragraph" w:styleId="NoSpacing">
    <w:name w:val="No Spacing"/>
    <w:basedOn w:val="Normal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customStyle="1" w:styleId="MediumShading11">
    <w:name w:val="Medium Shading 11"/>
    <w:uiPriority w:val="6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W w:w="0" w:type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464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Abdullahel Zahadi</cp:lastModifiedBy>
  <cp:revision>20</cp:revision>
  <dcterms:created xsi:type="dcterms:W3CDTF">2025-05-08T14:07:00Z</dcterms:created>
  <dcterms:modified xsi:type="dcterms:W3CDTF">2025-05-14T07:11:00Z</dcterms:modified>
</cp:coreProperties>
</file>